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8C3C" w14:textId="3C522AB4" w:rsidR="00FC080E" w:rsidRPr="004F30E9" w:rsidRDefault="00FC080E" w:rsidP="004F30E9">
      <w:pPr>
        <w:spacing w:line="360" w:lineRule="auto"/>
        <w:jc w:val="right"/>
        <w:rPr>
          <w:rFonts w:ascii="Arial" w:hAnsi="Arial" w:cs="Arial"/>
        </w:rPr>
      </w:pPr>
      <w:r w:rsidRPr="004F30E9">
        <w:rPr>
          <w:rFonts w:ascii="Arial" w:hAnsi="Arial" w:cs="Arial"/>
        </w:rPr>
        <w:t xml:space="preserve">Łódź, dnia </w:t>
      </w:r>
      <w:r w:rsidR="00492B7B" w:rsidRPr="004F30E9">
        <w:rPr>
          <w:rFonts w:ascii="Arial" w:hAnsi="Arial" w:cs="Arial"/>
        </w:rPr>
        <w:t>26</w:t>
      </w:r>
      <w:r w:rsidRPr="004F30E9">
        <w:rPr>
          <w:rFonts w:ascii="Arial" w:hAnsi="Arial" w:cs="Arial"/>
        </w:rPr>
        <w:t xml:space="preserve"> listopada 2024r.</w:t>
      </w:r>
    </w:p>
    <w:p w14:paraId="41C56508" w14:textId="00070222" w:rsidR="009C633F" w:rsidRPr="004F30E9" w:rsidRDefault="005953AB" w:rsidP="004F30E9">
      <w:pPr>
        <w:spacing w:line="360" w:lineRule="auto"/>
        <w:rPr>
          <w:rFonts w:ascii="Arial" w:hAnsi="Arial" w:cs="Arial"/>
        </w:rPr>
      </w:pPr>
      <w:r w:rsidRPr="004F30E9">
        <w:rPr>
          <w:rFonts w:ascii="Arial" w:hAnsi="Arial" w:cs="Arial"/>
        </w:rPr>
        <w:t>Znak sprawy:</w:t>
      </w:r>
      <w:r w:rsidR="00235F37" w:rsidRPr="004F30E9">
        <w:rPr>
          <w:rFonts w:ascii="Arial" w:hAnsi="Arial" w:cs="Arial"/>
        </w:rPr>
        <w:t xml:space="preserve"> SP182/26/</w:t>
      </w:r>
      <w:r w:rsidR="004E541E" w:rsidRPr="004F30E9">
        <w:rPr>
          <w:rFonts w:ascii="Arial" w:hAnsi="Arial" w:cs="Arial"/>
        </w:rPr>
        <w:t>1/2024</w:t>
      </w:r>
      <w:r w:rsidR="009C633F" w:rsidRPr="004F30E9">
        <w:rPr>
          <w:rFonts w:ascii="Arial" w:hAnsi="Arial" w:cs="Arial"/>
          <w:color w:val="FF0000"/>
        </w:rPr>
        <w:tab/>
      </w:r>
      <w:r w:rsidRPr="004F30E9">
        <w:rPr>
          <w:rFonts w:ascii="Arial" w:hAnsi="Arial" w:cs="Arial"/>
        </w:rPr>
        <w:tab/>
      </w:r>
      <w:r w:rsidRPr="004F30E9">
        <w:rPr>
          <w:rFonts w:ascii="Arial" w:hAnsi="Arial" w:cs="Arial"/>
        </w:rPr>
        <w:tab/>
      </w:r>
      <w:r w:rsidRPr="004F30E9">
        <w:rPr>
          <w:rFonts w:ascii="Arial" w:hAnsi="Arial" w:cs="Arial"/>
        </w:rPr>
        <w:tab/>
      </w:r>
      <w:r w:rsidRPr="004F30E9">
        <w:rPr>
          <w:rFonts w:ascii="Arial" w:hAnsi="Arial" w:cs="Arial"/>
        </w:rPr>
        <w:tab/>
      </w:r>
      <w:r w:rsidRPr="004F30E9">
        <w:rPr>
          <w:rFonts w:ascii="Arial" w:hAnsi="Arial" w:cs="Arial"/>
        </w:rPr>
        <w:tab/>
      </w:r>
    </w:p>
    <w:p w14:paraId="4CC1B0A2" w14:textId="77777777" w:rsidR="005953AB" w:rsidRDefault="005953AB" w:rsidP="004F30E9">
      <w:pPr>
        <w:spacing w:line="360" w:lineRule="auto"/>
        <w:rPr>
          <w:rFonts w:ascii="Calibri" w:hAnsi="Calibri" w:cs="Arial"/>
        </w:rPr>
      </w:pPr>
    </w:p>
    <w:p w14:paraId="1B602707" w14:textId="77777777" w:rsidR="00FC080E" w:rsidRDefault="00FC080E" w:rsidP="009C633F">
      <w:pPr>
        <w:rPr>
          <w:rFonts w:ascii="Calibri" w:hAnsi="Calibri" w:cs="Arial"/>
        </w:rPr>
      </w:pPr>
    </w:p>
    <w:p w14:paraId="0F03C2EA" w14:textId="77777777" w:rsidR="00FC080E" w:rsidRDefault="00FC080E" w:rsidP="009C633F">
      <w:pPr>
        <w:rPr>
          <w:rFonts w:ascii="Calibri" w:hAnsi="Calibri" w:cs="Arial"/>
        </w:rPr>
      </w:pPr>
    </w:p>
    <w:p w14:paraId="5599E931" w14:textId="77777777" w:rsidR="00FC080E" w:rsidRDefault="00FC080E" w:rsidP="009C633F">
      <w:pPr>
        <w:rPr>
          <w:rFonts w:ascii="Calibri" w:hAnsi="Calibri" w:cs="Arial"/>
        </w:rPr>
      </w:pPr>
    </w:p>
    <w:p w14:paraId="42325344" w14:textId="77777777" w:rsidR="00FC080E" w:rsidRDefault="00FC080E" w:rsidP="009C633F">
      <w:pPr>
        <w:rPr>
          <w:rFonts w:ascii="Calibri" w:hAnsi="Calibri" w:cs="Arial"/>
        </w:rPr>
      </w:pPr>
    </w:p>
    <w:p w14:paraId="68E0D488" w14:textId="77777777" w:rsidR="00FC080E" w:rsidRDefault="00FC080E" w:rsidP="009C633F">
      <w:pPr>
        <w:rPr>
          <w:rFonts w:ascii="Calibri" w:hAnsi="Calibri" w:cs="Arial"/>
        </w:rPr>
      </w:pPr>
    </w:p>
    <w:p w14:paraId="5F129FFD" w14:textId="77777777" w:rsidR="00FC080E" w:rsidRDefault="00FC080E" w:rsidP="009C633F">
      <w:pPr>
        <w:rPr>
          <w:rFonts w:ascii="Calibri" w:hAnsi="Calibri" w:cs="Arial"/>
        </w:rPr>
      </w:pPr>
    </w:p>
    <w:p w14:paraId="69FFF700" w14:textId="77777777" w:rsidR="00FC080E" w:rsidRDefault="00FC080E" w:rsidP="00FC080E">
      <w:pPr>
        <w:jc w:val="center"/>
        <w:rPr>
          <w:rFonts w:ascii="Calibri" w:hAnsi="Calibri" w:cs="Arial"/>
          <w:b/>
          <w:bCs/>
          <w:sz w:val="28"/>
          <w:szCs w:val="28"/>
        </w:rPr>
      </w:pPr>
    </w:p>
    <w:p w14:paraId="0B85A5D0" w14:textId="14465A39" w:rsidR="00FC080E" w:rsidRPr="004F30E9" w:rsidRDefault="00FC080E" w:rsidP="004F30E9">
      <w:pPr>
        <w:pStyle w:val="Nagwek1"/>
        <w:jc w:val="center"/>
        <w:rPr>
          <w:rFonts w:ascii="Arial" w:hAnsi="Arial" w:cs="Arial"/>
          <w:color w:val="auto"/>
        </w:rPr>
      </w:pPr>
      <w:r w:rsidRPr="004F30E9">
        <w:rPr>
          <w:rFonts w:ascii="Arial" w:hAnsi="Arial" w:cs="Arial"/>
          <w:color w:val="auto"/>
        </w:rPr>
        <w:t>ZAPYTANIE OFERTOWE</w:t>
      </w:r>
    </w:p>
    <w:p w14:paraId="5AA689ED" w14:textId="77777777" w:rsidR="00FC080E" w:rsidRDefault="00FC080E" w:rsidP="00FC080E">
      <w:pPr>
        <w:jc w:val="center"/>
        <w:rPr>
          <w:rFonts w:ascii="Calibri" w:hAnsi="Calibri" w:cs="Arial"/>
          <w:sz w:val="28"/>
          <w:szCs w:val="28"/>
        </w:rPr>
      </w:pPr>
    </w:p>
    <w:p w14:paraId="553378D3" w14:textId="77777777" w:rsidR="00FC080E" w:rsidRPr="00FC080E" w:rsidRDefault="00FC080E" w:rsidP="00FC080E">
      <w:pPr>
        <w:jc w:val="center"/>
        <w:rPr>
          <w:rFonts w:ascii="Calibri" w:hAnsi="Calibri" w:cs="Arial"/>
          <w:sz w:val="28"/>
          <w:szCs w:val="28"/>
        </w:rPr>
      </w:pPr>
    </w:p>
    <w:p w14:paraId="1F3D2D8C" w14:textId="1B59E888" w:rsidR="00FC080E" w:rsidRPr="004F30E9" w:rsidRDefault="00FC080E" w:rsidP="004F30E9">
      <w:pPr>
        <w:spacing w:line="360" w:lineRule="auto"/>
        <w:jc w:val="center"/>
        <w:rPr>
          <w:rFonts w:ascii="Arial" w:hAnsi="Arial" w:cs="Arial"/>
        </w:rPr>
      </w:pPr>
      <w:r w:rsidRPr="004F30E9">
        <w:rPr>
          <w:rFonts w:ascii="Arial" w:hAnsi="Arial" w:cs="Arial"/>
        </w:rPr>
        <w:t>Wykonanie dokumentacji projektowo-kosztorysowej budowy</w:t>
      </w:r>
    </w:p>
    <w:p w14:paraId="712ED684" w14:textId="09090FA8" w:rsidR="00FC080E" w:rsidRPr="004F30E9" w:rsidRDefault="00FC080E" w:rsidP="004F30E9">
      <w:pPr>
        <w:spacing w:line="360" w:lineRule="auto"/>
        <w:jc w:val="center"/>
        <w:rPr>
          <w:rFonts w:ascii="Arial" w:hAnsi="Arial" w:cs="Arial"/>
        </w:rPr>
      </w:pPr>
      <w:r w:rsidRPr="004F30E9">
        <w:rPr>
          <w:rFonts w:ascii="Arial" w:hAnsi="Arial" w:cs="Arial"/>
        </w:rPr>
        <w:t>boiska wielofunkcyjnego wraz z wyposażeniem</w:t>
      </w:r>
      <w:r w:rsidRPr="004F30E9">
        <w:rPr>
          <w:rFonts w:ascii="Arial" w:hAnsi="Arial" w:cs="Arial"/>
        </w:rPr>
        <w:br/>
      </w:r>
    </w:p>
    <w:p w14:paraId="762F32CE" w14:textId="77777777" w:rsidR="00FC080E" w:rsidRDefault="00FC080E" w:rsidP="00FC080E"/>
    <w:p w14:paraId="1A2FFABB" w14:textId="70C98597" w:rsidR="00FC080E" w:rsidRDefault="00FC080E" w:rsidP="00FC080E"/>
    <w:p w14:paraId="44873D82" w14:textId="77777777" w:rsidR="00FC080E" w:rsidRDefault="00FC080E" w:rsidP="00FC080E"/>
    <w:p w14:paraId="6B50C799" w14:textId="77777777" w:rsidR="00FC080E" w:rsidRDefault="00FC080E" w:rsidP="00FC080E"/>
    <w:p w14:paraId="2595E40E" w14:textId="77777777" w:rsidR="00FC080E" w:rsidRDefault="00FC080E" w:rsidP="00FC080E"/>
    <w:p w14:paraId="6B809274" w14:textId="77777777" w:rsidR="00FC080E" w:rsidRDefault="00FC080E" w:rsidP="00FC080E"/>
    <w:p w14:paraId="3816441C" w14:textId="77777777" w:rsidR="00FC080E" w:rsidRDefault="00FC080E" w:rsidP="00FC080E"/>
    <w:p w14:paraId="2C153784" w14:textId="77777777" w:rsidR="00FC080E" w:rsidRDefault="00FC080E" w:rsidP="00FC080E"/>
    <w:p w14:paraId="1AADE643" w14:textId="77777777" w:rsidR="00FC080E" w:rsidRDefault="00FC080E" w:rsidP="00FC080E"/>
    <w:p w14:paraId="41810659" w14:textId="77777777" w:rsidR="00FC080E" w:rsidRDefault="00FC080E" w:rsidP="00FC080E"/>
    <w:p w14:paraId="010AE8CE" w14:textId="77777777" w:rsidR="00FC080E" w:rsidRDefault="00FC080E" w:rsidP="00FC080E"/>
    <w:p w14:paraId="6A230D34" w14:textId="77777777" w:rsidR="00FC080E" w:rsidRDefault="00FC080E" w:rsidP="00FC080E"/>
    <w:p w14:paraId="714189E4" w14:textId="77777777" w:rsidR="00FC080E" w:rsidRDefault="00FC080E" w:rsidP="00FC080E"/>
    <w:p w14:paraId="7C862A31" w14:textId="77777777" w:rsidR="00FC080E" w:rsidRDefault="00FC080E" w:rsidP="00FC080E"/>
    <w:p w14:paraId="1CCEC1A6" w14:textId="77777777" w:rsidR="00FC080E" w:rsidRDefault="00FC080E" w:rsidP="00FC080E"/>
    <w:p w14:paraId="519A6A9B" w14:textId="77777777" w:rsidR="00FC080E" w:rsidRDefault="00FC080E" w:rsidP="00FC080E"/>
    <w:p w14:paraId="7CA78A53" w14:textId="77777777" w:rsidR="00FC080E" w:rsidRDefault="00FC080E" w:rsidP="00FC080E"/>
    <w:p w14:paraId="3F03EEA3" w14:textId="77777777" w:rsidR="00FC080E" w:rsidRDefault="00FC080E" w:rsidP="00FC080E"/>
    <w:p w14:paraId="7417A66F" w14:textId="77777777" w:rsidR="00FC080E" w:rsidRDefault="00FC080E" w:rsidP="00FC080E"/>
    <w:p w14:paraId="50A021C2" w14:textId="77777777" w:rsidR="00FC080E" w:rsidRDefault="00FC080E" w:rsidP="00FC080E"/>
    <w:p w14:paraId="58782E54" w14:textId="77777777" w:rsidR="00FC080E" w:rsidRDefault="00FC080E" w:rsidP="00FC080E"/>
    <w:p w14:paraId="3D8394A2" w14:textId="77777777" w:rsidR="00FC080E" w:rsidRDefault="00FC080E" w:rsidP="00FC080E"/>
    <w:p w14:paraId="5892397A" w14:textId="77777777" w:rsidR="00FC080E" w:rsidRDefault="00FC080E" w:rsidP="00FC080E"/>
    <w:p w14:paraId="1DEFA7ED" w14:textId="77777777" w:rsidR="00FC080E" w:rsidRDefault="00FC080E" w:rsidP="00FC080E"/>
    <w:p w14:paraId="2E9058B1" w14:textId="77777777" w:rsidR="00FC080E" w:rsidRDefault="00FC080E" w:rsidP="00FC080E"/>
    <w:p w14:paraId="195A69D7" w14:textId="77777777" w:rsidR="00FC080E" w:rsidRDefault="00FC080E" w:rsidP="00FC080E"/>
    <w:p w14:paraId="234DFC03" w14:textId="77777777" w:rsidR="00FC080E" w:rsidRDefault="00FC080E" w:rsidP="00FC080E"/>
    <w:p w14:paraId="32A8ECC7" w14:textId="77777777" w:rsidR="00FC080E" w:rsidRDefault="00FC080E" w:rsidP="00FC080E"/>
    <w:p w14:paraId="60314670" w14:textId="77777777" w:rsidR="00FC080E" w:rsidRDefault="00FC080E" w:rsidP="00FC080E"/>
    <w:p w14:paraId="7FC714C0" w14:textId="77777777" w:rsidR="00FC080E" w:rsidRDefault="00FC080E" w:rsidP="00FC080E"/>
    <w:p w14:paraId="6480D50A" w14:textId="77777777" w:rsidR="00FC080E" w:rsidRDefault="00FC080E" w:rsidP="00FC080E"/>
    <w:p w14:paraId="0593FBDC" w14:textId="0BDA831C" w:rsidR="00FC080E" w:rsidRDefault="00FC080E" w:rsidP="00FC080E">
      <w:pPr>
        <w:jc w:val="center"/>
      </w:pPr>
    </w:p>
    <w:p w14:paraId="0D6727FA" w14:textId="77777777" w:rsidR="005953AB" w:rsidRPr="004F30E9" w:rsidRDefault="005953AB" w:rsidP="004F30E9">
      <w:pPr>
        <w:pStyle w:val="Akapitzlist"/>
        <w:numPr>
          <w:ilvl w:val="0"/>
          <w:numId w:val="5"/>
        </w:numPr>
        <w:spacing w:line="360" w:lineRule="auto"/>
        <w:ind w:left="567" w:hanging="567"/>
        <w:rPr>
          <w:rFonts w:ascii="Arial" w:hAnsi="Arial" w:cs="Arial"/>
          <w:b/>
        </w:rPr>
      </w:pPr>
      <w:r w:rsidRPr="004F30E9">
        <w:rPr>
          <w:rFonts w:ascii="Arial" w:hAnsi="Arial" w:cs="Arial"/>
          <w:b/>
        </w:rPr>
        <w:t>Zamawiający</w:t>
      </w:r>
    </w:p>
    <w:p w14:paraId="497554D9" w14:textId="77777777" w:rsidR="005953AB" w:rsidRPr="004F30E9" w:rsidRDefault="005953AB" w:rsidP="004F30E9">
      <w:pPr>
        <w:pStyle w:val="Akapitzlist"/>
        <w:spacing w:line="360" w:lineRule="auto"/>
        <w:ind w:left="1080"/>
        <w:rPr>
          <w:rFonts w:ascii="Arial" w:hAnsi="Arial" w:cs="Arial"/>
        </w:rPr>
      </w:pPr>
    </w:p>
    <w:tbl>
      <w:tblPr>
        <w:tblStyle w:val="Tabela-Siatka"/>
        <w:tblW w:w="0" w:type="auto"/>
        <w:tblInd w:w="562" w:type="dxa"/>
        <w:tblLook w:val="04A0" w:firstRow="1" w:lastRow="0" w:firstColumn="1" w:lastColumn="0" w:noHBand="0" w:noVBand="1"/>
      </w:tblPr>
      <w:tblGrid>
        <w:gridCol w:w="3026"/>
        <w:gridCol w:w="4956"/>
      </w:tblGrid>
      <w:tr w:rsidR="005953AB" w:rsidRPr="004F30E9" w14:paraId="2B959BBE" w14:textId="77777777" w:rsidTr="00914ADE">
        <w:tc>
          <w:tcPr>
            <w:tcW w:w="3026" w:type="dxa"/>
          </w:tcPr>
          <w:p w14:paraId="3544D70F" w14:textId="77777777" w:rsidR="005953AB" w:rsidRPr="004F30E9" w:rsidRDefault="005953AB" w:rsidP="004F30E9">
            <w:pPr>
              <w:pStyle w:val="Akapitzlist"/>
              <w:spacing w:line="360" w:lineRule="auto"/>
              <w:ind w:left="0"/>
              <w:rPr>
                <w:rFonts w:ascii="Arial" w:hAnsi="Arial" w:cs="Arial"/>
                <w:b/>
              </w:rPr>
            </w:pPr>
            <w:r w:rsidRPr="004F30E9">
              <w:rPr>
                <w:rFonts w:ascii="Arial" w:hAnsi="Arial" w:cs="Arial"/>
                <w:b/>
              </w:rPr>
              <w:t>Zamawiający</w:t>
            </w:r>
          </w:p>
        </w:tc>
        <w:tc>
          <w:tcPr>
            <w:tcW w:w="4956" w:type="dxa"/>
          </w:tcPr>
          <w:p w14:paraId="2CFB2634" w14:textId="77777777" w:rsidR="005953AB" w:rsidRPr="004F30E9" w:rsidRDefault="005953AB" w:rsidP="004F30E9">
            <w:pPr>
              <w:pStyle w:val="Akapitzlist"/>
              <w:spacing w:line="360" w:lineRule="auto"/>
              <w:ind w:left="0"/>
              <w:rPr>
                <w:rFonts w:ascii="Arial" w:hAnsi="Arial" w:cs="Arial"/>
              </w:rPr>
            </w:pPr>
            <w:r w:rsidRPr="004F30E9">
              <w:rPr>
                <w:rFonts w:ascii="Arial" w:hAnsi="Arial" w:cs="Arial"/>
              </w:rPr>
              <w:t>Urząd Miasta Łodzi</w:t>
            </w:r>
          </w:p>
          <w:p w14:paraId="39F564DE" w14:textId="77777777" w:rsidR="005953AB" w:rsidRPr="004F30E9" w:rsidRDefault="005953AB" w:rsidP="004F30E9">
            <w:pPr>
              <w:pStyle w:val="Akapitzlist"/>
              <w:spacing w:line="360" w:lineRule="auto"/>
              <w:ind w:left="0"/>
              <w:rPr>
                <w:rFonts w:ascii="Arial" w:hAnsi="Arial" w:cs="Arial"/>
              </w:rPr>
            </w:pPr>
            <w:r w:rsidRPr="004F30E9">
              <w:rPr>
                <w:rFonts w:ascii="Arial" w:hAnsi="Arial" w:cs="Arial"/>
              </w:rPr>
              <w:t xml:space="preserve">ul. </w:t>
            </w:r>
            <w:r w:rsidR="006A5ED0" w:rsidRPr="004F30E9">
              <w:rPr>
                <w:rFonts w:ascii="Arial" w:hAnsi="Arial" w:cs="Arial"/>
              </w:rPr>
              <w:t>Piotrkowska 153</w:t>
            </w:r>
            <w:r w:rsidR="008514CB" w:rsidRPr="004F30E9">
              <w:rPr>
                <w:rFonts w:ascii="Arial" w:hAnsi="Arial" w:cs="Arial"/>
              </w:rPr>
              <w:t>,</w:t>
            </w:r>
          </w:p>
          <w:p w14:paraId="162B7989" w14:textId="77777777" w:rsidR="006A5ED0" w:rsidRPr="004F30E9" w:rsidRDefault="006A5ED0" w:rsidP="004F30E9">
            <w:pPr>
              <w:pStyle w:val="Akapitzlist"/>
              <w:spacing w:line="360" w:lineRule="auto"/>
              <w:ind w:left="0"/>
              <w:rPr>
                <w:rFonts w:ascii="Arial" w:hAnsi="Arial" w:cs="Arial"/>
              </w:rPr>
            </w:pPr>
            <w:r w:rsidRPr="004F30E9">
              <w:rPr>
                <w:rFonts w:ascii="Arial" w:hAnsi="Arial" w:cs="Arial"/>
              </w:rPr>
              <w:t>90 – 926 Łódź</w:t>
            </w:r>
          </w:p>
          <w:p w14:paraId="1CE22AEE" w14:textId="77777777" w:rsidR="006A5ED0" w:rsidRPr="004F30E9" w:rsidRDefault="006A5ED0" w:rsidP="004F30E9">
            <w:pPr>
              <w:pStyle w:val="Akapitzlist"/>
              <w:spacing w:line="360" w:lineRule="auto"/>
              <w:ind w:left="0"/>
              <w:rPr>
                <w:rFonts w:ascii="Arial" w:hAnsi="Arial" w:cs="Arial"/>
              </w:rPr>
            </w:pPr>
            <w:r w:rsidRPr="004F30E9">
              <w:rPr>
                <w:rFonts w:ascii="Arial" w:hAnsi="Arial" w:cs="Arial"/>
              </w:rPr>
              <w:t>NIP: 725-00-28-902</w:t>
            </w:r>
          </w:p>
        </w:tc>
      </w:tr>
      <w:tr w:rsidR="005953AB" w:rsidRPr="004F30E9" w14:paraId="046CD22A" w14:textId="77777777" w:rsidTr="00914ADE">
        <w:tc>
          <w:tcPr>
            <w:tcW w:w="3026" w:type="dxa"/>
          </w:tcPr>
          <w:p w14:paraId="2584931B" w14:textId="77777777" w:rsidR="005953AB" w:rsidRPr="004F30E9" w:rsidRDefault="006A5ED0" w:rsidP="004F30E9">
            <w:pPr>
              <w:pStyle w:val="Akapitzlist"/>
              <w:spacing w:line="360" w:lineRule="auto"/>
              <w:ind w:left="0"/>
              <w:rPr>
                <w:rFonts w:ascii="Arial" w:hAnsi="Arial" w:cs="Arial"/>
                <w:b/>
              </w:rPr>
            </w:pPr>
            <w:r w:rsidRPr="004F30E9">
              <w:rPr>
                <w:rFonts w:ascii="Arial" w:hAnsi="Arial" w:cs="Arial"/>
                <w:b/>
              </w:rPr>
              <w:t>Prowadzący postępowanie</w:t>
            </w:r>
          </w:p>
        </w:tc>
        <w:tc>
          <w:tcPr>
            <w:tcW w:w="4956" w:type="dxa"/>
          </w:tcPr>
          <w:p w14:paraId="6A0C266F" w14:textId="77777777" w:rsidR="005953AB" w:rsidRPr="004F30E9" w:rsidRDefault="006A5ED0" w:rsidP="004F30E9">
            <w:pPr>
              <w:pStyle w:val="Akapitzlist"/>
              <w:spacing w:line="360" w:lineRule="auto"/>
              <w:ind w:left="0"/>
              <w:rPr>
                <w:rFonts w:ascii="Arial" w:hAnsi="Arial" w:cs="Arial"/>
              </w:rPr>
            </w:pPr>
            <w:r w:rsidRPr="004F30E9">
              <w:rPr>
                <w:rFonts w:ascii="Arial" w:hAnsi="Arial" w:cs="Arial"/>
              </w:rPr>
              <w:t xml:space="preserve">Szkoła Podstawowa nr 182 </w:t>
            </w:r>
          </w:p>
          <w:p w14:paraId="6F2B4FEE" w14:textId="77777777" w:rsidR="006A5ED0" w:rsidRPr="004F30E9" w:rsidRDefault="006A5ED0" w:rsidP="004F30E9">
            <w:pPr>
              <w:pStyle w:val="Akapitzlist"/>
              <w:spacing w:line="360" w:lineRule="auto"/>
              <w:ind w:left="0"/>
              <w:rPr>
                <w:rFonts w:ascii="Arial" w:hAnsi="Arial" w:cs="Arial"/>
              </w:rPr>
            </w:pPr>
            <w:r w:rsidRPr="004F30E9">
              <w:rPr>
                <w:rFonts w:ascii="Arial" w:hAnsi="Arial" w:cs="Arial"/>
              </w:rPr>
              <w:t>im. Tadeusza Zawadzkiego „Zośki”</w:t>
            </w:r>
          </w:p>
          <w:p w14:paraId="6BA654F8" w14:textId="77777777" w:rsidR="006A5ED0" w:rsidRPr="004F30E9" w:rsidRDefault="006A5ED0" w:rsidP="004F30E9">
            <w:pPr>
              <w:pStyle w:val="Akapitzlist"/>
              <w:spacing w:line="360" w:lineRule="auto"/>
              <w:ind w:left="0"/>
              <w:rPr>
                <w:rFonts w:ascii="Arial" w:hAnsi="Arial" w:cs="Arial"/>
              </w:rPr>
            </w:pPr>
            <w:r w:rsidRPr="004F30E9">
              <w:rPr>
                <w:rFonts w:ascii="Arial" w:hAnsi="Arial" w:cs="Arial"/>
              </w:rPr>
              <w:t xml:space="preserve">ul. Łanowa 16, </w:t>
            </w:r>
          </w:p>
          <w:p w14:paraId="6716A381" w14:textId="77777777" w:rsidR="006A5ED0" w:rsidRPr="004F30E9" w:rsidRDefault="006A5ED0" w:rsidP="004F30E9">
            <w:pPr>
              <w:pStyle w:val="Akapitzlist"/>
              <w:spacing w:line="360" w:lineRule="auto"/>
              <w:ind w:left="0"/>
              <w:rPr>
                <w:rFonts w:ascii="Arial" w:hAnsi="Arial" w:cs="Arial"/>
              </w:rPr>
            </w:pPr>
            <w:r w:rsidRPr="004F30E9">
              <w:rPr>
                <w:rFonts w:ascii="Arial" w:hAnsi="Arial" w:cs="Arial"/>
              </w:rPr>
              <w:t xml:space="preserve">91 – 103 Łódź </w:t>
            </w:r>
          </w:p>
          <w:p w14:paraId="6A8B7DFA" w14:textId="77777777" w:rsidR="00006C3D" w:rsidRPr="004F30E9" w:rsidRDefault="00006C3D" w:rsidP="004F30E9">
            <w:pPr>
              <w:pStyle w:val="Akapitzlist"/>
              <w:spacing w:line="360" w:lineRule="auto"/>
              <w:ind w:left="0"/>
              <w:rPr>
                <w:rFonts w:ascii="Arial" w:hAnsi="Arial" w:cs="Arial"/>
              </w:rPr>
            </w:pPr>
            <w:r w:rsidRPr="004F30E9">
              <w:rPr>
                <w:rFonts w:ascii="Arial" w:hAnsi="Arial" w:cs="Arial"/>
              </w:rPr>
              <w:t xml:space="preserve">NIP: </w:t>
            </w:r>
            <w:r w:rsidR="0048461C" w:rsidRPr="004F30E9">
              <w:rPr>
                <w:rFonts w:ascii="Arial" w:hAnsi="Arial" w:cs="Arial"/>
              </w:rPr>
              <w:t>947 10 82 663</w:t>
            </w:r>
          </w:p>
        </w:tc>
      </w:tr>
    </w:tbl>
    <w:p w14:paraId="424C59D0" w14:textId="77777777" w:rsidR="005953AB" w:rsidRPr="004F30E9" w:rsidRDefault="005953AB" w:rsidP="004F30E9">
      <w:pPr>
        <w:pStyle w:val="Akapitzlist"/>
        <w:spacing w:line="360" w:lineRule="auto"/>
        <w:ind w:left="1080"/>
        <w:rPr>
          <w:rFonts w:ascii="Arial" w:hAnsi="Arial" w:cs="Arial"/>
        </w:rPr>
      </w:pPr>
    </w:p>
    <w:p w14:paraId="061E5636" w14:textId="77777777" w:rsidR="006A5ED0" w:rsidRPr="004F30E9" w:rsidRDefault="006A5ED0" w:rsidP="00A852D1">
      <w:pPr>
        <w:pStyle w:val="Akapitzlist"/>
        <w:numPr>
          <w:ilvl w:val="0"/>
          <w:numId w:val="5"/>
        </w:numPr>
        <w:spacing w:line="360" w:lineRule="auto"/>
        <w:ind w:left="567" w:hanging="567"/>
        <w:rPr>
          <w:rFonts w:ascii="Arial" w:hAnsi="Arial" w:cs="Arial"/>
          <w:b/>
        </w:rPr>
      </w:pPr>
      <w:r w:rsidRPr="004F30E9">
        <w:rPr>
          <w:rFonts w:ascii="Arial" w:hAnsi="Arial" w:cs="Arial"/>
          <w:b/>
        </w:rPr>
        <w:t>Informacje dotyczące procedury udzielania zamówienia</w:t>
      </w:r>
    </w:p>
    <w:p w14:paraId="62D968DE" w14:textId="6504FAEE" w:rsidR="006A5ED0" w:rsidRPr="004F30E9" w:rsidRDefault="006A5ED0" w:rsidP="00A852D1">
      <w:pPr>
        <w:pStyle w:val="Akapitzlist"/>
        <w:numPr>
          <w:ilvl w:val="0"/>
          <w:numId w:val="6"/>
        </w:numPr>
        <w:spacing w:line="360" w:lineRule="auto"/>
        <w:ind w:left="851" w:hanging="284"/>
        <w:rPr>
          <w:rFonts w:ascii="Arial" w:hAnsi="Arial" w:cs="Arial"/>
          <w:i/>
        </w:rPr>
      </w:pPr>
      <w:r w:rsidRPr="004F30E9">
        <w:rPr>
          <w:rFonts w:ascii="Arial" w:hAnsi="Arial" w:cs="Arial"/>
        </w:rPr>
        <w:t xml:space="preserve">Procedura udzielenia zamówienia prowadzona jest w trybie zapytania ofertowego zgodnie z </w:t>
      </w:r>
      <w:r w:rsidRPr="004F30E9">
        <w:rPr>
          <w:rFonts w:ascii="Arial" w:hAnsi="Arial" w:cs="Arial"/>
          <w:i/>
        </w:rPr>
        <w:t xml:space="preserve">Regulaminem Szkoły Podstawowej nr 182 im. Tadeusza Zawadzkiego „Zośki” w Łodzi w sprawie udzielania zamówień publicznych o wartości </w:t>
      </w:r>
      <w:r w:rsidR="008514CB" w:rsidRPr="004F30E9">
        <w:rPr>
          <w:rFonts w:ascii="Arial" w:hAnsi="Arial" w:cs="Arial"/>
          <w:i/>
        </w:rPr>
        <w:t>nieprzekraczającej kwoty 130 000 zł netto wskazanej w</w:t>
      </w:r>
      <w:r w:rsidR="008514CB" w:rsidRPr="004F30E9">
        <w:rPr>
          <w:rFonts w:ascii="Arial" w:hAnsi="Arial" w:cs="Arial"/>
        </w:rPr>
        <w:t xml:space="preserve"> </w:t>
      </w:r>
      <w:r w:rsidR="008514CB" w:rsidRPr="004F30E9">
        <w:rPr>
          <w:rFonts w:ascii="Arial" w:hAnsi="Arial" w:cs="Arial"/>
          <w:i/>
        </w:rPr>
        <w:t>Ustawie – Prawo zamówień publicznych</w:t>
      </w:r>
      <w:r w:rsidR="00C10F25" w:rsidRPr="004F30E9">
        <w:rPr>
          <w:rFonts w:ascii="Arial" w:hAnsi="Arial" w:cs="Arial"/>
          <w:i/>
        </w:rPr>
        <w:t xml:space="preserve"> – zgodnie z art. 2 ust. 1 pkt 1.</w:t>
      </w:r>
    </w:p>
    <w:p w14:paraId="0AAC7121" w14:textId="5C38EDD3" w:rsidR="008514CB" w:rsidRPr="004F30E9" w:rsidRDefault="008514CB" w:rsidP="00A852D1">
      <w:pPr>
        <w:pStyle w:val="Akapitzlist"/>
        <w:numPr>
          <w:ilvl w:val="0"/>
          <w:numId w:val="6"/>
        </w:numPr>
        <w:spacing w:line="360" w:lineRule="auto"/>
        <w:ind w:left="851" w:hanging="284"/>
        <w:rPr>
          <w:rFonts w:ascii="Arial" w:hAnsi="Arial" w:cs="Arial"/>
        </w:rPr>
      </w:pPr>
      <w:r w:rsidRPr="004F30E9">
        <w:rPr>
          <w:rFonts w:ascii="Arial" w:hAnsi="Arial" w:cs="Arial"/>
        </w:rPr>
        <w:t xml:space="preserve">Zamawiający informuje, że może unieważnić postępowanie, </w:t>
      </w:r>
      <w:r w:rsidR="00C10F25" w:rsidRPr="004F30E9">
        <w:rPr>
          <w:rFonts w:ascii="Arial" w:hAnsi="Arial" w:cs="Arial"/>
        </w:rPr>
        <w:t>w każdej chwili bez podania przyczyny.</w:t>
      </w:r>
    </w:p>
    <w:p w14:paraId="56AB617B" w14:textId="77777777" w:rsidR="00C10F25" w:rsidRPr="004F30E9" w:rsidRDefault="00C10F25" w:rsidP="004F30E9">
      <w:pPr>
        <w:pStyle w:val="Akapitzlist"/>
        <w:spacing w:line="360" w:lineRule="auto"/>
        <w:ind w:left="1353"/>
        <w:jc w:val="both"/>
        <w:rPr>
          <w:rFonts w:ascii="Arial" w:hAnsi="Arial" w:cs="Arial"/>
        </w:rPr>
      </w:pPr>
    </w:p>
    <w:p w14:paraId="147CA79A" w14:textId="77777777" w:rsidR="008514CB" w:rsidRPr="004F30E9" w:rsidRDefault="008514CB" w:rsidP="00A852D1">
      <w:pPr>
        <w:pStyle w:val="Akapitzlist"/>
        <w:numPr>
          <w:ilvl w:val="0"/>
          <w:numId w:val="5"/>
        </w:numPr>
        <w:spacing w:line="360" w:lineRule="auto"/>
        <w:ind w:left="567" w:hanging="567"/>
        <w:rPr>
          <w:rFonts w:ascii="Arial" w:hAnsi="Arial" w:cs="Arial"/>
          <w:b/>
        </w:rPr>
      </w:pPr>
      <w:r w:rsidRPr="004F30E9">
        <w:rPr>
          <w:rFonts w:ascii="Arial" w:hAnsi="Arial" w:cs="Arial"/>
          <w:b/>
        </w:rPr>
        <w:t>Miejsce publikacji Zapytania. Komunikacja z zamawiającym.</w:t>
      </w:r>
    </w:p>
    <w:p w14:paraId="7F658D28" w14:textId="0D5FFBC8" w:rsidR="008514CB" w:rsidRPr="004F30E9" w:rsidRDefault="008514CB" w:rsidP="00A852D1">
      <w:pPr>
        <w:pStyle w:val="Akapitzlist"/>
        <w:numPr>
          <w:ilvl w:val="0"/>
          <w:numId w:val="7"/>
        </w:numPr>
        <w:spacing w:line="360" w:lineRule="auto"/>
        <w:ind w:left="851" w:hanging="284"/>
        <w:rPr>
          <w:rFonts w:ascii="Arial" w:hAnsi="Arial" w:cs="Arial"/>
        </w:rPr>
      </w:pPr>
      <w:r w:rsidRPr="004F30E9">
        <w:rPr>
          <w:rFonts w:ascii="Arial" w:hAnsi="Arial" w:cs="Arial"/>
        </w:rPr>
        <w:t>Bezpłatny i nieograniczony dostęp do Zapytania ofert</w:t>
      </w:r>
      <w:r w:rsidR="008C56E3" w:rsidRPr="004F30E9">
        <w:rPr>
          <w:rFonts w:ascii="Arial" w:hAnsi="Arial" w:cs="Arial"/>
        </w:rPr>
        <w:t>owego: na stronie internetowej Z</w:t>
      </w:r>
      <w:r w:rsidRPr="004F30E9">
        <w:rPr>
          <w:rFonts w:ascii="Arial" w:hAnsi="Arial" w:cs="Arial"/>
        </w:rPr>
        <w:t>amawiającego</w:t>
      </w:r>
      <w:r w:rsidRPr="004F30E9">
        <w:rPr>
          <w:rFonts w:ascii="Arial" w:hAnsi="Arial" w:cs="Arial"/>
          <w:color w:val="FF0000"/>
        </w:rPr>
        <w:t xml:space="preserve"> </w:t>
      </w:r>
      <w:hyperlink r:id="rId8" w:history="1">
        <w:r w:rsidR="00D101C0" w:rsidRPr="004F30E9">
          <w:rPr>
            <w:rStyle w:val="Hipercze"/>
            <w:rFonts w:ascii="Arial" w:hAnsi="Arial" w:cs="Arial"/>
          </w:rPr>
          <w:t>Szkoła Podstawowa nr 182 im. Tadeusza Zawadzkiego "Zośki" -</w:t>
        </w:r>
      </w:hyperlink>
      <w:r w:rsidR="00D101C0" w:rsidRPr="004F30E9">
        <w:rPr>
          <w:rFonts w:ascii="Arial" w:hAnsi="Arial" w:cs="Arial"/>
        </w:rPr>
        <w:t xml:space="preserve"> </w:t>
      </w:r>
      <w:r w:rsidR="0020252C" w:rsidRPr="004F30E9">
        <w:rPr>
          <w:rFonts w:ascii="Arial" w:hAnsi="Arial" w:cs="Arial"/>
        </w:rPr>
        <w:t xml:space="preserve"> </w:t>
      </w:r>
      <w:hyperlink r:id="rId9" w:history="1">
        <w:r w:rsidR="0020252C" w:rsidRPr="004F30E9">
          <w:rPr>
            <w:rStyle w:val="Hipercze"/>
            <w:rFonts w:ascii="Arial" w:hAnsi="Arial" w:cs="Arial"/>
          </w:rPr>
          <w:t>Zamówienia publiczne - Szkoła Podstawowa nr 182 w Łodzi</w:t>
        </w:r>
      </w:hyperlink>
    </w:p>
    <w:p w14:paraId="75E54285" w14:textId="072A2FBA" w:rsidR="008514CB" w:rsidRPr="004F30E9" w:rsidRDefault="008514CB" w:rsidP="00A852D1">
      <w:pPr>
        <w:pStyle w:val="Akapitzlist"/>
        <w:numPr>
          <w:ilvl w:val="0"/>
          <w:numId w:val="7"/>
        </w:numPr>
        <w:spacing w:line="360" w:lineRule="auto"/>
        <w:ind w:left="851" w:hanging="284"/>
        <w:rPr>
          <w:rFonts w:ascii="Arial" w:hAnsi="Arial" w:cs="Arial"/>
        </w:rPr>
      </w:pPr>
      <w:r w:rsidRPr="004F30E9">
        <w:rPr>
          <w:rFonts w:ascii="Arial" w:hAnsi="Arial" w:cs="Arial"/>
        </w:rPr>
        <w:t>Komunikacja z Zamawiającym w sprawie procedur</w:t>
      </w:r>
      <w:r w:rsidR="00916449" w:rsidRPr="004F30E9">
        <w:rPr>
          <w:rFonts w:ascii="Arial" w:hAnsi="Arial" w:cs="Arial"/>
        </w:rPr>
        <w:t xml:space="preserve">y odbywa się pisemnie </w:t>
      </w:r>
      <w:r w:rsidRPr="004F30E9">
        <w:rPr>
          <w:rFonts w:ascii="Arial" w:hAnsi="Arial" w:cs="Arial"/>
        </w:rPr>
        <w:t xml:space="preserve">pocztą elektroniczną na adres: </w:t>
      </w:r>
      <w:hyperlink r:id="rId10" w:history="1">
        <w:r w:rsidR="00C25CAD" w:rsidRPr="004F30E9">
          <w:rPr>
            <w:rStyle w:val="Hipercze"/>
            <w:rFonts w:ascii="Arial" w:hAnsi="Arial" w:cs="Arial"/>
          </w:rPr>
          <w:t>zapytania.ofertowe@sp182.elodz.edu.pl</w:t>
        </w:r>
      </w:hyperlink>
    </w:p>
    <w:p w14:paraId="7735E66B" w14:textId="77777777" w:rsidR="00916449" w:rsidRPr="004F30E9" w:rsidRDefault="00916449" w:rsidP="00A852D1">
      <w:pPr>
        <w:pStyle w:val="Akapitzlist"/>
        <w:numPr>
          <w:ilvl w:val="0"/>
          <w:numId w:val="7"/>
        </w:numPr>
        <w:spacing w:line="360" w:lineRule="auto"/>
        <w:ind w:left="851" w:hanging="284"/>
        <w:rPr>
          <w:rFonts w:ascii="Arial" w:hAnsi="Arial" w:cs="Arial"/>
        </w:rPr>
      </w:pPr>
      <w:r w:rsidRPr="004F30E9">
        <w:rPr>
          <w:rFonts w:ascii="Arial" w:hAnsi="Arial" w:cs="Arial"/>
        </w:rPr>
        <w:t>Wykonawca może się zwrócić do Zamawiającego o wyjaśnienie treści Zapytania w sposób wskazany w ust. 2 niniejszego rozdziału, jednak nie później niż na dwa dni przed upływem terminu składania ofert.</w:t>
      </w:r>
    </w:p>
    <w:p w14:paraId="69D58BAF" w14:textId="7E3B429F" w:rsidR="00916449" w:rsidRPr="004F30E9" w:rsidRDefault="00916449" w:rsidP="00A852D1">
      <w:pPr>
        <w:pStyle w:val="Akapitzlist"/>
        <w:numPr>
          <w:ilvl w:val="0"/>
          <w:numId w:val="7"/>
        </w:numPr>
        <w:spacing w:line="360" w:lineRule="auto"/>
        <w:ind w:left="851" w:hanging="284"/>
        <w:rPr>
          <w:rFonts w:ascii="Arial" w:hAnsi="Arial" w:cs="Arial"/>
        </w:rPr>
      </w:pPr>
      <w:r w:rsidRPr="004F30E9">
        <w:rPr>
          <w:rFonts w:ascii="Arial" w:hAnsi="Arial" w:cs="Arial"/>
        </w:rPr>
        <w:lastRenderedPageBreak/>
        <w:t>Na stronie internetowej wskazanej w ust. 1 Zamawiający będzie publikował wszelkie informacje dotyczące procedury</w:t>
      </w:r>
      <w:r w:rsidR="00C10F25" w:rsidRPr="004F30E9">
        <w:rPr>
          <w:rFonts w:ascii="Arial" w:hAnsi="Arial" w:cs="Arial"/>
        </w:rPr>
        <w:t xml:space="preserve"> oraz będzie udzielał odpowiedzi na zadane przez wykonawców pytania o jej wyjaśnienie tak w zakresie merytorycznym jak i formalnym. </w:t>
      </w:r>
    </w:p>
    <w:p w14:paraId="405C994F" w14:textId="3834BC30" w:rsidR="00916449" w:rsidRPr="004F30E9" w:rsidRDefault="00C10F25" w:rsidP="00A852D1">
      <w:pPr>
        <w:pStyle w:val="Akapitzlist"/>
        <w:numPr>
          <w:ilvl w:val="0"/>
          <w:numId w:val="7"/>
        </w:numPr>
        <w:spacing w:line="360" w:lineRule="auto"/>
        <w:ind w:left="851" w:hanging="284"/>
        <w:rPr>
          <w:rFonts w:ascii="Arial" w:hAnsi="Arial" w:cs="Arial"/>
        </w:rPr>
      </w:pPr>
      <w:r w:rsidRPr="004F30E9">
        <w:rPr>
          <w:rFonts w:ascii="Arial" w:hAnsi="Arial" w:cs="Arial"/>
        </w:rPr>
        <w:t>Wykonawca</w:t>
      </w:r>
      <w:r w:rsidR="00916449" w:rsidRPr="004F30E9">
        <w:rPr>
          <w:rFonts w:ascii="Arial" w:hAnsi="Arial" w:cs="Arial"/>
        </w:rPr>
        <w:t xml:space="preserve"> ma prawo zwrócić się do Zamawiającego w celu wyjaśnienia wszelkich wątpliwości i uwag związanych z zapytaniem ofertowym.</w:t>
      </w:r>
    </w:p>
    <w:p w14:paraId="0208DE7E" w14:textId="5C2AAAD2" w:rsidR="00006C3D" w:rsidRPr="004F30E9" w:rsidRDefault="00916449" w:rsidP="00A852D1">
      <w:pPr>
        <w:pStyle w:val="Akapitzlist"/>
        <w:numPr>
          <w:ilvl w:val="0"/>
          <w:numId w:val="7"/>
        </w:numPr>
        <w:spacing w:line="360" w:lineRule="auto"/>
        <w:ind w:left="851" w:hanging="284"/>
        <w:rPr>
          <w:rFonts w:ascii="Arial" w:hAnsi="Arial" w:cs="Arial"/>
          <w:b/>
        </w:rPr>
      </w:pPr>
      <w:r w:rsidRPr="004F30E9">
        <w:rPr>
          <w:rFonts w:ascii="Arial" w:hAnsi="Arial" w:cs="Arial"/>
        </w:rPr>
        <w:t xml:space="preserve">Pytania zadawane przez potencjalnych Oferentów oraz odpowiedzi Zamawiającego będą publikowane na stronie internetowej </w:t>
      </w:r>
      <w:hyperlink r:id="rId11" w:history="1">
        <w:r w:rsidR="0020252C" w:rsidRPr="004F30E9">
          <w:rPr>
            <w:rStyle w:val="Hipercze"/>
            <w:rFonts w:ascii="Arial" w:hAnsi="Arial" w:cs="Arial"/>
          </w:rPr>
          <w:t>Szkoła Podstawowa nr 182 im. Tadeusza Zawadzkiego "Zośki" -</w:t>
        </w:r>
      </w:hyperlink>
      <w:r w:rsidR="0020252C" w:rsidRPr="004F30E9">
        <w:rPr>
          <w:rFonts w:ascii="Arial" w:hAnsi="Arial" w:cs="Arial"/>
        </w:rPr>
        <w:t xml:space="preserve"> </w:t>
      </w:r>
      <w:r w:rsidR="00D101C0" w:rsidRPr="004F30E9">
        <w:rPr>
          <w:rFonts w:ascii="Arial" w:hAnsi="Arial" w:cs="Arial"/>
          <w:color w:val="FF0000"/>
        </w:rPr>
        <w:t xml:space="preserve"> </w:t>
      </w:r>
      <w:hyperlink r:id="rId12" w:history="1">
        <w:r w:rsidR="00D101C0" w:rsidRPr="004F30E9">
          <w:rPr>
            <w:rStyle w:val="Hipercze"/>
            <w:rFonts w:ascii="Arial" w:hAnsi="Arial" w:cs="Arial"/>
          </w:rPr>
          <w:t>Zamówienia publiczne - Szkoła Podstawowa nr 182 w Łodzi</w:t>
        </w:r>
      </w:hyperlink>
    </w:p>
    <w:p w14:paraId="294C3E2C" w14:textId="77777777" w:rsidR="0016213C" w:rsidRPr="004F30E9" w:rsidRDefault="0016213C" w:rsidP="00A852D1">
      <w:pPr>
        <w:spacing w:line="360" w:lineRule="auto"/>
        <w:rPr>
          <w:rFonts w:ascii="Arial" w:hAnsi="Arial" w:cs="Arial"/>
          <w:b/>
        </w:rPr>
      </w:pPr>
    </w:p>
    <w:p w14:paraId="6CF9F2E1" w14:textId="77777777" w:rsidR="00981104" w:rsidRPr="004F30E9" w:rsidRDefault="00981104" w:rsidP="00A852D1">
      <w:pPr>
        <w:pStyle w:val="Akapitzlist"/>
        <w:numPr>
          <w:ilvl w:val="0"/>
          <w:numId w:val="5"/>
        </w:numPr>
        <w:spacing w:line="360" w:lineRule="auto"/>
        <w:ind w:left="567" w:hanging="567"/>
        <w:rPr>
          <w:rFonts w:ascii="Arial" w:hAnsi="Arial" w:cs="Arial"/>
          <w:b/>
        </w:rPr>
      </w:pPr>
      <w:r w:rsidRPr="004F30E9">
        <w:rPr>
          <w:rFonts w:ascii="Arial" w:hAnsi="Arial" w:cs="Arial"/>
          <w:b/>
        </w:rPr>
        <w:t>Opis przedmiotu zamówienia</w:t>
      </w:r>
    </w:p>
    <w:p w14:paraId="0CC71422" w14:textId="0F397FDA" w:rsidR="00981104" w:rsidRPr="004F30E9" w:rsidRDefault="00981104" w:rsidP="00A852D1">
      <w:pPr>
        <w:pStyle w:val="Akapitzlist"/>
        <w:spacing w:line="360" w:lineRule="auto"/>
        <w:ind w:left="567"/>
        <w:rPr>
          <w:rFonts w:ascii="Arial" w:hAnsi="Arial" w:cs="Arial"/>
        </w:rPr>
      </w:pPr>
      <w:r w:rsidRPr="004F30E9">
        <w:rPr>
          <w:rFonts w:ascii="Arial" w:hAnsi="Arial" w:cs="Arial"/>
        </w:rPr>
        <w:t>Przedmiotem zamówienia jest opra</w:t>
      </w:r>
      <w:r w:rsidR="00CA10BB" w:rsidRPr="004F30E9">
        <w:rPr>
          <w:rFonts w:ascii="Arial" w:hAnsi="Arial" w:cs="Arial"/>
        </w:rPr>
        <w:t>cowanie dokumentacji projektowo -kosztorysowej</w:t>
      </w:r>
      <w:r w:rsidRPr="004F30E9">
        <w:rPr>
          <w:rFonts w:ascii="Arial" w:hAnsi="Arial" w:cs="Arial"/>
        </w:rPr>
        <w:t xml:space="preserve"> </w:t>
      </w:r>
      <w:r w:rsidR="00D07361" w:rsidRPr="004F30E9">
        <w:rPr>
          <w:rFonts w:ascii="Arial" w:hAnsi="Arial" w:cs="Arial"/>
        </w:rPr>
        <w:t xml:space="preserve">boiska wielofunkcyjnego w Łodzi przy ul. Łanowej 16 </w:t>
      </w:r>
      <w:r w:rsidRPr="004F30E9">
        <w:rPr>
          <w:rFonts w:ascii="Arial" w:hAnsi="Arial" w:cs="Arial"/>
        </w:rPr>
        <w:t xml:space="preserve">obejmującej prace projektowe: </w:t>
      </w:r>
    </w:p>
    <w:p w14:paraId="045098C0" w14:textId="77777777" w:rsidR="00981104" w:rsidRPr="004F30E9" w:rsidRDefault="00981104" w:rsidP="00A852D1">
      <w:pPr>
        <w:pStyle w:val="Akapitzlist"/>
        <w:numPr>
          <w:ilvl w:val="0"/>
          <w:numId w:val="8"/>
        </w:numPr>
        <w:spacing w:line="360" w:lineRule="auto"/>
        <w:ind w:left="1134" w:hanging="567"/>
        <w:rPr>
          <w:rFonts w:ascii="Arial" w:hAnsi="Arial" w:cs="Arial"/>
          <w:u w:val="single"/>
        </w:rPr>
      </w:pPr>
      <w:r w:rsidRPr="004F30E9">
        <w:rPr>
          <w:rFonts w:ascii="Arial" w:hAnsi="Arial" w:cs="Arial"/>
          <w:u w:val="single"/>
        </w:rPr>
        <w:t xml:space="preserve">Zakres dokumentacji: </w:t>
      </w:r>
    </w:p>
    <w:p w14:paraId="2300AE02" w14:textId="0853D1C8" w:rsidR="00981104" w:rsidRPr="004F30E9" w:rsidRDefault="006906D1" w:rsidP="00A852D1">
      <w:pPr>
        <w:pStyle w:val="Akapitzlist"/>
        <w:numPr>
          <w:ilvl w:val="0"/>
          <w:numId w:val="9"/>
        </w:numPr>
        <w:spacing w:line="360" w:lineRule="auto"/>
        <w:ind w:left="1134"/>
        <w:rPr>
          <w:rFonts w:ascii="Arial" w:hAnsi="Arial" w:cs="Arial"/>
        </w:rPr>
      </w:pPr>
      <w:r w:rsidRPr="004F30E9">
        <w:rPr>
          <w:rFonts w:ascii="Arial" w:hAnsi="Arial" w:cs="Arial"/>
        </w:rPr>
        <w:t xml:space="preserve">budowy boiska wielofunkcyjnego o nawierzchni syntetycznej (poliuretanowej) </w:t>
      </w:r>
      <w:r w:rsidR="00FC080E" w:rsidRPr="004F30E9">
        <w:rPr>
          <w:rFonts w:ascii="Arial" w:hAnsi="Arial" w:cs="Arial"/>
        </w:rPr>
        <w:t xml:space="preserve">wraz z podbudową </w:t>
      </w:r>
      <w:r w:rsidRPr="004F30E9">
        <w:rPr>
          <w:rFonts w:ascii="Arial" w:hAnsi="Arial" w:cs="Arial"/>
        </w:rPr>
        <w:t xml:space="preserve">składającego się z boiska do gry </w:t>
      </w:r>
      <w:r w:rsidR="00A852D1">
        <w:rPr>
          <w:rFonts w:ascii="Arial" w:hAnsi="Arial" w:cs="Arial"/>
        </w:rPr>
        <w:br/>
      </w:r>
      <w:r w:rsidRPr="004F30E9">
        <w:rPr>
          <w:rFonts w:ascii="Arial" w:hAnsi="Arial" w:cs="Arial"/>
        </w:rPr>
        <w:t>w piłkę nożną</w:t>
      </w:r>
      <w:r w:rsidR="004D48AC" w:rsidRPr="004F30E9">
        <w:rPr>
          <w:rFonts w:ascii="Arial" w:hAnsi="Arial" w:cs="Arial"/>
        </w:rPr>
        <w:t>/</w:t>
      </w:r>
      <w:r w:rsidRPr="004F30E9">
        <w:rPr>
          <w:rFonts w:ascii="Arial" w:hAnsi="Arial" w:cs="Arial"/>
        </w:rPr>
        <w:t xml:space="preserve">ręczną, siatkową i w koszykówkę o wymiarach </w:t>
      </w:r>
      <w:r w:rsidR="00FC080E" w:rsidRPr="004F30E9">
        <w:rPr>
          <w:rFonts w:ascii="Arial" w:hAnsi="Arial" w:cs="Arial"/>
        </w:rPr>
        <w:t>7</w:t>
      </w:r>
      <w:r w:rsidRPr="004F30E9">
        <w:rPr>
          <w:rFonts w:ascii="Arial" w:hAnsi="Arial" w:cs="Arial"/>
        </w:rPr>
        <w:t>2 m x 32 m,</w:t>
      </w:r>
    </w:p>
    <w:p w14:paraId="6C20354D" w14:textId="1A1E6C68" w:rsidR="006906D1" w:rsidRPr="004F30E9" w:rsidRDefault="00CA10BB" w:rsidP="00A852D1">
      <w:pPr>
        <w:pStyle w:val="Akapitzlist"/>
        <w:numPr>
          <w:ilvl w:val="0"/>
          <w:numId w:val="9"/>
        </w:numPr>
        <w:spacing w:line="360" w:lineRule="auto"/>
        <w:ind w:left="1134"/>
        <w:rPr>
          <w:rFonts w:ascii="Arial" w:hAnsi="Arial" w:cs="Arial"/>
        </w:rPr>
      </w:pPr>
      <w:r w:rsidRPr="004F30E9">
        <w:rPr>
          <w:rFonts w:ascii="Arial" w:hAnsi="Arial" w:cs="Arial"/>
        </w:rPr>
        <w:t xml:space="preserve">wyposażenie boiska wielofunkcyjnego min. w: </w:t>
      </w:r>
      <w:r w:rsidR="004D48AC" w:rsidRPr="004F30E9">
        <w:rPr>
          <w:rFonts w:ascii="Arial" w:hAnsi="Arial" w:cs="Arial"/>
        </w:rPr>
        <w:t>stoły do ping-ponga –</w:t>
      </w:r>
      <w:r w:rsidR="00884A37" w:rsidRPr="004F30E9">
        <w:rPr>
          <w:rFonts w:ascii="Arial" w:hAnsi="Arial" w:cs="Arial"/>
        </w:rPr>
        <w:t xml:space="preserve"> </w:t>
      </w:r>
      <w:r w:rsidR="0017204B">
        <w:rPr>
          <w:rFonts w:ascii="Arial" w:hAnsi="Arial" w:cs="Arial"/>
        </w:rPr>
        <w:br/>
      </w:r>
      <w:r w:rsidR="004D48AC" w:rsidRPr="004F30E9">
        <w:rPr>
          <w:rFonts w:ascii="Arial" w:hAnsi="Arial" w:cs="Arial"/>
        </w:rPr>
        <w:t xml:space="preserve">2 sztuki, </w:t>
      </w:r>
      <w:proofErr w:type="spellStart"/>
      <w:r w:rsidR="00722BCE" w:rsidRPr="004F30E9">
        <w:rPr>
          <w:rFonts w:ascii="Arial" w:hAnsi="Arial" w:cs="Arial"/>
        </w:rPr>
        <w:t>piłkochwyty</w:t>
      </w:r>
      <w:proofErr w:type="spellEnd"/>
      <w:r w:rsidR="00722BCE" w:rsidRPr="004F30E9">
        <w:rPr>
          <w:rFonts w:ascii="Arial" w:hAnsi="Arial" w:cs="Arial"/>
        </w:rPr>
        <w:t xml:space="preserve">, </w:t>
      </w:r>
      <w:r w:rsidRPr="004F30E9">
        <w:rPr>
          <w:rFonts w:ascii="Arial" w:hAnsi="Arial" w:cs="Arial"/>
        </w:rPr>
        <w:t>sprzęt do piłki ręcznej</w:t>
      </w:r>
      <w:r w:rsidR="002E57CD" w:rsidRPr="004F30E9">
        <w:rPr>
          <w:rFonts w:ascii="Arial" w:hAnsi="Arial" w:cs="Arial"/>
        </w:rPr>
        <w:t>/nożnej</w:t>
      </w:r>
      <w:r w:rsidRPr="004F30E9">
        <w:rPr>
          <w:rFonts w:ascii="Arial" w:hAnsi="Arial" w:cs="Arial"/>
        </w:rPr>
        <w:t>: bramki, siatki, tuleje; sprzęt do siatkówki: słupki, tuleje, siatka; sprzęt do koszykówki: konst</w:t>
      </w:r>
      <w:r w:rsidR="002E57CD" w:rsidRPr="004F30E9">
        <w:rPr>
          <w:rFonts w:ascii="Arial" w:hAnsi="Arial" w:cs="Arial"/>
        </w:rPr>
        <w:t>rukcja, tablica, obręcz, siatka,</w:t>
      </w:r>
    </w:p>
    <w:p w14:paraId="2AA9BC1E" w14:textId="183DC289" w:rsidR="002E57CD" w:rsidRPr="004F30E9" w:rsidRDefault="002E57CD" w:rsidP="00A852D1">
      <w:pPr>
        <w:pStyle w:val="Akapitzlist"/>
        <w:numPr>
          <w:ilvl w:val="0"/>
          <w:numId w:val="9"/>
        </w:numPr>
        <w:spacing w:line="360" w:lineRule="auto"/>
        <w:ind w:left="1134"/>
        <w:rPr>
          <w:rFonts w:ascii="Arial" w:hAnsi="Arial" w:cs="Arial"/>
        </w:rPr>
      </w:pPr>
      <w:r w:rsidRPr="004F30E9">
        <w:rPr>
          <w:rFonts w:ascii="Arial" w:hAnsi="Arial" w:cs="Arial"/>
        </w:rPr>
        <w:t>budowy bieżni trzytorowej o nawierzchni poliuretanowej wokoło kompleksu  wraz z</w:t>
      </w:r>
      <w:r w:rsidR="00DD226A" w:rsidRPr="004F30E9">
        <w:rPr>
          <w:rFonts w:ascii="Arial" w:hAnsi="Arial" w:cs="Arial"/>
        </w:rPr>
        <w:t xml:space="preserve"> przedłużeniem bieżni dla</w:t>
      </w:r>
      <w:r w:rsidRPr="004F30E9">
        <w:rPr>
          <w:rFonts w:ascii="Arial" w:hAnsi="Arial" w:cs="Arial"/>
        </w:rPr>
        <w:t xml:space="preserve"> bi</w:t>
      </w:r>
      <w:r w:rsidR="00A852D1">
        <w:rPr>
          <w:rFonts w:ascii="Arial" w:hAnsi="Arial" w:cs="Arial"/>
        </w:rPr>
        <w:t xml:space="preserve">egu na 60 m oraz piaskownicy do </w:t>
      </w:r>
      <w:r w:rsidRPr="004F30E9">
        <w:rPr>
          <w:rFonts w:ascii="Arial" w:hAnsi="Arial" w:cs="Arial"/>
        </w:rPr>
        <w:t>zeskoku dla skoczni w dal,</w:t>
      </w:r>
    </w:p>
    <w:p w14:paraId="4CA2892A" w14:textId="77777777" w:rsidR="002E57CD" w:rsidRPr="004F30E9" w:rsidRDefault="00722BCE" w:rsidP="00A852D1">
      <w:pPr>
        <w:pStyle w:val="Akapitzlist"/>
        <w:numPr>
          <w:ilvl w:val="0"/>
          <w:numId w:val="9"/>
        </w:numPr>
        <w:spacing w:line="360" w:lineRule="auto"/>
        <w:ind w:left="1134"/>
        <w:rPr>
          <w:rFonts w:ascii="Arial" w:hAnsi="Arial" w:cs="Arial"/>
        </w:rPr>
      </w:pPr>
      <w:r w:rsidRPr="004F30E9">
        <w:rPr>
          <w:rFonts w:ascii="Arial" w:hAnsi="Arial" w:cs="Arial"/>
        </w:rPr>
        <w:t>wykonanie infrastruktury podzi</w:t>
      </w:r>
      <w:r w:rsidR="00006C3D" w:rsidRPr="004F30E9">
        <w:rPr>
          <w:rFonts w:ascii="Arial" w:hAnsi="Arial" w:cs="Arial"/>
        </w:rPr>
        <w:t>emnej, okablowania, fundamentów</w:t>
      </w:r>
      <w:r w:rsidRPr="004F30E9">
        <w:rPr>
          <w:rFonts w:ascii="Arial" w:hAnsi="Arial" w:cs="Arial"/>
        </w:rPr>
        <w:t xml:space="preserve"> pod słupy oświetleniowe w celu późniejszego zainstalowania oświetlenia LED. </w:t>
      </w:r>
    </w:p>
    <w:p w14:paraId="1274E7ED" w14:textId="77777777" w:rsidR="00722BCE" w:rsidRPr="004F30E9" w:rsidRDefault="00722BCE" w:rsidP="00A852D1">
      <w:pPr>
        <w:pStyle w:val="Akapitzlist"/>
        <w:numPr>
          <w:ilvl w:val="0"/>
          <w:numId w:val="9"/>
        </w:numPr>
        <w:spacing w:line="360" w:lineRule="auto"/>
        <w:ind w:left="1134"/>
        <w:rPr>
          <w:rFonts w:ascii="Arial" w:hAnsi="Arial" w:cs="Arial"/>
        </w:rPr>
      </w:pPr>
      <w:r w:rsidRPr="004F30E9">
        <w:rPr>
          <w:rFonts w:ascii="Arial" w:hAnsi="Arial" w:cs="Arial"/>
        </w:rPr>
        <w:t>zagospodarowanie terenu np. ławki, kosze na śmieci, tablica informacyjna z</w:t>
      </w:r>
      <w:r w:rsidR="00006C3D" w:rsidRPr="004F30E9">
        <w:rPr>
          <w:rFonts w:ascii="Arial" w:hAnsi="Arial" w:cs="Arial"/>
        </w:rPr>
        <w:t xml:space="preserve"> regulaminem, stojaki na rowery.</w:t>
      </w:r>
    </w:p>
    <w:p w14:paraId="29F23682" w14:textId="77777777" w:rsidR="00722BCE" w:rsidRPr="004F30E9" w:rsidRDefault="00722BCE" w:rsidP="00A852D1">
      <w:pPr>
        <w:pStyle w:val="Akapitzlist"/>
        <w:spacing w:line="360" w:lineRule="auto"/>
        <w:ind w:left="1800"/>
        <w:rPr>
          <w:rFonts w:ascii="Arial" w:hAnsi="Arial" w:cs="Arial"/>
        </w:rPr>
      </w:pPr>
    </w:p>
    <w:p w14:paraId="4C21D0AC" w14:textId="77777777" w:rsidR="00CC742F" w:rsidRPr="004F30E9" w:rsidRDefault="00CC742F" w:rsidP="00A852D1">
      <w:pPr>
        <w:pStyle w:val="Akapitzlist"/>
        <w:numPr>
          <w:ilvl w:val="0"/>
          <w:numId w:val="8"/>
        </w:numPr>
        <w:spacing w:line="360" w:lineRule="auto"/>
        <w:ind w:left="851" w:hanging="284"/>
        <w:rPr>
          <w:rFonts w:ascii="Arial" w:hAnsi="Arial" w:cs="Arial"/>
          <w:u w:val="single"/>
        </w:rPr>
      </w:pPr>
      <w:r w:rsidRPr="004F30E9">
        <w:rPr>
          <w:rFonts w:ascii="Arial" w:hAnsi="Arial" w:cs="Arial"/>
          <w:u w:val="single"/>
        </w:rPr>
        <w:t>Elementy dokumentacj</w:t>
      </w:r>
      <w:r w:rsidR="00296B97" w:rsidRPr="004F30E9">
        <w:rPr>
          <w:rFonts w:ascii="Arial" w:hAnsi="Arial" w:cs="Arial"/>
          <w:u w:val="single"/>
        </w:rPr>
        <w:t>i</w:t>
      </w:r>
      <w:r w:rsidRPr="004F30E9">
        <w:rPr>
          <w:rFonts w:ascii="Arial" w:hAnsi="Arial" w:cs="Arial"/>
          <w:u w:val="single"/>
        </w:rPr>
        <w:t>:</w:t>
      </w:r>
    </w:p>
    <w:p w14:paraId="3395DFF6" w14:textId="79FD59B2" w:rsidR="00914ADE" w:rsidRPr="004F30E9" w:rsidRDefault="00914ADE" w:rsidP="00A852D1">
      <w:pPr>
        <w:pStyle w:val="Akapitzlist"/>
        <w:spacing w:line="360" w:lineRule="auto"/>
        <w:ind w:left="851"/>
        <w:rPr>
          <w:rFonts w:ascii="Arial" w:hAnsi="Arial" w:cs="Arial"/>
        </w:rPr>
      </w:pPr>
      <w:r w:rsidRPr="004F30E9">
        <w:rPr>
          <w:rFonts w:ascii="Arial" w:hAnsi="Arial" w:cs="Arial"/>
        </w:rPr>
        <w:t>W skład dokumentacji wchodzić będą niżej wymienione odrębne opracowania:</w:t>
      </w:r>
    </w:p>
    <w:p w14:paraId="484F4035" w14:textId="5F91A877" w:rsidR="00CC742F" w:rsidRPr="004F30E9" w:rsidRDefault="00296B97" w:rsidP="004F30E9">
      <w:pPr>
        <w:pStyle w:val="Akapitzlist"/>
        <w:numPr>
          <w:ilvl w:val="0"/>
          <w:numId w:val="10"/>
        </w:numPr>
        <w:spacing w:line="360" w:lineRule="auto"/>
        <w:ind w:left="1134" w:hanging="283"/>
        <w:jc w:val="both"/>
        <w:rPr>
          <w:rFonts w:ascii="Arial" w:hAnsi="Arial" w:cs="Arial"/>
        </w:rPr>
      </w:pPr>
      <w:r w:rsidRPr="004F30E9">
        <w:rPr>
          <w:rFonts w:ascii="Arial" w:hAnsi="Arial" w:cs="Arial"/>
        </w:rPr>
        <w:lastRenderedPageBreak/>
        <w:t>k</w:t>
      </w:r>
      <w:r w:rsidR="00CC742F" w:rsidRPr="004F30E9">
        <w:rPr>
          <w:rFonts w:ascii="Arial" w:hAnsi="Arial" w:cs="Arial"/>
        </w:rPr>
        <w:t>oncepcja architektoniczna</w:t>
      </w:r>
      <w:r w:rsidR="00FC080E" w:rsidRPr="004F30E9">
        <w:rPr>
          <w:rFonts w:ascii="Arial" w:hAnsi="Arial" w:cs="Arial"/>
        </w:rPr>
        <w:t xml:space="preserve"> – min. 2 warianty do akceptacji Zamawiającego – po 1 egz.</w:t>
      </w:r>
    </w:p>
    <w:p w14:paraId="16CF58CF" w14:textId="77777777" w:rsidR="00884A37" w:rsidRPr="004F30E9" w:rsidRDefault="00FC080E" w:rsidP="004F30E9">
      <w:pPr>
        <w:pStyle w:val="Akapitzlist"/>
        <w:numPr>
          <w:ilvl w:val="0"/>
          <w:numId w:val="10"/>
        </w:numPr>
        <w:spacing w:line="360" w:lineRule="auto"/>
        <w:ind w:left="1134" w:hanging="283"/>
        <w:jc w:val="both"/>
        <w:rPr>
          <w:rFonts w:ascii="Arial" w:hAnsi="Arial" w:cs="Arial"/>
        </w:rPr>
      </w:pPr>
      <w:r w:rsidRPr="004F30E9">
        <w:rPr>
          <w:rFonts w:ascii="Arial" w:hAnsi="Arial" w:cs="Arial"/>
        </w:rPr>
        <w:t>wykonanie mapy dc. projektowych w ilości niezbędnej do realizacji prac projektowych</w:t>
      </w:r>
    </w:p>
    <w:p w14:paraId="00DD9B0D" w14:textId="65704D05" w:rsidR="00884A37" w:rsidRPr="004F30E9" w:rsidRDefault="00296B97" w:rsidP="004F30E9">
      <w:pPr>
        <w:pStyle w:val="Akapitzlist"/>
        <w:numPr>
          <w:ilvl w:val="0"/>
          <w:numId w:val="10"/>
        </w:numPr>
        <w:spacing w:line="360" w:lineRule="auto"/>
        <w:ind w:left="1134" w:hanging="283"/>
        <w:jc w:val="both"/>
        <w:rPr>
          <w:rFonts w:ascii="Arial" w:hAnsi="Arial" w:cs="Arial"/>
        </w:rPr>
      </w:pPr>
      <w:r w:rsidRPr="004F30E9">
        <w:rPr>
          <w:rFonts w:ascii="Arial" w:hAnsi="Arial" w:cs="Arial"/>
        </w:rPr>
        <w:t>projekt budowy obiektów sportowych</w:t>
      </w:r>
      <w:r w:rsidR="00FC080E" w:rsidRPr="004F30E9">
        <w:rPr>
          <w:rFonts w:ascii="Arial" w:hAnsi="Arial" w:cs="Arial"/>
        </w:rPr>
        <w:t xml:space="preserve"> </w:t>
      </w:r>
      <w:r w:rsidR="00884A37" w:rsidRPr="004F30E9">
        <w:rPr>
          <w:rFonts w:ascii="Arial" w:hAnsi="Arial" w:cs="Arial"/>
          <w:color w:val="000000"/>
        </w:rPr>
        <w:t xml:space="preserve">oprawiony format projektów A-4 </w:t>
      </w:r>
      <w:r w:rsidR="0017204B">
        <w:rPr>
          <w:rFonts w:ascii="Arial" w:hAnsi="Arial" w:cs="Arial"/>
          <w:color w:val="000000"/>
        </w:rPr>
        <w:br/>
      </w:r>
      <w:r w:rsidR="00884A37" w:rsidRPr="004F30E9">
        <w:rPr>
          <w:rFonts w:ascii="Arial" w:hAnsi="Arial" w:cs="Arial"/>
          <w:color w:val="000000"/>
        </w:rPr>
        <w:t>z podpisami</w:t>
      </w:r>
      <w:r w:rsidR="00884A37" w:rsidRPr="004F30E9">
        <w:rPr>
          <w:rFonts w:ascii="Arial" w:hAnsi="Arial" w:cs="Arial"/>
        </w:rPr>
        <w:t xml:space="preserve"> </w:t>
      </w:r>
      <w:r w:rsidR="00914ADE" w:rsidRPr="004F30E9">
        <w:rPr>
          <w:rFonts w:ascii="Arial" w:hAnsi="Arial" w:cs="Arial"/>
        </w:rPr>
        <w:t>-</w:t>
      </w:r>
      <w:r w:rsidR="00FC080E" w:rsidRPr="004F30E9">
        <w:rPr>
          <w:rFonts w:ascii="Arial" w:hAnsi="Arial" w:cs="Arial"/>
        </w:rPr>
        <w:t xml:space="preserve"> 4 </w:t>
      </w:r>
      <w:proofErr w:type="spellStart"/>
      <w:r w:rsidR="00FC080E" w:rsidRPr="004F30E9">
        <w:rPr>
          <w:rFonts w:ascii="Arial" w:hAnsi="Arial" w:cs="Arial"/>
        </w:rPr>
        <w:t>kpl</w:t>
      </w:r>
      <w:proofErr w:type="spellEnd"/>
      <w:r w:rsidR="00884A37" w:rsidRPr="004F30E9">
        <w:rPr>
          <w:rFonts w:ascii="Arial" w:hAnsi="Arial" w:cs="Arial"/>
        </w:rPr>
        <w:t>.</w:t>
      </w:r>
    </w:p>
    <w:p w14:paraId="07803E76" w14:textId="7C880F61" w:rsidR="00FC080E" w:rsidRPr="004F30E9" w:rsidRDefault="00FC080E" w:rsidP="004F30E9">
      <w:pPr>
        <w:pStyle w:val="Akapitzlist"/>
        <w:numPr>
          <w:ilvl w:val="0"/>
          <w:numId w:val="10"/>
        </w:numPr>
        <w:spacing w:line="360" w:lineRule="auto"/>
        <w:ind w:left="1134" w:hanging="283"/>
        <w:jc w:val="both"/>
        <w:rPr>
          <w:rFonts w:ascii="Arial" w:hAnsi="Arial" w:cs="Arial"/>
        </w:rPr>
      </w:pPr>
      <w:r w:rsidRPr="004F30E9">
        <w:rPr>
          <w:rFonts w:ascii="Arial" w:hAnsi="Arial" w:cs="Arial"/>
        </w:rPr>
        <w:t xml:space="preserve">projekt zagospodarowania terenu </w:t>
      </w:r>
      <w:r w:rsidR="00884A37" w:rsidRPr="004F30E9">
        <w:rPr>
          <w:rFonts w:ascii="Arial" w:hAnsi="Arial" w:cs="Arial"/>
          <w:color w:val="000000"/>
        </w:rPr>
        <w:t xml:space="preserve">oprawiony format projektów A-4 </w:t>
      </w:r>
      <w:r w:rsidR="0017204B">
        <w:rPr>
          <w:rFonts w:ascii="Arial" w:hAnsi="Arial" w:cs="Arial"/>
          <w:color w:val="000000"/>
        </w:rPr>
        <w:br/>
      </w:r>
      <w:r w:rsidR="00884A37" w:rsidRPr="004F30E9">
        <w:rPr>
          <w:rFonts w:ascii="Arial" w:hAnsi="Arial" w:cs="Arial"/>
          <w:color w:val="000000"/>
        </w:rPr>
        <w:t xml:space="preserve">z podpisami </w:t>
      </w:r>
      <w:r w:rsidR="00914ADE" w:rsidRPr="004F30E9">
        <w:rPr>
          <w:rFonts w:ascii="Arial" w:hAnsi="Arial" w:cs="Arial"/>
        </w:rPr>
        <w:t>-</w:t>
      </w:r>
      <w:r w:rsidRPr="004F30E9">
        <w:rPr>
          <w:rFonts w:ascii="Arial" w:hAnsi="Arial" w:cs="Arial"/>
        </w:rPr>
        <w:t xml:space="preserve"> 4 </w:t>
      </w:r>
      <w:proofErr w:type="spellStart"/>
      <w:r w:rsidRPr="004F30E9">
        <w:rPr>
          <w:rFonts w:ascii="Arial" w:hAnsi="Arial" w:cs="Arial"/>
        </w:rPr>
        <w:t>kpl</w:t>
      </w:r>
      <w:proofErr w:type="spellEnd"/>
      <w:r w:rsidRPr="004F30E9">
        <w:rPr>
          <w:rFonts w:ascii="Arial" w:hAnsi="Arial" w:cs="Arial"/>
        </w:rPr>
        <w:t>.</w:t>
      </w:r>
    </w:p>
    <w:p w14:paraId="5659FB59" w14:textId="6EA32B8F" w:rsidR="00914ADE" w:rsidRPr="004F30E9" w:rsidRDefault="00296B97" w:rsidP="004F30E9">
      <w:pPr>
        <w:pStyle w:val="Akapitzlist"/>
        <w:numPr>
          <w:ilvl w:val="0"/>
          <w:numId w:val="10"/>
        </w:numPr>
        <w:spacing w:line="360" w:lineRule="auto"/>
        <w:ind w:left="1134" w:hanging="283"/>
        <w:jc w:val="both"/>
        <w:rPr>
          <w:rFonts w:ascii="Arial" w:hAnsi="Arial" w:cs="Arial"/>
        </w:rPr>
      </w:pPr>
      <w:r w:rsidRPr="004F30E9">
        <w:rPr>
          <w:rFonts w:ascii="Arial" w:hAnsi="Arial" w:cs="Arial"/>
        </w:rPr>
        <w:t>projekt oświetlenia boiska</w:t>
      </w:r>
      <w:r w:rsidR="00FC080E" w:rsidRPr="004F30E9">
        <w:rPr>
          <w:rFonts w:ascii="Arial" w:hAnsi="Arial" w:cs="Arial"/>
        </w:rPr>
        <w:t xml:space="preserve"> </w:t>
      </w:r>
      <w:r w:rsidR="00884A37" w:rsidRPr="004F30E9">
        <w:rPr>
          <w:rFonts w:ascii="Arial" w:hAnsi="Arial" w:cs="Arial"/>
        </w:rPr>
        <w:t xml:space="preserve">oprawiony format projektów A4 z podpisami </w:t>
      </w:r>
      <w:r w:rsidR="0017204B">
        <w:rPr>
          <w:rFonts w:ascii="Arial" w:hAnsi="Arial" w:cs="Arial"/>
        </w:rPr>
        <w:br/>
      </w:r>
      <w:r w:rsidR="00914ADE" w:rsidRPr="004F30E9">
        <w:rPr>
          <w:rFonts w:ascii="Arial" w:hAnsi="Arial" w:cs="Arial"/>
        </w:rPr>
        <w:t xml:space="preserve">- 4 </w:t>
      </w:r>
      <w:proofErr w:type="spellStart"/>
      <w:r w:rsidR="00914ADE" w:rsidRPr="004F30E9">
        <w:rPr>
          <w:rFonts w:ascii="Arial" w:hAnsi="Arial" w:cs="Arial"/>
        </w:rPr>
        <w:t>kpl</w:t>
      </w:r>
      <w:proofErr w:type="spellEnd"/>
      <w:r w:rsidR="00914ADE" w:rsidRPr="004F30E9">
        <w:rPr>
          <w:rFonts w:ascii="Arial" w:hAnsi="Arial" w:cs="Arial"/>
        </w:rPr>
        <w:t>.</w:t>
      </w:r>
    </w:p>
    <w:p w14:paraId="11157036" w14:textId="5DAB74C2" w:rsidR="00296B97" w:rsidRPr="004F30E9" w:rsidRDefault="00914ADE" w:rsidP="004F30E9">
      <w:pPr>
        <w:pStyle w:val="Akapitzlist"/>
        <w:numPr>
          <w:ilvl w:val="0"/>
          <w:numId w:val="10"/>
        </w:numPr>
        <w:spacing w:line="360" w:lineRule="auto"/>
        <w:ind w:left="1134" w:hanging="283"/>
        <w:jc w:val="both"/>
        <w:rPr>
          <w:rFonts w:ascii="Arial" w:hAnsi="Arial" w:cs="Arial"/>
        </w:rPr>
      </w:pPr>
      <w:r w:rsidRPr="004F30E9">
        <w:rPr>
          <w:rFonts w:ascii="Arial" w:hAnsi="Arial" w:cs="Arial"/>
        </w:rPr>
        <w:t xml:space="preserve">i inne projekty </w:t>
      </w:r>
      <w:r w:rsidR="0017204B">
        <w:rPr>
          <w:rFonts w:ascii="Arial" w:hAnsi="Arial" w:cs="Arial"/>
        </w:rPr>
        <w:t xml:space="preserve">niezbędne projekty branżowe </w:t>
      </w:r>
      <w:r w:rsidRPr="004F30E9">
        <w:rPr>
          <w:rFonts w:ascii="Arial" w:hAnsi="Arial" w:cs="Arial"/>
        </w:rPr>
        <w:t>-</w:t>
      </w:r>
      <w:r w:rsidR="00FC080E" w:rsidRPr="004F30E9">
        <w:rPr>
          <w:rFonts w:ascii="Arial" w:hAnsi="Arial" w:cs="Arial"/>
        </w:rPr>
        <w:t xml:space="preserve"> 4 </w:t>
      </w:r>
      <w:proofErr w:type="spellStart"/>
      <w:r w:rsidR="00FC080E" w:rsidRPr="004F30E9">
        <w:rPr>
          <w:rFonts w:ascii="Arial" w:hAnsi="Arial" w:cs="Arial"/>
        </w:rPr>
        <w:t>kpl</w:t>
      </w:r>
      <w:proofErr w:type="spellEnd"/>
      <w:r w:rsidR="00FC080E" w:rsidRPr="004F30E9">
        <w:rPr>
          <w:rFonts w:ascii="Arial" w:hAnsi="Arial" w:cs="Arial"/>
        </w:rPr>
        <w:t>.</w:t>
      </w:r>
    </w:p>
    <w:p w14:paraId="07766A4F" w14:textId="2E191C67" w:rsidR="00D07361" w:rsidRPr="004F30E9" w:rsidRDefault="00D07361" w:rsidP="004F30E9">
      <w:pPr>
        <w:pStyle w:val="Default"/>
        <w:numPr>
          <w:ilvl w:val="0"/>
          <w:numId w:val="10"/>
        </w:numPr>
        <w:spacing w:line="360" w:lineRule="auto"/>
        <w:ind w:left="1134" w:hanging="283"/>
        <w:rPr>
          <w:rFonts w:ascii="Arial" w:hAnsi="Arial" w:cs="Arial"/>
          <w:snapToGrid w:val="0"/>
          <w:color w:val="auto"/>
        </w:rPr>
      </w:pPr>
      <w:r w:rsidRPr="004F30E9">
        <w:rPr>
          <w:rFonts w:ascii="Arial" w:hAnsi="Arial" w:cs="Arial"/>
          <w:snapToGrid w:val="0"/>
          <w:color w:val="auto"/>
        </w:rPr>
        <w:t>prze</w:t>
      </w:r>
      <w:r w:rsidR="0017204B">
        <w:rPr>
          <w:rFonts w:ascii="Arial" w:hAnsi="Arial" w:cs="Arial"/>
          <w:snapToGrid w:val="0"/>
          <w:color w:val="auto"/>
        </w:rPr>
        <w:t xml:space="preserve">dmiary robót </w:t>
      </w:r>
      <w:r w:rsidRPr="004F30E9">
        <w:rPr>
          <w:rFonts w:ascii="Arial" w:hAnsi="Arial" w:cs="Arial"/>
          <w:snapToGrid w:val="0"/>
          <w:color w:val="auto"/>
        </w:rPr>
        <w:t xml:space="preserve">- 2 </w:t>
      </w:r>
      <w:proofErr w:type="spellStart"/>
      <w:r w:rsidRPr="004F30E9">
        <w:rPr>
          <w:rFonts w:ascii="Arial" w:hAnsi="Arial" w:cs="Arial"/>
          <w:snapToGrid w:val="0"/>
          <w:color w:val="auto"/>
        </w:rPr>
        <w:t>egz</w:t>
      </w:r>
      <w:proofErr w:type="spellEnd"/>
    </w:p>
    <w:p w14:paraId="64D90EB8" w14:textId="7B554BE3" w:rsidR="00D07361" w:rsidRPr="004F30E9" w:rsidRDefault="00D07361" w:rsidP="004F30E9">
      <w:pPr>
        <w:pStyle w:val="Default"/>
        <w:numPr>
          <w:ilvl w:val="0"/>
          <w:numId w:val="10"/>
        </w:numPr>
        <w:spacing w:line="360" w:lineRule="auto"/>
        <w:ind w:left="1134" w:hanging="283"/>
        <w:rPr>
          <w:rFonts w:ascii="Arial" w:hAnsi="Arial" w:cs="Arial"/>
          <w:snapToGrid w:val="0"/>
          <w:color w:val="auto"/>
        </w:rPr>
      </w:pPr>
      <w:r w:rsidRPr="004F30E9">
        <w:rPr>
          <w:rFonts w:ascii="Arial" w:hAnsi="Arial" w:cs="Arial"/>
          <w:snapToGrid w:val="0"/>
          <w:color w:val="auto"/>
        </w:rPr>
        <w:t>kosztorysy inwestorskie z po</w:t>
      </w:r>
      <w:r w:rsidR="0017204B">
        <w:rPr>
          <w:rFonts w:ascii="Arial" w:hAnsi="Arial" w:cs="Arial"/>
          <w:snapToGrid w:val="0"/>
          <w:color w:val="auto"/>
        </w:rPr>
        <w:t>działem na etapy realizacji</w:t>
      </w:r>
      <w:r w:rsidRPr="004F30E9">
        <w:rPr>
          <w:rFonts w:ascii="Arial" w:hAnsi="Arial" w:cs="Arial"/>
          <w:snapToGrid w:val="0"/>
          <w:color w:val="auto"/>
        </w:rPr>
        <w:t xml:space="preserve"> - 2 </w:t>
      </w:r>
      <w:proofErr w:type="spellStart"/>
      <w:r w:rsidRPr="004F30E9">
        <w:rPr>
          <w:rFonts w:ascii="Arial" w:hAnsi="Arial" w:cs="Arial"/>
          <w:snapToGrid w:val="0"/>
          <w:color w:val="auto"/>
        </w:rPr>
        <w:t>egz</w:t>
      </w:r>
      <w:proofErr w:type="spellEnd"/>
    </w:p>
    <w:p w14:paraId="7616A79F" w14:textId="5379B130" w:rsidR="00D07361" w:rsidRPr="004F30E9" w:rsidRDefault="00D07361" w:rsidP="004F30E9">
      <w:pPr>
        <w:pStyle w:val="Default"/>
        <w:numPr>
          <w:ilvl w:val="0"/>
          <w:numId w:val="10"/>
        </w:numPr>
        <w:spacing w:line="360" w:lineRule="auto"/>
        <w:ind w:left="1134" w:hanging="283"/>
        <w:rPr>
          <w:rFonts w:ascii="Arial" w:hAnsi="Arial" w:cs="Arial"/>
          <w:snapToGrid w:val="0"/>
          <w:color w:val="auto"/>
        </w:rPr>
      </w:pPr>
      <w:r w:rsidRPr="004F30E9">
        <w:rPr>
          <w:rFonts w:ascii="Arial" w:hAnsi="Arial" w:cs="Arial"/>
          <w:bCs/>
          <w:snapToGrid w:val="0"/>
          <w:color w:val="auto"/>
        </w:rPr>
        <w:t>zb</w:t>
      </w:r>
      <w:r w:rsidR="0017204B">
        <w:rPr>
          <w:rFonts w:ascii="Arial" w:hAnsi="Arial" w:cs="Arial"/>
          <w:bCs/>
          <w:snapToGrid w:val="0"/>
          <w:color w:val="auto"/>
        </w:rPr>
        <w:t xml:space="preserve">iorcze zestawienie kosztów </w:t>
      </w:r>
      <w:r w:rsidRPr="004F30E9">
        <w:rPr>
          <w:rFonts w:ascii="Arial" w:hAnsi="Arial" w:cs="Arial"/>
          <w:bCs/>
          <w:snapToGrid w:val="0"/>
          <w:color w:val="auto"/>
        </w:rPr>
        <w:t xml:space="preserve">- 2 </w:t>
      </w:r>
      <w:proofErr w:type="spellStart"/>
      <w:r w:rsidRPr="004F30E9">
        <w:rPr>
          <w:rFonts w:ascii="Arial" w:hAnsi="Arial" w:cs="Arial"/>
          <w:bCs/>
          <w:snapToGrid w:val="0"/>
          <w:color w:val="auto"/>
        </w:rPr>
        <w:t>egz</w:t>
      </w:r>
      <w:proofErr w:type="spellEnd"/>
    </w:p>
    <w:p w14:paraId="5E29657D" w14:textId="69170CC3" w:rsidR="00D07361" w:rsidRPr="004F30E9" w:rsidRDefault="00D07361" w:rsidP="004F30E9">
      <w:pPr>
        <w:pStyle w:val="Default"/>
        <w:numPr>
          <w:ilvl w:val="0"/>
          <w:numId w:val="10"/>
        </w:numPr>
        <w:spacing w:line="360" w:lineRule="auto"/>
        <w:ind w:left="1134" w:hanging="283"/>
        <w:rPr>
          <w:rFonts w:ascii="Arial" w:hAnsi="Arial" w:cs="Arial"/>
          <w:snapToGrid w:val="0"/>
          <w:color w:val="auto"/>
        </w:rPr>
      </w:pPr>
      <w:r w:rsidRPr="004F30E9">
        <w:rPr>
          <w:rFonts w:ascii="Arial" w:hAnsi="Arial" w:cs="Arial"/>
          <w:snapToGrid w:val="0"/>
          <w:color w:val="auto"/>
        </w:rPr>
        <w:t>specyfikacje techn</w:t>
      </w:r>
      <w:r w:rsidR="0017204B">
        <w:rPr>
          <w:rFonts w:ascii="Arial" w:hAnsi="Arial" w:cs="Arial"/>
          <w:snapToGrid w:val="0"/>
          <w:color w:val="auto"/>
        </w:rPr>
        <w:t xml:space="preserve">iczne wykonania i odbioru robót </w:t>
      </w:r>
      <w:r w:rsidR="00884A37" w:rsidRPr="004F30E9">
        <w:rPr>
          <w:rFonts w:ascii="Arial" w:hAnsi="Arial" w:cs="Arial"/>
          <w:snapToGrid w:val="0"/>
          <w:color w:val="auto"/>
        </w:rPr>
        <w:t xml:space="preserve">oprawione format projektów A4 z podpisami </w:t>
      </w:r>
      <w:r w:rsidRPr="004F30E9">
        <w:rPr>
          <w:rFonts w:ascii="Arial" w:hAnsi="Arial" w:cs="Arial"/>
          <w:snapToGrid w:val="0"/>
          <w:color w:val="auto"/>
        </w:rPr>
        <w:t xml:space="preserve"> - 2 </w:t>
      </w:r>
      <w:proofErr w:type="spellStart"/>
      <w:r w:rsidRPr="004F30E9">
        <w:rPr>
          <w:rFonts w:ascii="Arial" w:hAnsi="Arial" w:cs="Arial"/>
          <w:snapToGrid w:val="0"/>
          <w:color w:val="auto"/>
        </w:rPr>
        <w:t>egz</w:t>
      </w:r>
      <w:proofErr w:type="spellEnd"/>
    </w:p>
    <w:p w14:paraId="7EECD4D9" w14:textId="0B95C50F" w:rsidR="00D07361" w:rsidRPr="004F30E9" w:rsidRDefault="00D07361" w:rsidP="004F30E9">
      <w:pPr>
        <w:pStyle w:val="Default"/>
        <w:numPr>
          <w:ilvl w:val="0"/>
          <w:numId w:val="10"/>
        </w:numPr>
        <w:spacing w:line="360" w:lineRule="auto"/>
        <w:ind w:left="1134" w:hanging="283"/>
        <w:jc w:val="both"/>
        <w:rPr>
          <w:rFonts w:ascii="Arial" w:hAnsi="Arial" w:cs="Arial"/>
          <w:snapToGrid w:val="0"/>
          <w:color w:val="auto"/>
        </w:rPr>
      </w:pPr>
      <w:r w:rsidRPr="004F30E9">
        <w:rPr>
          <w:rFonts w:ascii="Arial" w:hAnsi="Arial" w:cs="Arial"/>
          <w:snapToGrid w:val="0"/>
          <w:color w:val="auto"/>
        </w:rPr>
        <w:t xml:space="preserve">1 </w:t>
      </w:r>
      <w:proofErr w:type="spellStart"/>
      <w:r w:rsidRPr="004F30E9">
        <w:rPr>
          <w:rFonts w:ascii="Arial" w:hAnsi="Arial" w:cs="Arial"/>
          <w:snapToGrid w:val="0"/>
          <w:color w:val="auto"/>
        </w:rPr>
        <w:t>kpl</w:t>
      </w:r>
      <w:proofErr w:type="spellEnd"/>
      <w:r w:rsidRPr="004F30E9">
        <w:rPr>
          <w:rFonts w:ascii="Arial" w:hAnsi="Arial" w:cs="Arial"/>
          <w:snapToGrid w:val="0"/>
          <w:color w:val="auto"/>
        </w:rPr>
        <w:t>. wszystkich opracowań w wersji elektronicznej, na płycie CD, w formie umożliwiającej odczyt rysunków i map   za pomocą programu AutoCAD, jak również edycję oraz nanoszenie zmian oraz w formacie pdf. Pliki tekstowe winny być przedstawione w formacie .</w:t>
      </w:r>
      <w:proofErr w:type="spellStart"/>
      <w:r w:rsidRPr="004F30E9">
        <w:rPr>
          <w:rFonts w:ascii="Arial" w:hAnsi="Arial" w:cs="Arial"/>
          <w:snapToGrid w:val="0"/>
          <w:color w:val="auto"/>
        </w:rPr>
        <w:t>doc</w:t>
      </w:r>
      <w:proofErr w:type="spellEnd"/>
      <w:r w:rsidRPr="004F30E9">
        <w:rPr>
          <w:rFonts w:ascii="Arial" w:hAnsi="Arial" w:cs="Arial"/>
          <w:snapToGrid w:val="0"/>
          <w:color w:val="auto"/>
        </w:rPr>
        <w:t xml:space="preserve"> lub </w:t>
      </w:r>
      <w:proofErr w:type="spellStart"/>
      <w:r w:rsidRPr="004F30E9">
        <w:rPr>
          <w:rFonts w:ascii="Arial" w:hAnsi="Arial" w:cs="Arial"/>
          <w:snapToGrid w:val="0"/>
          <w:color w:val="auto"/>
        </w:rPr>
        <w:t>docx</w:t>
      </w:r>
      <w:proofErr w:type="spellEnd"/>
      <w:r w:rsidRPr="004F30E9">
        <w:rPr>
          <w:rFonts w:ascii="Arial" w:hAnsi="Arial" w:cs="Arial"/>
          <w:snapToGrid w:val="0"/>
          <w:color w:val="auto"/>
        </w:rPr>
        <w:t xml:space="preserve"> oraz pdf, zdjęcia lub ilustracje w formacie .jpg. Kosztorysy inwestorskie i przedmiary w programie NORMA w formacie .</w:t>
      </w:r>
      <w:proofErr w:type="spellStart"/>
      <w:r w:rsidRPr="004F30E9">
        <w:rPr>
          <w:rFonts w:ascii="Arial" w:hAnsi="Arial" w:cs="Arial"/>
          <w:snapToGrid w:val="0"/>
          <w:color w:val="auto"/>
        </w:rPr>
        <w:t>ath</w:t>
      </w:r>
      <w:proofErr w:type="spellEnd"/>
      <w:r w:rsidRPr="004F30E9">
        <w:rPr>
          <w:rFonts w:ascii="Arial" w:hAnsi="Arial" w:cs="Arial"/>
          <w:snapToGrid w:val="0"/>
          <w:color w:val="auto"/>
        </w:rPr>
        <w:t xml:space="preserve"> oraz pdf.</w:t>
      </w:r>
    </w:p>
    <w:p w14:paraId="3F20513F" w14:textId="77777777" w:rsidR="00B000ED" w:rsidRPr="004F30E9" w:rsidRDefault="00B000ED" w:rsidP="004F30E9">
      <w:pPr>
        <w:pStyle w:val="Akapitzlist"/>
        <w:spacing w:line="360" w:lineRule="auto"/>
        <w:ind w:left="1800"/>
        <w:jc w:val="both"/>
        <w:rPr>
          <w:rFonts w:ascii="Arial" w:hAnsi="Arial" w:cs="Arial"/>
        </w:rPr>
      </w:pPr>
    </w:p>
    <w:p w14:paraId="3F23D034" w14:textId="6B706403" w:rsidR="00D07361" w:rsidRPr="004F30E9" w:rsidRDefault="00D07361" w:rsidP="004F30E9">
      <w:pPr>
        <w:pStyle w:val="Akapitzlist"/>
        <w:widowControl w:val="0"/>
        <w:numPr>
          <w:ilvl w:val="0"/>
          <w:numId w:val="8"/>
        </w:numPr>
        <w:tabs>
          <w:tab w:val="left" w:pos="0"/>
        </w:tabs>
        <w:suppressAutoHyphens/>
        <w:spacing w:line="360" w:lineRule="auto"/>
        <w:ind w:left="851" w:right="98" w:hanging="284"/>
        <w:jc w:val="both"/>
        <w:rPr>
          <w:rFonts w:ascii="Arial" w:hAnsi="Arial" w:cs="Arial"/>
        </w:rPr>
      </w:pPr>
      <w:r w:rsidRPr="004F30E9">
        <w:rPr>
          <w:rFonts w:ascii="Arial" w:hAnsi="Arial" w:cs="Arial"/>
          <w:b/>
          <w:bCs/>
        </w:rPr>
        <w:t xml:space="preserve">Cena ofertowa obejmować powinna również zrealizowanie 20 nadzorów autorskich ( pobytów na budowie). </w:t>
      </w:r>
      <w:r w:rsidRPr="004F30E9">
        <w:rPr>
          <w:rFonts w:ascii="Arial" w:hAnsi="Arial" w:cs="Arial"/>
        </w:rPr>
        <w:t xml:space="preserve">Zamawiający, w przedmiocie usługi dotyczącym nadzorów autorskich, przewiduje wykorzystanie prawa opcji. </w:t>
      </w:r>
      <w:r w:rsidR="0017204B">
        <w:rPr>
          <w:rFonts w:ascii="Arial" w:hAnsi="Arial" w:cs="Arial"/>
        </w:rPr>
        <w:br/>
      </w:r>
      <w:r w:rsidRPr="004F30E9">
        <w:rPr>
          <w:rFonts w:ascii="Arial" w:hAnsi="Arial" w:cs="Arial"/>
        </w:rPr>
        <w:t xml:space="preserve">W ramach zamówienia podstawowego zrealizowane będzie 20 nadzorów autorskich. Dodatkowo Zamawiający, </w:t>
      </w:r>
      <w:r w:rsidRPr="004F30E9">
        <w:rPr>
          <w:rFonts w:ascii="Arial" w:hAnsi="Arial" w:cs="Arial"/>
          <w:b/>
          <w:bCs/>
          <w:u w:val="single"/>
        </w:rPr>
        <w:t>w zależności od potrzeby</w:t>
      </w:r>
      <w:r w:rsidRPr="004F30E9">
        <w:rPr>
          <w:rFonts w:ascii="Arial" w:hAnsi="Arial" w:cs="Arial"/>
        </w:rPr>
        <w:t xml:space="preserve">, w czasie realizacji inwestycji, zastrzega sobie możliwość zrealizowania dodatkowych, maksymalnie 20 nadzorów autorskich, po cenie za jeden nadzór określonej przez Wykonawcę w Formularzu oferty dla zamówienia podstawowego, lecz nie większej niż 350 zł za pobyt. </w:t>
      </w:r>
    </w:p>
    <w:p w14:paraId="7B5C04BE" w14:textId="77777777" w:rsidR="00FC080E" w:rsidRPr="004F30E9" w:rsidRDefault="00FC080E" w:rsidP="004F30E9">
      <w:pPr>
        <w:pStyle w:val="Akapitzlist"/>
        <w:spacing w:line="360" w:lineRule="auto"/>
        <w:ind w:left="1800"/>
        <w:jc w:val="both"/>
        <w:rPr>
          <w:rFonts w:ascii="Arial" w:hAnsi="Arial" w:cs="Arial"/>
        </w:rPr>
      </w:pPr>
    </w:p>
    <w:p w14:paraId="1C2C11EA" w14:textId="178278EB" w:rsidR="00D07361" w:rsidRPr="004F30E9" w:rsidRDefault="00D07361" w:rsidP="004F30E9">
      <w:pPr>
        <w:pStyle w:val="Default"/>
        <w:numPr>
          <w:ilvl w:val="0"/>
          <w:numId w:val="8"/>
        </w:numPr>
        <w:suppressAutoHyphens/>
        <w:autoSpaceDN/>
        <w:adjustRightInd/>
        <w:spacing w:line="360" w:lineRule="auto"/>
        <w:ind w:left="851" w:hanging="284"/>
        <w:jc w:val="both"/>
        <w:rPr>
          <w:rFonts w:ascii="Arial" w:hAnsi="Arial" w:cs="Arial"/>
          <w:b/>
          <w:snapToGrid w:val="0"/>
          <w:color w:val="auto"/>
        </w:rPr>
      </w:pPr>
      <w:r w:rsidRPr="004F30E9">
        <w:rPr>
          <w:rFonts w:ascii="Arial" w:hAnsi="Arial" w:cs="Arial"/>
          <w:b/>
          <w:snapToGrid w:val="0"/>
          <w:color w:val="auto"/>
        </w:rPr>
        <w:t>Etapy projektowania:</w:t>
      </w:r>
    </w:p>
    <w:p w14:paraId="61B80E41" w14:textId="77777777" w:rsidR="00D07361" w:rsidRPr="004F30E9" w:rsidRDefault="00D07361" w:rsidP="004F30E9">
      <w:pPr>
        <w:pStyle w:val="Default"/>
        <w:spacing w:line="360" w:lineRule="auto"/>
        <w:ind w:left="720"/>
        <w:jc w:val="both"/>
        <w:rPr>
          <w:rFonts w:ascii="Arial" w:hAnsi="Arial" w:cs="Arial"/>
          <w:b/>
          <w:snapToGrid w:val="0"/>
          <w:color w:val="auto"/>
        </w:rPr>
      </w:pPr>
    </w:p>
    <w:p w14:paraId="6D07C20E" w14:textId="35F92EA9" w:rsidR="00D07361" w:rsidRPr="004F30E9" w:rsidRDefault="00D07361" w:rsidP="0017204B">
      <w:pPr>
        <w:pStyle w:val="Default"/>
        <w:spacing w:line="360" w:lineRule="auto"/>
        <w:ind w:left="567"/>
        <w:rPr>
          <w:rFonts w:ascii="Arial" w:hAnsi="Arial" w:cs="Arial"/>
          <w:snapToGrid w:val="0"/>
          <w:color w:val="auto"/>
        </w:rPr>
      </w:pPr>
      <w:r w:rsidRPr="004F30E9">
        <w:rPr>
          <w:rFonts w:ascii="Arial" w:hAnsi="Arial" w:cs="Arial"/>
          <w:snapToGrid w:val="0"/>
          <w:color w:val="auto"/>
        </w:rPr>
        <w:tab/>
        <w:t>Proces projektowania musi odbywać się w następujących etapach:</w:t>
      </w:r>
    </w:p>
    <w:p w14:paraId="5DAC893F" w14:textId="77777777" w:rsidR="00D07361" w:rsidRPr="004F30E9" w:rsidRDefault="00D07361" w:rsidP="0017204B">
      <w:pPr>
        <w:pStyle w:val="Default"/>
        <w:spacing w:line="360" w:lineRule="auto"/>
        <w:ind w:left="709" w:hanging="567"/>
        <w:rPr>
          <w:rFonts w:ascii="Arial" w:hAnsi="Arial" w:cs="Arial"/>
          <w:bCs/>
          <w:snapToGrid w:val="0"/>
          <w:color w:val="auto"/>
        </w:rPr>
      </w:pPr>
    </w:p>
    <w:p w14:paraId="3F1A20F6" w14:textId="77777777" w:rsidR="00D07361" w:rsidRPr="004F30E9" w:rsidRDefault="00D07361" w:rsidP="0017204B">
      <w:pPr>
        <w:pStyle w:val="Akapitzlist"/>
        <w:numPr>
          <w:ilvl w:val="0"/>
          <w:numId w:val="19"/>
        </w:numPr>
        <w:suppressAutoHyphens/>
        <w:spacing w:line="360" w:lineRule="auto"/>
        <w:ind w:left="1134" w:hanging="283"/>
        <w:contextualSpacing w:val="0"/>
        <w:rPr>
          <w:rFonts w:ascii="Arial" w:hAnsi="Arial" w:cs="Arial"/>
          <w:snapToGrid w:val="0"/>
        </w:rPr>
      </w:pPr>
      <w:bookmarkStart w:id="0" w:name="_Hlk125114033"/>
      <w:bookmarkStart w:id="1" w:name="_Hlk73345236"/>
      <w:r w:rsidRPr="004F30E9">
        <w:rPr>
          <w:rFonts w:ascii="Arial" w:hAnsi="Arial" w:cs="Arial"/>
          <w:snapToGrid w:val="0"/>
          <w:u w:val="single"/>
        </w:rPr>
        <w:t>Etap 1</w:t>
      </w:r>
      <w:r w:rsidRPr="004F30E9">
        <w:rPr>
          <w:rFonts w:ascii="Arial" w:hAnsi="Arial" w:cs="Arial"/>
          <w:snapToGrid w:val="0"/>
        </w:rPr>
        <w:t xml:space="preserve"> - Opracowanie koncepcji:</w:t>
      </w:r>
    </w:p>
    <w:p w14:paraId="686F467F" w14:textId="45AADC0F" w:rsidR="00D07361" w:rsidRPr="004F30E9" w:rsidRDefault="00D07361" w:rsidP="0017204B">
      <w:pPr>
        <w:pStyle w:val="Akapitzlist"/>
        <w:numPr>
          <w:ilvl w:val="0"/>
          <w:numId w:val="18"/>
        </w:numPr>
        <w:autoSpaceDE w:val="0"/>
        <w:autoSpaceDN w:val="0"/>
        <w:adjustRightInd w:val="0"/>
        <w:spacing w:line="360" w:lineRule="auto"/>
        <w:ind w:left="1560" w:hanging="425"/>
        <w:rPr>
          <w:rFonts w:ascii="Arial" w:hAnsi="Arial" w:cs="Arial"/>
          <w:snapToGrid w:val="0"/>
        </w:rPr>
      </w:pPr>
      <w:r w:rsidRPr="004F30E9">
        <w:rPr>
          <w:rFonts w:ascii="Arial" w:hAnsi="Arial" w:cs="Arial"/>
          <w:snapToGrid w:val="0"/>
        </w:rPr>
        <w:t xml:space="preserve">Wykonanie pełnej koncepcji rozwiązania funkcjonalnego boiska, </w:t>
      </w:r>
      <w:r w:rsidRPr="004F30E9">
        <w:rPr>
          <w:rFonts w:ascii="Arial" w:hAnsi="Arial" w:cs="Arial"/>
          <w:bCs/>
          <w:snapToGrid w:val="0"/>
        </w:rPr>
        <w:t>składające się z części opisowej i części graficznej</w:t>
      </w:r>
      <w:r w:rsidRPr="004F30E9">
        <w:rPr>
          <w:rFonts w:ascii="Arial" w:hAnsi="Arial" w:cs="Arial"/>
          <w:snapToGrid w:val="0"/>
        </w:rPr>
        <w:t xml:space="preserve"> </w:t>
      </w:r>
      <w:r w:rsidR="00A852D1">
        <w:rPr>
          <w:rFonts w:ascii="Arial" w:hAnsi="Arial" w:cs="Arial"/>
          <w:snapToGrid w:val="0"/>
        </w:rPr>
        <w:t xml:space="preserve"> </w:t>
      </w:r>
      <w:r w:rsidR="00A852D1">
        <w:rPr>
          <w:rFonts w:ascii="Arial" w:hAnsi="Arial" w:cs="Arial"/>
          <w:snapToGrid w:val="0"/>
        </w:rPr>
        <w:br/>
      </w:r>
      <w:r w:rsidRPr="004F30E9">
        <w:rPr>
          <w:rFonts w:ascii="Arial" w:hAnsi="Arial" w:cs="Arial"/>
          <w:snapToGrid w:val="0"/>
        </w:rPr>
        <w:t>(rzuty i wizualizacje),</w:t>
      </w:r>
    </w:p>
    <w:p w14:paraId="0FF05AC5" w14:textId="21909B94" w:rsidR="00D07361" w:rsidRPr="004F30E9" w:rsidRDefault="00D07361" w:rsidP="0017204B">
      <w:pPr>
        <w:pStyle w:val="Akapitzlist"/>
        <w:numPr>
          <w:ilvl w:val="0"/>
          <w:numId w:val="18"/>
        </w:numPr>
        <w:autoSpaceDE w:val="0"/>
        <w:autoSpaceDN w:val="0"/>
        <w:adjustRightInd w:val="0"/>
        <w:spacing w:line="360" w:lineRule="auto"/>
        <w:ind w:left="1560" w:hanging="425"/>
        <w:rPr>
          <w:rFonts w:ascii="Arial" w:hAnsi="Arial" w:cs="Arial"/>
          <w:snapToGrid w:val="0"/>
        </w:rPr>
      </w:pPr>
      <w:r w:rsidRPr="004F30E9">
        <w:rPr>
          <w:rFonts w:ascii="Arial" w:hAnsi="Arial" w:cs="Arial"/>
          <w:snapToGrid w:val="0"/>
        </w:rPr>
        <w:t xml:space="preserve">Wykonanie koncepcji zagospodarowania terenu </w:t>
      </w:r>
      <w:r w:rsidRPr="004F30E9">
        <w:rPr>
          <w:rFonts w:ascii="Arial" w:hAnsi="Arial" w:cs="Arial"/>
          <w:bCs/>
          <w:snapToGrid w:val="0"/>
        </w:rPr>
        <w:t>składające się</w:t>
      </w:r>
      <w:r w:rsidR="0017204B">
        <w:rPr>
          <w:rFonts w:ascii="Arial" w:hAnsi="Arial" w:cs="Arial"/>
          <w:bCs/>
          <w:snapToGrid w:val="0"/>
        </w:rPr>
        <w:br/>
      </w:r>
      <w:r w:rsidRPr="004F30E9">
        <w:rPr>
          <w:rFonts w:ascii="Arial" w:hAnsi="Arial" w:cs="Arial"/>
          <w:bCs/>
          <w:snapToGrid w:val="0"/>
        </w:rPr>
        <w:t xml:space="preserve"> z części opisowej i części graficznej</w:t>
      </w:r>
      <w:r w:rsidRPr="004F30E9">
        <w:rPr>
          <w:rFonts w:ascii="Arial" w:hAnsi="Arial" w:cs="Arial"/>
          <w:snapToGrid w:val="0"/>
        </w:rPr>
        <w:t xml:space="preserve"> (wizualizacje),</w:t>
      </w:r>
    </w:p>
    <w:p w14:paraId="12D6E8DF" w14:textId="280EFCD7" w:rsidR="00D07361" w:rsidRPr="004F30E9" w:rsidRDefault="00D07361" w:rsidP="0017204B">
      <w:pPr>
        <w:pStyle w:val="Akapitzlist"/>
        <w:numPr>
          <w:ilvl w:val="0"/>
          <w:numId w:val="18"/>
        </w:numPr>
        <w:autoSpaceDE w:val="0"/>
        <w:autoSpaceDN w:val="0"/>
        <w:adjustRightInd w:val="0"/>
        <w:spacing w:line="360" w:lineRule="auto"/>
        <w:ind w:left="1560" w:hanging="425"/>
        <w:rPr>
          <w:rFonts w:ascii="Arial" w:hAnsi="Arial" w:cs="Arial"/>
          <w:snapToGrid w:val="0"/>
        </w:rPr>
      </w:pPr>
      <w:r w:rsidRPr="004F30E9">
        <w:rPr>
          <w:rFonts w:ascii="Arial" w:hAnsi="Arial" w:cs="Arial"/>
          <w:snapToGrid w:val="0"/>
        </w:rPr>
        <w:t xml:space="preserve">Wykonanie, </w:t>
      </w:r>
      <w:r w:rsidRPr="004F30E9">
        <w:rPr>
          <w:rFonts w:ascii="Arial" w:hAnsi="Arial" w:cs="Arial"/>
          <w:bCs/>
          <w:snapToGrid w:val="0"/>
        </w:rPr>
        <w:t>szacunkowego kosztu realizacji - wszystkich prac budowlanych, instalacyjnych oraz wyposażenia oraz za</w:t>
      </w:r>
      <w:r w:rsidR="00413AD8" w:rsidRPr="004F30E9">
        <w:rPr>
          <w:rFonts w:ascii="Arial" w:hAnsi="Arial" w:cs="Arial"/>
          <w:bCs/>
          <w:snapToGrid w:val="0"/>
        </w:rPr>
        <w:t>g</w:t>
      </w:r>
      <w:r w:rsidRPr="004F30E9">
        <w:rPr>
          <w:rFonts w:ascii="Arial" w:hAnsi="Arial" w:cs="Arial"/>
          <w:bCs/>
          <w:snapToGrid w:val="0"/>
        </w:rPr>
        <w:t>ospodarowania terenu</w:t>
      </w:r>
      <w:r w:rsidR="00413AD8" w:rsidRPr="004F30E9">
        <w:rPr>
          <w:rFonts w:ascii="Arial" w:hAnsi="Arial" w:cs="Arial"/>
          <w:bCs/>
          <w:snapToGrid w:val="0"/>
        </w:rPr>
        <w:t>,</w:t>
      </w:r>
    </w:p>
    <w:p w14:paraId="59B07A6B" w14:textId="395AB664" w:rsidR="00D07361" w:rsidRPr="004F30E9" w:rsidRDefault="00D07361" w:rsidP="0017204B">
      <w:pPr>
        <w:autoSpaceDE w:val="0"/>
        <w:autoSpaceDN w:val="0"/>
        <w:adjustRightInd w:val="0"/>
        <w:spacing w:line="360" w:lineRule="auto"/>
        <w:ind w:left="1134"/>
        <w:rPr>
          <w:rFonts w:ascii="Arial" w:hAnsi="Arial" w:cs="Arial"/>
          <w:bCs/>
          <w:snapToGrid w:val="0"/>
        </w:rPr>
      </w:pPr>
      <w:r w:rsidRPr="004F30E9">
        <w:rPr>
          <w:rFonts w:ascii="Arial" w:hAnsi="Arial" w:cs="Arial"/>
          <w:bCs/>
          <w:snapToGrid w:val="0"/>
        </w:rPr>
        <w:t xml:space="preserve">Wszystkie wyżej wymienione etapy muszą zostać wykonane w terminie </w:t>
      </w:r>
      <w:r w:rsidR="00A852D1">
        <w:rPr>
          <w:rFonts w:ascii="Arial" w:hAnsi="Arial" w:cs="Arial"/>
          <w:bCs/>
          <w:snapToGrid w:val="0"/>
        </w:rPr>
        <w:br/>
      </w:r>
      <w:r w:rsidRPr="004F30E9">
        <w:rPr>
          <w:rFonts w:ascii="Arial" w:hAnsi="Arial" w:cs="Arial"/>
          <w:bCs/>
          <w:snapToGrid w:val="0"/>
        </w:rPr>
        <w:t xml:space="preserve">30 dni od daty zawarcia Umowy wraz z akceptacją przez Zamawiającego. </w:t>
      </w:r>
    </w:p>
    <w:p w14:paraId="625538AE" w14:textId="77777777" w:rsidR="00D07361" w:rsidRPr="004F30E9" w:rsidRDefault="00D07361" w:rsidP="0017204B">
      <w:pPr>
        <w:autoSpaceDE w:val="0"/>
        <w:autoSpaceDN w:val="0"/>
        <w:adjustRightInd w:val="0"/>
        <w:spacing w:line="360" w:lineRule="auto"/>
        <w:ind w:left="1418"/>
        <w:rPr>
          <w:rFonts w:ascii="Arial" w:hAnsi="Arial" w:cs="Arial"/>
          <w:snapToGrid w:val="0"/>
        </w:rPr>
      </w:pPr>
    </w:p>
    <w:p w14:paraId="7A6C54EE" w14:textId="5215FDB9" w:rsidR="00D07361" w:rsidRPr="004F30E9" w:rsidRDefault="00D07361" w:rsidP="0017204B">
      <w:pPr>
        <w:pStyle w:val="Akapitzlist"/>
        <w:numPr>
          <w:ilvl w:val="0"/>
          <w:numId w:val="19"/>
        </w:numPr>
        <w:suppressAutoHyphens/>
        <w:spacing w:line="360" w:lineRule="auto"/>
        <w:ind w:left="1134"/>
        <w:contextualSpacing w:val="0"/>
        <w:rPr>
          <w:rFonts w:ascii="Arial" w:hAnsi="Arial" w:cs="Arial"/>
          <w:snapToGrid w:val="0"/>
        </w:rPr>
      </w:pPr>
      <w:r w:rsidRPr="004F30E9">
        <w:rPr>
          <w:rFonts w:ascii="Arial" w:hAnsi="Arial" w:cs="Arial"/>
          <w:snapToGrid w:val="0"/>
          <w:u w:val="single"/>
        </w:rPr>
        <w:t>Etap 2</w:t>
      </w:r>
      <w:r w:rsidRPr="004F30E9">
        <w:rPr>
          <w:rFonts w:ascii="Arial" w:hAnsi="Arial" w:cs="Arial"/>
          <w:snapToGrid w:val="0"/>
        </w:rPr>
        <w:t xml:space="preserve"> - Opracowanie projektu budowlanego wraz z uzyskaniem wymaganych uzgodnień i pozwoleń</w:t>
      </w:r>
      <w:r w:rsidR="00914ADE" w:rsidRPr="004F30E9">
        <w:rPr>
          <w:rFonts w:ascii="Arial" w:hAnsi="Arial" w:cs="Arial"/>
          <w:snapToGrid w:val="0"/>
        </w:rPr>
        <w:t xml:space="preserve"> aż do uzyskania pozwolenia na budowę</w:t>
      </w:r>
    </w:p>
    <w:p w14:paraId="290339FB" w14:textId="35A64680" w:rsidR="00D07361" w:rsidRPr="004F30E9" w:rsidRDefault="00D07361" w:rsidP="0017204B">
      <w:pPr>
        <w:pStyle w:val="Akapitzlist"/>
        <w:numPr>
          <w:ilvl w:val="0"/>
          <w:numId w:val="19"/>
        </w:numPr>
        <w:suppressAutoHyphens/>
        <w:spacing w:line="360" w:lineRule="auto"/>
        <w:ind w:left="1134"/>
        <w:contextualSpacing w:val="0"/>
        <w:rPr>
          <w:rFonts w:ascii="Arial" w:hAnsi="Arial" w:cs="Arial"/>
          <w:snapToGrid w:val="0"/>
        </w:rPr>
      </w:pPr>
      <w:r w:rsidRPr="004F30E9">
        <w:rPr>
          <w:rFonts w:ascii="Arial" w:hAnsi="Arial" w:cs="Arial"/>
          <w:snapToGrid w:val="0"/>
          <w:u w:val="single"/>
        </w:rPr>
        <w:t>Etap 3</w:t>
      </w:r>
      <w:r w:rsidRPr="004F30E9">
        <w:rPr>
          <w:rFonts w:ascii="Arial" w:hAnsi="Arial" w:cs="Arial"/>
          <w:snapToGrid w:val="0"/>
        </w:rPr>
        <w:t xml:space="preserve"> - Opracowanie projektów wykonawczych w razie konieczności</w:t>
      </w:r>
    </w:p>
    <w:p w14:paraId="7BD40E0C" w14:textId="77777777" w:rsidR="00D07361" w:rsidRPr="004F30E9" w:rsidRDefault="00D07361" w:rsidP="0017204B">
      <w:pPr>
        <w:pStyle w:val="Akapitzlist"/>
        <w:numPr>
          <w:ilvl w:val="0"/>
          <w:numId w:val="19"/>
        </w:numPr>
        <w:suppressAutoHyphens/>
        <w:spacing w:line="360" w:lineRule="auto"/>
        <w:ind w:left="1134"/>
        <w:contextualSpacing w:val="0"/>
        <w:rPr>
          <w:rFonts w:ascii="Arial" w:hAnsi="Arial" w:cs="Arial"/>
          <w:snapToGrid w:val="0"/>
        </w:rPr>
      </w:pPr>
      <w:r w:rsidRPr="004F30E9">
        <w:rPr>
          <w:rFonts w:ascii="Arial" w:hAnsi="Arial" w:cs="Arial"/>
          <w:snapToGrid w:val="0"/>
          <w:u w:val="single"/>
        </w:rPr>
        <w:t>Etap 4</w:t>
      </w:r>
      <w:r w:rsidRPr="004F30E9">
        <w:rPr>
          <w:rFonts w:ascii="Arial" w:hAnsi="Arial" w:cs="Arial"/>
          <w:snapToGrid w:val="0"/>
        </w:rPr>
        <w:t xml:space="preserve"> - Opracowanie kosztorysów nakładczych i kosztorysów inwestorskich.</w:t>
      </w:r>
    </w:p>
    <w:bookmarkEnd w:id="0"/>
    <w:p w14:paraId="112BE796" w14:textId="77777777" w:rsidR="00D07361" w:rsidRPr="004F30E9" w:rsidRDefault="00D07361" w:rsidP="0017204B">
      <w:pPr>
        <w:pStyle w:val="Default"/>
        <w:spacing w:line="360" w:lineRule="auto"/>
        <w:ind w:left="709"/>
        <w:rPr>
          <w:rFonts w:ascii="Arial" w:hAnsi="Arial" w:cs="Arial"/>
          <w:bCs/>
          <w:snapToGrid w:val="0"/>
          <w:color w:val="auto"/>
        </w:rPr>
      </w:pPr>
    </w:p>
    <w:p w14:paraId="3F6A8187" w14:textId="77777777" w:rsidR="00914ADE" w:rsidRPr="004F30E9" w:rsidRDefault="00D07361" w:rsidP="0017204B">
      <w:pPr>
        <w:pStyle w:val="Default"/>
        <w:spacing w:line="360" w:lineRule="auto"/>
        <w:ind w:left="1134"/>
        <w:rPr>
          <w:rFonts w:ascii="Arial" w:hAnsi="Arial" w:cs="Arial"/>
          <w:bCs/>
          <w:snapToGrid w:val="0"/>
          <w:color w:val="auto"/>
        </w:rPr>
      </w:pPr>
      <w:r w:rsidRPr="004F30E9">
        <w:rPr>
          <w:rFonts w:ascii="Arial" w:hAnsi="Arial" w:cs="Arial"/>
          <w:bCs/>
          <w:snapToGrid w:val="0"/>
          <w:color w:val="auto"/>
        </w:rPr>
        <w:t>Projekty muszą spełniać wymagania prawa budowlanego (</w:t>
      </w:r>
      <w:proofErr w:type="spellStart"/>
      <w:r w:rsidRPr="004F30E9">
        <w:rPr>
          <w:rFonts w:ascii="Arial" w:hAnsi="Arial" w:cs="Arial"/>
          <w:bCs/>
          <w:snapToGrid w:val="0"/>
          <w:color w:val="auto"/>
        </w:rPr>
        <w:t>t.j</w:t>
      </w:r>
      <w:proofErr w:type="spellEnd"/>
      <w:r w:rsidRPr="004F30E9">
        <w:rPr>
          <w:rFonts w:ascii="Arial" w:hAnsi="Arial" w:cs="Arial"/>
          <w:bCs/>
          <w:snapToGrid w:val="0"/>
          <w:color w:val="auto"/>
        </w:rPr>
        <w:t xml:space="preserve">. Dz.U. z 2024 r. poz. 725 </w:t>
      </w:r>
      <w:r w:rsidRPr="004F30E9">
        <w:rPr>
          <w:rFonts w:ascii="Arial" w:hAnsi="Arial" w:cs="Arial"/>
          <w:bCs/>
          <w:snapToGrid w:val="0"/>
          <w:color w:val="auto"/>
        </w:rPr>
        <w:br/>
        <w:t>z późn.zm.),  w tym Rozporządzenia Ministra Rozwoju z dnia 11 września 2020r. r. w sprawie szczegółowego zakresu i formy projektu budowlanego (</w:t>
      </w:r>
      <w:proofErr w:type="spellStart"/>
      <w:r w:rsidRPr="004F30E9">
        <w:rPr>
          <w:rFonts w:ascii="Arial" w:hAnsi="Arial" w:cs="Arial"/>
          <w:bCs/>
          <w:snapToGrid w:val="0"/>
          <w:color w:val="auto"/>
        </w:rPr>
        <w:t>t.j</w:t>
      </w:r>
      <w:proofErr w:type="spellEnd"/>
      <w:r w:rsidRPr="004F30E9">
        <w:rPr>
          <w:rFonts w:ascii="Arial" w:hAnsi="Arial" w:cs="Arial"/>
          <w:bCs/>
          <w:snapToGrid w:val="0"/>
          <w:color w:val="auto"/>
        </w:rPr>
        <w:t>. Dz.U. z 2022 r. poz. 1609 z późn.zm.).</w:t>
      </w:r>
    </w:p>
    <w:p w14:paraId="20EFEB0C" w14:textId="77777777" w:rsidR="00914ADE" w:rsidRPr="004F30E9" w:rsidRDefault="00914ADE" w:rsidP="004F30E9">
      <w:pPr>
        <w:pStyle w:val="Default"/>
        <w:spacing w:line="360" w:lineRule="auto"/>
        <w:ind w:left="1134"/>
        <w:jc w:val="both"/>
        <w:rPr>
          <w:rFonts w:ascii="Arial" w:hAnsi="Arial" w:cs="Arial"/>
        </w:rPr>
      </w:pPr>
    </w:p>
    <w:p w14:paraId="18B99C63" w14:textId="078F5657" w:rsidR="00914ADE" w:rsidRPr="004F30E9" w:rsidRDefault="00914ADE" w:rsidP="004F30E9">
      <w:pPr>
        <w:pStyle w:val="Default"/>
        <w:spacing w:line="360" w:lineRule="auto"/>
        <w:ind w:left="1134"/>
        <w:jc w:val="both"/>
        <w:rPr>
          <w:rFonts w:ascii="Arial" w:hAnsi="Arial" w:cs="Arial"/>
          <w:bCs/>
          <w:snapToGrid w:val="0"/>
          <w:color w:val="auto"/>
        </w:rPr>
      </w:pPr>
      <w:r w:rsidRPr="004F30E9">
        <w:rPr>
          <w:rFonts w:ascii="Arial" w:hAnsi="Arial" w:cs="Arial"/>
        </w:rPr>
        <w:t>Specyfikacje techniczne wykonania i odbioru robót oraz kosztorysy nakładcze muszą być sporządzone zgodnie z obowiązującymi przepisami tj. rozporządzeniem Ministra Technologii i Rozwoju z dnia 20 grudnia 2021 r. w sprawie szczegółowego zakresu i formy dokumentacji projektowej, specyfikacji technicznych wykonania i odbioru robót budowlanych oraz programu funkcjonalno-użytkowego (Dz. U. z 2021r. poz. 2454)</w:t>
      </w:r>
    </w:p>
    <w:p w14:paraId="04BEFC64" w14:textId="77777777" w:rsidR="00914ADE" w:rsidRPr="004F30E9" w:rsidRDefault="00914ADE" w:rsidP="004F30E9">
      <w:pPr>
        <w:pStyle w:val="Default"/>
        <w:spacing w:line="360" w:lineRule="auto"/>
        <w:ind w:left="1134"/>
        <w:jc w:val="both"/>
        <w:rPr>
          <w:rFonts w:ascii="Arial" w:hAnsi="Arial" w:cs="Arial"/>
        </w:rPr>
      </w:pPr>
    </w:p>
    <w:p w14:paraId="55B7B491" w14:textId="5BEBEBB9" w:rsidR="00914ADE" w:rsidRPr="004F30E9" w:rsidRDefault="00914ADE" w:rsidP="0017204B">
      <w:pPr>
        <w:pStyle w:val="Default"/>
        <w:spacing w:line="360" w:lineRule="auto"/>
        <w:ind w:left="1134"/>
        <w:rPr>
          <w:rFonts w:ascii="Arial" w:hAnsi="Arial" w:cs="Arial"/>
          <w:snapToGrid w:val="0"/>
          <w:color w:val="auto"/>
        </w:rPr>
      </w:pPr>
      <w:r w:rsidRPr="004F30E9">
        <w:rPr>
          <w:rFonts w:ascii="Arial" w:hAnsi="Arial" w:cs="Arial"/>
        </w:rPr>
        <w:t>Kosztorys inwestorski musi być sporządzony zgodnie z obowiązującymi przepisami tj. Rozporządzeniem Ministra Infrastruktury z dnia 29 grudnia 2021 r. w sprawie określenia metod i podstaw sporządzania kosztorysu inwestorskiego, obliczania planowanych kosztów prac projektowych oraz planowanych kosztów robót budowlanych określonych w programie funkcjonalno-użytkowym (Dz. U. z 2021r. poz. 2458)</w:t>
      </w:r>
    </w:p>
    <w:p w14:paraId="39BE0DFC" w14:textId="1AECD251" w:rsidR="00914ADE" w:rsidRPr="004F30E9" w:rsidRDefault="00914ADE" w:rsidP="0017204B">
      <w:pPr>
        <w:pStyle w:val="Default"/>
        <w:spacing w:line="360" w:lineRule="auto"/>
        <w:ind w:left="1134"/>
        <w:rPr>
          <w:rFonts w:ascii="Arial" w:hAnsi="Arial" w:cs="Arial"/>
          <w:bCs/>
          <w:snapToGrid w:val="0"/>
          <w:color w:val="auto"/>
        </w:rPr>
      </w:pPr>
    </w:p>
    <w:p w14:paraId="2B3EF9C8" w14:textId="5192F6F6" w:rsidR="00D07361" w:rsidRPr="004F30E9" w:rsidRDefault="00D07361" w:rsidP="0017204B">
      <w:pPr>
        <w:spacing w:line="360" w:lineRule="auto"/>
        <w:ind w:left="1134"/>
        <w:rPr>
          <w:rFonts w:ascii="Arial" w:hAnsi="Arial" w:cs="Arial"/>
          <w:lang w:eastAsia="x-none"/>
        </w:rPr>
      </w:pPr>
      <w:r w:rsidRPr="004F30E9">
        <w:rPr>
          <w:rFonts w:ascii="Arial" w:hAnsi="Arial" w:cs="Arial"/>
          <w:lang w:val="x-none" w:eastAsia="x-none"/>
        </w:rPr>
        <w:t xml:space="preserve">Każdy z etapów 1, 2, 3 i 4, musi zostać zakończony protokołem w którym projektujący i odbierający stwierdzą, że opracowanie jest wystarczające </w:t>
      </w:r>
      <w:r w:rsidR="0017204B">
        <w:rPr>
          <w:rFonts w:ascii="Arial" w:hAnsi="Arial" w:cs="Arial"/>
          <w:lang w:val="x-none" w:eastAsia="x-none"/>
        </w:rPr>
        <w:br/>
      </w:r>
      <w:r w:rsidRPr="004F30E9">
        <w:rPr>
          <w:rFonts w:ascii="Arial" w:hAnsi="Arial" w:cs="Arial"/>
          <w:lang w:val="x-none" w:eastAsia="x-none"/>
        </w:rPr>
        <w:t>i prawidłowe. Warunkuje to przystąpienie do następnego etapu prac. Obowiązkiem projektujących jest uzgodnienie typów i określenie parametrów technicznych wszystkich materiałów i urządzeń tak aby zastosowane materiały i urządzenia były w maksymalnym odpowiednie dla celów realizacji projektowanego zadania. Uzgodnienia te</w:t>
      </w:r>
      <w:r w:rsidRPr="004F30E9">
        <w:rPr>
          <w:rFonts w:ascii="Arial" w:hAnsi="Arial" w:cs="Arial"/>
          <w:lang w:eastAsia="x-none"/>
        </w:rPr>
        <w:t xml:space="preserve"> </w:t>
      </w:r>
      <w:r w:rsidRPr="004F30E9">
        <w:rPr>
          <w:rFonts w:ascii="Arial" w:hAnsi="Arial" w:cs="Arial"/>
          <w:lang w:val="x-none" w:eastAsia="x-none"/>
        </w:rPr>
        <w:t xml:space="preserve">muszą zostać sporządzone na piśmie. </w:t>
      </w:r>
    </w:p>
    <w:p w14:paraId="2A013477" w14:textId="77777777" w:rsidR="00D07361" w:rsidRPr="004F30E9" w:rsidRDefault="00D07361" w:rsidP="0017204B">
      <w:pPr>
        <w:pStyle w:val="Default"/>
        <w:spacing w:line="360" w:lineRule="auto"/>
        <w:ind w:left="1134"/>
        <w:rPr>
          <w:rFonts w:ascii="Arial" w:hAnsi="Arial" w:cs="Arial"/>
          <w:bCs/>
          <w:snapToGrid w:val="0"/>
          <w:color w:val="auto"/>
        </w:rPr>
      </w:pPr>
    </w:p>
    <w:bookmarkEnd w:id="1"/>
    <w:p w14:paraId="0B4685A9" w14:textId="77777777" w:rsidR="00D07361" w:rsidRPr="004F30E9" w:rsidRDefault="00D07361" w:rsidP="0017204B">
      <w:pPr>
        <w:pStyle w:val="Default"/>
        <w:spacing w:line="360" w:lineRule="auto"/>
        <w:ind w:left="567"/>
        <w:rPr>
          <w:rFonts w:ascii="Arial" w:hAnsi="Arial" w:cs="Arial"/>
          <w:bCs/>
          <w:snapToGrid w:val="0"/>
          <w:color w:val="auto"/>
        </w:rPr>
      </w:pPr>
    </w:p>
    <w:p w14:paraId="2B82625D" w14:textId="77777777" w:rsidR="00D07361" w:rsidRPr="004F30E9" w:rsidRDefault="00D07361" w:rsidP="0017204B">
      <w:pPr>
        <w:pStyle w:val="Default"/>
        <w:numPr>
          <w:ilvl w:val="0"/>
          <w:numId w:val="8"/>
        </w:numPr>
        <w:suppressAutoHyphens/>
        <w:autoSpaceDN/>
        <w:adjustRightInd/>
        <w:spacing w:line="360" w:lineRule="auto"/>
        <w:ind w:left="851" w:hanging="284"/>
        <w:rPr>
          <w:rFonts w:ascii="Arial" w:hAnsi="Arial" w:cs="Arial"/>
          <w:b/>
          <w:snapToGrid w:val="0"/>
          <w:color w:val="auto"/>
        </w:rPr>
      </w:pPr>
      <w:r w:rsidRPr="004F30E9">
        <w:rPr>
          <w:rFonts w:ascii="Arial" w:hAnsi="Arial" w:cs="Arial"/>
          <w:b/>
          <w:snapToGrid w:val="0"/>
          <w:color w:val="auto"/>
        </w:rPr>
        <w:t>Wytyczne do projektu:</w:t>
      </w:r>
    </w:p>
    <w:p w14:paraId="44044594" w14:textId="067C436F" w:rsidR="00D07361" w:rsidRPr="004F30E9" w:rsidRDefault="00D07361" w:rsidP="0017204B">
      <w:pPr>
        <w:pStyle w:val="Akapitzlist"/>
        <w:widowControl w:val="0"/>
        <w:numPr>
          <w:ilvl w:val="0"/>
          <w:numId w:val="16"/>
        </w:numPr>
        <w:tabs>
          <w:tab w:val="left" w:pos="0"/>
        </w:tabs>
        <w:suppressAutoHyphens/>
        <w:spacing w:after="200" w:line="360" w:lineRule="auto"/>
        <w:ind w:left="1418" w:right="98"/>
        <w:rPr>
          <w:rFonts w:ascii="Arial" w:hAnsi="Arial" w:cs="Arial"/>
          <w:bCs/>
        </w:rPr>
      </w:pPr>
      <w:r w:rsidRPr="004F30E9">
        <w:rPr>
          <w:rFonts w:ascii="Arial" w:hAnsi="Arial" w:cs="Arial"/>
          <w:bCs/>
        </w:rPr>
        <w:t xml:space="preserve">Wszystkie </w:t>
      </w:r>
      <w:r w:rsidR="00914ADE" w:rsidRPr="004F30E9">
        <w:rPr>
          <w:rFonts w:ascii="Arial" w:hAnsi="Arial" w:cs="Arial"/>
          <w:bCs/>
        </w:rPr>
        <w:t>opracowania</w:t>
      </w:r>
      <w:r w:rsidRPr="004F30E9">
        <w:rPr>
          <w:rFonts w:ascii="Arial" w:hAnsi="Arial" w:cs="Arial"/>
          <w:bCs/>
        </w:rPr>
        <w:t xml:space="preserve"> należy wykonać zgodnie z obowiązującymi przepisami,</w:t>
      </w:r>
    </w:p>
    <w:p w14:paraId="72EE16A7" w14:textId="6CA2BE7F" w:rsidR="00D07361" w:rsidRPr="004F30E9" w:rsidRDefault="00D07361" w:rsidP="0017204B">
      <w:pPr>
        <w:pStyle w:val="Akapitzlist"/>
        <w:numPr>
          <w:ilvl w:val="0"/>
          <w:numId w:val="16"/>
        </w:numPr>
        <w:suppressAutoHyphens/>
        <w:autoSpaceDE w:val="0"/>
        <w:autoSpaceDN w:val="0"/>
        <w:adjustRightInd w:val="0"/>
        <w:spacing w:after="200" w:line="360" w:lineRule="auto"/>
        <w:ind w:left="1418"/>
        <w:contextualSpacing w:val="0"/>
        <w:rPr>
          <w:rFonts w:ascii="Arial" w:hAnsi="Arial" w:cs="Arial"/>
          <w:bCs/>
        </w:rPr>
      </w:pPr>
      <w:r w:rsidRPr="004F30E9">
        <w:rPr>
          <w:rFonts w:ascii="Arial" w:hAnsi="Arial" w:cs="Arial"/>
          <w:bCs/>
        </w:rPr>
        <w:t xml:space="preserve">Dokumentacja projektowa w zakresie opisu proponowanych materiałów i urządzeń powinna być wykonana zgodnie z art. 99 i 101 ustawy </w:t>
      </w:r>
      <w:r w:rsidR="00914ADE" w:rsidRPr="004F30E9">
        <w:rPr>
          <w:rFonts w:ascii="Arial" w:hAnsi="Arial" w:cs="Arial"/>
          <w:bCs/>
        </w:rPr>
        <w:t xml:space="preserve">z dnia 11 września 2019r. - </w:t>
      </w:r>
      <w:r w:rsidRPr="004F30E9">
        <w:rPr>
          <w:rFonts w:ascii="Arial" w:hAnsi="Arial" w:cs="Arial"/>
          <w:bCs/>
        </w:rPr>
        <w:t>Prawo zamówi</w:t>
      </w:r>
      <w:r w:rsidR="00914ADE" w:rsidRPr="004F30E9">
        <w:rPr>
          <w:rFonts w:ascii="Arial" w:hAnsi="Arial" w:cs="Arial"/>
          <w:bCs/>
        </w:rPr>
        <w:t>eń</w:t>
      </w:r>
      <w:r w:rsidRPr="004F30E9">
        <w:rPr>
          <w:rFonts w:ascii="Arial" w:hAnsi="Arial" w:cs="Arial"/>
          <w:bCs/>
        </w:rPr>
        <w:t xml:space="preserve"> publicznych</w:t>
      </w:r>
      <w:r w:rsidR="00914ADE" w:rsidRPr="004F30E9">
        <w:rPr>
          <w:rFonts w:ascii="Arial" w:hAnsi="Arial" w:cs="Arial"/>
          <w:bCs/>
        </w:rPr>
        <w:t xml:space="preserve"> Dz. U. z 2024r. poz. 1320 z </w:t>
      </w:r>
      <w:proofErr w:type="spellStart"/>
      <w:r w:rsidR="00914ADE" w:rsidRPr="004F30E9">
        <w:rPr>
          <w:rFonts w:ascii="Arial" w:hAnsi="Arial" w:cs="Arial"/>
          <w:bCs/>
        </w:rPr>
        <w:t>póżn</w:t>
      </w:r>
      <w:proofErr w:type="spellEnd"/>
      <w:r w:rsidR="00914ADE" w:rsidRPr="004F30E9">
        <w:rPr>
          <w:rFonts w:ascii="Arial" w:hAnsi="Arial" w:cs="Arial"/>
          <w:bCs/>
        </w:rPr>
        <w:t>. zm. – dalej PZP)</w:t>
      </w:r>
      <w:r w:rsidRPr="004F30E9">
        <w:rPr>
          <w:rFonts w:ascii="Arial" w:hAnsi="Arial" w:cs="Arial"/>
          <w:bCs/>
        </w:rPr>
        <w:t xml:space="preserve">, w szczególności uwzględniać, że: </w:t>
      </w:r>
    </w:p>
    <w:p w14:paraId="32E80758" w14:textId="77777777" w:rsidR="00D07361" w:rsidRPr="004F30E9" w:rsidRDefault="00D07361" w:rsidP="0017204B">
      <w:pPr>
        <w:pStyle w:val="Akapitzlist"/>
        <w:numPr>
          <w:ilvl w:val="0"/>
          <w:numId w:val="17"/>
        </w:numPr>
        <w:suppressAutoHyphens/>
        <w:autoSpaceDE w:val="0"/>
        <w:autoSpaceDN w:val="0"/>
        <w:adjustRightInd w:val="0"/>
        <w:spacing w:line="360" w:lineRule="auto"/>
        <w:contextualSpacing w:val="0"/>
        <w:rPr>
          <w:rFonts w:ascii="Arial" w:hAnsi="Arial" w:cs="Arial"/>
          <w:bCs/>
        </w:rPr>
      </w:pPr>
      <w:r w:rsidRPr="004F30E9">
        <w:rPr>
          <w:rFonts w:ascii="Arial" w:hAnsi="Arial" w:cs="Arial"/>
          <w:bCs/>
        </w:rPr>
        <w:t xml:space="preserve">W opisie proponowanych materiałów i urządzeń nie można zawierać zapisów,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proponowanych materiałów i urządzeń nie można opisać w </w:t>
      </w:r>
      <w:r w:rsidRPr="004F30E9">
        <w:rPr>
          <w:rFonts w:ascii="Arial" w:hAnsi="Arial" w:cs="Arial"/>
          <w:bCs/>
        </w:rPr>
        <w:lastRenderedPageBreak/>
        <w:t>wystarczająco precyzyjny i zrozumiały sposób, a wskazaniu takiemu towarzyszą wyrazy „lub równoważny”. W takim przypadku w opisie muszą być wskazane kryteria stosowane w celu oceny równoważności.</w:t>
      </w:r>
    </w:p>
    <w:p w14:paraId="0A6E8C6B" w14:textId="77777777" w:rsidR="00D07361" w:rsidRPr="004F30E9" w:rsidRDefault="00D07361" w:rsidP="0017204B">
      <w:pPr>
        <w:pStyle w:val="Akapitzlist"/>
        <w:numPr>
          <w:ilvl w:val="0"/>
          <w:numId w:val="17"/>
        </w:numPr>
        <w:suppressAutoHyphens/>
        <w:autoSpaceDE w:val="0"/>
        <w:autoSpaceDN w:val="0"/>
        <w:adjustRightInd w:val="0"/>
        <w:spacing w:line="360" w:lineRule="auto"/>
        <w:contextualSpacing w:val="0"/>
        <w:rPr>
          <w:rFonts w:ascii="Arial" w:hAnsi="Arial" w:cs="Arial"/>
          <w:bCs/>
        </w:rPr>
      </w:pPr>
      <w:r w:rsidRPr="004F30E9">
        <w:rPr>
          <w:rFonts w:ascii="Arial" w:hAnsi="Arial" w:cs="Arial"/>
          <w:bCs/>
        </w:rPr>
        <w:t>Proponowane materiały i urządzenia opisuje się, z uwzględnieniem odrębnych przepisów, w jeden z następujących sposobów przez:</w:t>
      </w:r>
    </w:p>
    <w:p w14:paraId="4E0DA95B" w14:textId="77777777" w:rsidR="00D07361" w:rsidRPr="004F30E9" w:rsidRDefault="00D07361" w:rsidP="0017204B">
      <w:pPr>
        <w:pStyle w:val="Akapitzlist"/>
        <w:autoSpaceDE w:val="0"/>
        <w:autoSpaceDN w:val="0"/>
        <w:adjustRightInd w:val="0"/>
        <w:spacing w:line="360" w:lineRule="auto"/>
        <w:ind w:left="1778"/>
        <w:rPr>
          <w:rFonts w:ascii="Arial" w:hAnsi="Arial" w:cs="Arial"/>
        </w:rPr>
      </w:pPr>
      <w:r w:rsidRPr="004F30E9">
        <w:rPr>
          <w:rFonts w:ascii="Arial" w:hAnsi="Arial" w:cs="Arial"/>
        </w:rPr>
        <w:t>- 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7D26E2A5" w14:textId="05697E2E" w:rsidR="00D07361" w:rsidRPr="004F30E9" w:rsidRDefault="00D07361" w:rsidP="0017204B">
      <w:pPr>
        <w:pStyle w:val="Akapitzlist"/>
        <w:autoSpaceDE w:val="0"/>
        <w:autoSpaceDN w:val="0"/>
        <w:adjustRightInd w:val="0"/>
        <w:spacing w:line="360" w:lineRule="auto"/>
        <w:ind w:left="1778"/>
        <w:rPr>
          <w:rFonts w:ascii="Arial" w:hAnsi="Arial" w:cs="Arial"/>
        </w:rPr>
      </w:pPr>
      <w:r w:rsidRPr="004F30E9">
        <w:rPr>
          <w:rFonts w:ascii="Arial" w:hAnsi="Arial" w:cs="Arial"/>
        </w:rPr>
        <w:t xml:space="preserve">- odniesienie się do wymaganych cech materiału, produktu lub usługi, o których mowa w art. 102 </w:t>
      </w:r>
      <w:r w:rsidR="00914ADE" w:rsidRPr="004F30E9">
        <w:rPr>
          <w:rFonts w:ascii="Arial" w:hAnsi="Arial" w:cs="Arial"/>
        </w:rPr>
        <w:t>PZP</w:t>
      </w:r>
      <w:r w:rsidRPr="004F30E9">
        <w:rPr>
          <w:rFonts w:ascii="Arial" w:hAnsi="Arial" w:cs="Arial"/>
        </w:rPr>
        <w:t xml:space="preserve">, oraz norm, ocen technicznych, specyfikacji technicznych i innych systemów referencji technicznych określonych w art.101 ust. 1 pkt. 2 </w:t>
      </w:r>
      <w:r w:rsidR="00914ADE" w:rsidRPr="004F30E9">
        <w:rPr>
          <w:rFonts w:ascii="Arial" w:hAnsi="Arial" w:cs="Arial"/>
        </w:rPr>
        <w:t>PZP</w:t>
      </w:r>
      <w:r w:rsidRPr="004F30E9">
        <w:rPr>
          <w:rFonts w:ascii="Arial" w:hAnsi="Arial" w:cs="Arial"/>
        </w:rPr>
        <w:t xml:space="preserve">; w takim przypadku zastosowanie mają zapisy art. 102 </w:t>
      </w:r>
      <w:r w:rsidR="00914ADE" w:rsidRPr="004F30E9">
        <w:rPr>
          <w:rFonts w:ascii="Arial" w:hAnsi="Arial" w:cs="Arial"/>
        </w:rPr>
        <w:t>PZP</w:t>
      </w:r>
      <w:r w:rsidRPr="004F30E9">
        <w:rPr>
          <w:rFonts w:ascii="Arial" w:hAnsi="Arial" w:cs="Arial"/>
        </w:rPr>
        <w:t>,</w:t>
      </w:r>
    </w:p>
    <w:p w14:paraId="57D1C4EF" w14:textId="79A1F435" w:rsidR="00D07361" w:rsidRPr="004F30E9" w:rsidRDefault="00D07361" w:rsidP="0017204B">
      <w:pPr>
        <w:pStyle w:val="Akapitzlist"/>
        <w:autoSpaceDE w:val="0"/>
        <w:autoSpaceDN w:val="0"/>
        <w:adjustRightInd w:val="0"/>
        <w:spacing w:line="360" w:lineRule="auto"/>
        <w:ind w:left="1778"/>
        <w:rPr>
          <w:rFonts w:ascii="Arial" w:hAnsi="Arial" w:cs="Arial"/>
        </w:rPr>
      </w:pPr>
      <w:r w:rsidRPr="004F30E9">
        <w:rPr>
          <w:rFonts w:ascii="Arial" w:hAnsi="Arial" w:cs="Arial"/>
        </w:rPr>
        <w:t>- odniesienie do norm, europejskich ocen technicznych, specyfikacji technicznych i systemów referencji technicznych, o których mowa w art.</w:t>
      </w:r>
      <w:r w:rsidR="00914ADE" w:rsidRPr="004F30E9">
        <w:rPr>
          <w:rFonts w:ascii="Arial" w:hAnsi="Arial" w:cs="Arial"/>
        </w:rPr>
        <w:t xml:space="preserve"> </w:t>
      </w:r>
      <w:r w:rsidRPr="004F30E9">
        <w:rPr>
          <w:rFonts w:ascii="Arial" w:hAnsi="Arial" w:cs="Arial"/>
        </w:rPr>
        <w:t>101 ust. 1 pkt 2</w:t>
      </w:r>
      <w:r w:rsidR="00914ADE" w:rsidRPr="004F30E9">
        <w:rPr>
          <w:rFonts w:ascii="Arial" w:hAnsi="Arial" w:cs="Arial"/>
        </w:rPr>
        <w:t xml:space="preserve"> PZP</w:t>
      </w:r>
      <w:r w:rsidRPr="004F30E9">
        <w:rPr>
          <w:rFonts w:ascii="Arial" w:hAnsi="Arial" w:cs="Arial"/>
        </w:rPr>
        <w:t>, oraz przez odniesienie do wymagań dotyczących wydajności lub funkcjonalności, o których mowa w art.</w:t>
      </w:r>
      <w:r w:rsidR="00914ADE" w:rsidRPr="004F30E9">
        <w:rPr>
          <w:rFonts w:ascii="Arial" w:hAnsi="Arial" w:cs="Arial"/>
        </w:rPr>
        <w:t xml:space="preserve"> </w:t>
      </w:r>
      <w:r w:rsidRPr="004F30E9">
        <w:rPr>
          <w:rFonts w:ascii="Arial" w:hAnsi="Arial" w:cs="Arial"/>
        </w:rPr>
        <w:t>101 ust. 1 pkt 1, w zakresie wybranych cech,</w:t>
      </w:r>
    </w:p>
    <w:p w14:paraId="257CDB5E" w14:textId="12C72477" w:rsidR="00D07361" w:rsidRPr="004F30E9" w:rsidRDefault="00D07361" w:rsidP="0017204B">
      <w:pPr>
        <w:pStyle w:val="Akapitzlist"/>
        <w:autoSpaceDE w:val="0"/>
        <w:autoSpaceDN w:val="0"/>
        <w:adjustRightInd w:val="0"/>
        <w:spacing w:line="360" w:lineRule="auto"/>
        <w:ind w:left="1778"/>
        <w:rPr>
          <w:rFonts w:ascii="Arial" w:hAnsi="Arial" w:cs="Arial"/>
        </w:rPr>
      </w:pPr>
      <w:r w:rsidRPr="004F30E9">
        <w:rPr>
          <w:rFonts w:ascii="Arial" w:hAnsi="Arial" w:cs="Arial"/>
        </w:rPr>
        <w:t>- odniesienie do kategorii wymagań dotyczących wydajności lub funkcjonalności, o których mowa w art.</w:t>
      </w:r>
      <w:r w:rsidR="00914ADE" w:rsidRPr="004F30E9">
        <w:rPr>
          <w:rFonts w:ascii="Arial" w:hAnsi="Arial" w:cs="Arial"/>
        </w:rPr>
        <w:t xml:space="preserve"> </w:t>
      </w:r>
      <w:r w:rsidRPr="004F30E9">
        <w:rPr>
          <w:rFonts w:ascii="Arial" w:hAnsi="Arial" w:cs="Arial"/>
        </w:rPr>
        <w:t>101 ust. 1 pkt 1</w:t>
      </w:r>
      <w:r w:rsidR="00914ADE" w:rsidRPr="004F30E9">
        <w:rPr>
          <w:rFonts w:ascii="Arial" w:hAnsi="Arial" w:cs="Arial"/>
        </w:rPr>
        <w:t xml:space="preserve"> PZP</w:t>
      </w:r>
      <w:r w:rsidRPr="004F30E9">
        <w:rPr>
          <w:rFonts w:ascii="Arial" w:hAnsi="Arial" w:cs="Arial"/>
        </w:rPr>
        <w:t>, i przez odniesienie do norm, europejskich ocen technicznych, specyfikacji technicznych i systemów referencji technicznych, o których mowa w art. 101 ust. 1 pkt 2</w:t>
      </w:r>
      <w:r w:rsidR="00914ADE" w:rsidRPr="004F30E9">
        <w:rPr>
          <w:rFonts w:ascii="Arial" w:hAnsi="Arial" w:cs="Arial"/>
        </w:rPr>
        <w:t xml:space="preserve"> PZP</w:t>
      </w:r>
      <w:r w:rsidRPr="004F30E9">
        <w:rPr>
          <w:rFonts w:ascii="Arial" w:hAnsi="Arial" w:cs="Arial"/>
        </w:rPr>
        <w:t>, stanowiących środek domniemania zgodności z tego rodzaju wymaganiami dotyczącymi wydajności lub funkcjonalności.</w:t>
      </w:r>
    </w:p>
    <w:p w14:paraId="41F8771F" w14:textId="4417922D" w:rsidR="00D07361" w:rsidRPr="004F30E9" w:rsidRDefault="00D07361" w:rsidP="0017204B">
      <w:pPr>
        <w:pStyle w:val="Akapitzlist"/>
        <w:numPr>
          <w:ilvl w:val="0"/>
          <w:numId w:val="17"/>
        </w:numPr>
        <w:suppressAutoHyphens/>
        <w:autoSpaceDE w:val="0"/>
        <w:autoSpaceDN w:val="0"/>
        <w:adjustRightInd w:val="0"/>
        <w:spacing w:line="360" w:lineRule="auto"/>
        <w:ind w:left="1701"/>
        <w:contextualSpacing w:val="0"/>
        <w:rPr>
          <w:rFonts w:ascii="Arial" w:hAnsi="Arial" w:cs="Arial"/>
        </w:rPr>
      </w:pPr>
      <w:r w:rsidRPr="004F30E9">
        <w:rPr>
          <w:rFonts w:ascii="Arial" w:hAnsi="Arial" w:cs="Arial"/>
        </w:rPr>
        <w:t xml:space="preserve">Opisując proponowane materiału i urządzenia przez odniesienie do norm, ocen technicznych, specyfikacji technicznych i systemów referencji technicznych, o których mowa w art. 101 ust. 1 ust. 1 pkt 2 </w:t>
      </w:r>
      <w:r w:rsidR="00914ADE" w:rsidRPr="004F30E9">
        <w:rPr>
          <w:rFonts w:ascii="Arial" w:hAnsi="Arial" w:cs="Arial"/>
        </w:rPr>
        <w:t xml:space="preserve">PZP </w:t>
      </w:r>
      <w:r w:rsidRPr="004F30E9">
        <w:rPr>
          <w:rFonts w:ascii="Arial" w:hAnsi="Arial" w:cs="Arial"/>
        </w:rPr>
        <w:t>oraz ust. 3, należy wskazać, że dopuszcza się rozwiązania równoważne opisywanym, a odniesieniu takiemu towarzyszą wyrazy „lub równoważne”.</w:t>
      </w:r>
    </w:p>
    <w:p w14:paraId="25E2938B" w14:textId="77777777" w:rsidR="00914ADE" w:rsidRPr="004F30E9" w:rsidRDefault="00914ADE" w:rsidP="0017204B">
      <w:pPr>
        <w:pStyle w:val="Akapitzlist"/>
        <w:suppressAutoHyphens/>
        <w:autoSpaceDE w:val="0"/>
        <w:autoSpaceDN w:val="0"/>
        <w:adjustRightInd w:val="0"/>
        <w:spacing w:line="360" w:lineRule="auto"/>
        <w:ind w:left="1701"/>
        <w:contextualSpacing w:val="0"/>
        <w:rPr>
          <w:rFonts w:ascii="Arial" w:hAnsi="Arial" w:cs="Arial"/>
        </w:rPr>
      </w:pPr>
    </w:p>
    <w:p w14:paraId="22784066" w14:textId="341ECFA3" w:rsidR="00914ADE" w:rsidRPr="004F30E9" w:rsidRDefault="00914ADE" w:rsidP="0017204B">
      <w:pPr>
        <w:pStyle w:val="BodyTextIndentZnak"/>
        <w:tabs>
          <w:tab w:val="left" w:pos="567"/>
        </w:tabs>
        <w:ind w:left="567" w:hanging="567"/>
        <w:jc w:val="left"/>
        <w:rPr>
          <w:rFonts w:ascii="Arial" w:eastAsia="Calibri" w:hAnsi="Arial" w:cs="Arial"/>
          <w:b/>
          <w:sz w:val="24"/>
        </w:rPr>
      </w:pPr>
      <w:r w:rsidRPr="004F30E9">
        <w:rPr>
          <w:rFonts w:ascii="Arial" w:eastAsia="Calibri" w:hAnsi="Arial" w:cs="Arial"/>
          <w:b/>
          <w:sz w:val="24"/>
        </w:rPr>
        <w:t xml:space="preserve">V.    </w:t>
      </w:r>
      <w:r w:rsidRPr="004F30E9">
        <w:rPr>
          <w:rFonts w:ascii="Arial" w:eastAsia="Calibri" w:hAnsi="Arial" w:cs="Arial"/>
          <w:b/>
          <w:sz w:val="24"/>
        </w:rPr>
        <w:tab/>
        <w:t>POZOSTAŁE INFORMACJE DOTYCZĄCE ZAMÓWIENIA</w:t>
      </w:r>
    </w:p>
    <w:p w14:paraId="7A2F2342" w14:textId="77777777" w:rsidR="00914ADE" w:rsidRPr="004F30E9" w:rsidRDefault="00914ADE" w:rsidP="0017204B">
      <w:pPr>
        <w:pStyle w:val="Tekstpodstawowy21"/>
        <w:numPr>
          <w:ilvl w:val="0"/>
          <w:numId w:val="20"/>
        </w:numPr>
        <w:spacing w:line="360" w:lineRule="auto"/>
        <w:ind w:left="851" w:hanging="284"/>
        <w:jc w:val="left"/>
        <w:rPr>
          <w:rFonts w:ascii="Arial" w:hAnsi="Arial" w:cs="Arial"/>
          <w:bCs/>
          <w:sz w:val="24"/>
        </w:rPr>
      </w:pPr>
      <w:r w:rsidRPr="004F30E9">
        <w:rPr>
          <w:rFonts w:ascii="Arial" w:hAnsi="Arial" w:cs="Arial"/>
          <w:sz w:val="24"/>
        </w:rPr>
        <w:t xml:space="preserve">Zamawiający </w:t>
      </w:r>
      <w:r w:rsidRPr="004F30E9">
        <w:rPr>
          <w:rFonts w:ascii="Arial" w:hAnsi="Arial" w:cs="Arial"/>
          <w:sz w:val="24"/>
          <w:u w:val="single"/>
        </w:rPr>
        <w:t>nie dopuszcza</w:t>
      </w:r>
      <w:r w:rsidRPr="004F30E9">
        <w:rPr>
          <w:rFonts w:ascii="Arial" w:hAnsi="Arial" w:cs="Arial"/>
          <w:sz w:val="24"/>
        </w:rPr>
        <w:t xml:space="preserve"> możliwości złożenia oferty wariantowej. </w:t>
      </w:r>
    </w:p>
    <w:p w14:paraId="2D9DCD7F" w14:textId="77777777" w:rsidR="00914ADE" w:rsidRPr="004F30E9" w:rsidRDefault="00914ADE" w:rsidP="0017204B">
      <w:pPr>
        <w:pStyle w:val="Tekstpodstawowy21"/>
        <w:numPr>
          <w:ilvl w:val="0"/>
          <w:numId w:val="20"/>
        </w:numPr>
        <w:spacing w:line="360" w:lineRule="auto"/>
        <w:ind w:left="851" w:hanging="284"/>
        <w:jc w:val="left"/>
        <w:rPr>
          <w:rFonts w:ascii="Arial" w:hAnsi="Arial" w:cs="Arial"/>
          <w:bCs/>
          <w:sz w:val="24"/>
        </w:rPr>
      </w:pPr>
      <w:r w:rsidRPr="004F30E9">
        <w:rPr>
          <w:rFonts w:ascii="Arial" w:hAnsi="Arial" w:cs="Arial"/>
          <w:bCs/>
          <w:sz w:val="24"/>
        </w:rPr>
        <w:t xml:space="preserve">Zamawiający </w:t>
      </w:r>
      <w:r w:rsidRPr="004F30E9">
        <w:rPr>
          <w:rFonts w:ascii="Arial" w:hAnsi="Arial" w:cs="Arial"/>
          <w:bCs/>
          <w:sz w:val="24"/>
          <w:u w:val="single"/>
        </w:rPr>
        <w:t>dopuszcza</w:t>
      </w:r>
      <w:r w:rsidRPr="004F30E9">
        <w:rPr>
          <w:rFonts w:ascii="Arial" w:hAnsi="Arial" w:cs="Arial"/>
          <w:bCs/>
          <w:sz w:val="24"/>
        </w:rPr>
        <w:t xml:space="preserve"> możliwość składania ofert równoważnych. </w:t>
      </w:r>
    </w:p>
    <w:p w14:paraId="72D1187E" w14:textId="5D7B4FE7" w:rsidR="00914ADE" w:rsidRPr="004F30E9" w:rsidRDefault="00914ADE" w:rsidP="0017204B">
      <w:pPr>
        <w:pStyle w:val="Tekstpodstawowy21"/>
        <w:numPr>
          <w:ilvl w:val="0"/>
          <w:numId w:val="20"/>
        </w:numPr>
        <w:spacing w:line="360" w:lineRule="auto"/>
        <w:ind w:left="851" w:hanging="284"/>
        <w:jc w:val="left"/>
        <w:rPr>
          <w:rFonts w:ascii="Arial" w:hAnsi="Arial" w:cs="Arial"/>
          <w:bCs/>
          <w:sz w:val="24"/>
        </w:rPr>
      </w:pPr>
      <w:r w:rsidRPr="004F30E9">
        <w:rPr>
          <w:rFonts w:ascii="Arial" w:hAnsi="Arial" w:cs="Arial"/>
          <w:bCs/>
          <w:sz w:val="24"/>
        </w:rPr>
        <w:t xml:space="preserve">Zamawiający </w:t>
      </w:r>
      <w:r w:rsidRPr="004F30E9">
        <w:rPr>
          <w:rFonts w:ascii="Arial" w:hAnsi="Arial" w:cs="Arial"/>
          <w:bCs/>
          <w:sz w:val="24"/>
          <w:u w:val="single"/>
        </w:rPr>
        <w:t>nie dopuszcza</w:t>
      </w:r>
      <w:r w:rsidRPr="004F30E9">
        <w:rPr>
          <w:rFonts w:ascii="Arial" w:hAnsi="Arial" w:cs="Arial"/>
          <w:bCs/>
          <w:sz w:val="24"/>
        </w:rPr>
        <w:t xml:space="preserve"> możliwości składania ofert częściowych. </w:t>
      </w:r>
      <w:r w:rsidRPr="004F30E9">
        <w:rPr>
          <w:rFonts w:ascii="Arial" w:hAnsi="Arial" w:cs="Arial"/>
          <w:b/>
          <w:sz w:val="24"/>
        </w:rPr>
        <w:t xml:space="preserve"> </w:t>
      </w:r>
      <w:r w:rsidRPr="004F30E9">
        <w:rPr>
          <w:rFonts w:ascii="Arial" w:hAnsi="Arial" w:cs="Arial"/>
          <w:bCs/>
          <w:sz w:val="24"/>
        </w:rPr>
        <w:t xml:space="preserve">Niedokonanie podziału zamówienia na części wynika z konieczności przedstawienia jednolitej i spójnej wizji proponowanych do wykonania prac oraz proponowanych </w:t>
      </w:r>
      <w:r w:rsidR="00413AD8" w:rsidRPr="004F30E9">
        <w:rPr>
          <w:rFonts w:ascii="Arial" w:hAnsi="Arial" w:cs="Arial"/>
          <w:bCs/>
          <w:sz w:val="24"/>
        </w:rPr>
        <w:t>rozwiązań projektowych.</w:t>
      </w:r>
    </w:p>
    <w:p w14:paraId="74ADAD33" w14:textId="77777777" w:rsidR="00914ADE" w:rsidRPr="004F30E9" w:rsidRDefault="00914ADE" w:rsidP="0017204B">
      <w:pPr>
        <w:pStyle w:val="Tekstpodstawowy21"/>
        <w:numPr>
          <w:ilvl w:val="0"/>
          <w:numId w:val="20"/>
        </w:numPr>
        <w:suppressAutoHyphens w:val="0"/>
        <w:autoSpaceDE w:val="0"/>
        <w:spacing w:line="360" w:lineRule="auto"/>
        <w:ind w:left="851" w:hanging="284"/>
        <w:jc w:val="left"/>
        <w:rPr>
          <w:rFonts w:ascii="Arial" w:hAnsi="Arial" w:cs="Arial"/>
          <w:bCs/>
          <w:sz w:val="24"/>
        </w:rPr>
      </w:pPr>
      <w:r w:rsidRPr="004F30E9">
        <w:rPr>
          <w:rFonts w:ascii="Arial" w:hAnsi="Arial" w:cs="Arial"/>
          <w:bCs/>
          <w:sz w:val="24"/>
        </w:rPr>
        <w:t>Zamawiający nie przewiduje udzielania zaliczek na poczet wykonania przedmiotu zamówienia.</w:t>
      </w:r>
    </w:p>
    <w:p w14:paraId="2E0A8EC9" w14:textId="7E06B30E" w:rsidR="00FC080E" w:rsidRPr="004F30E9" w:rsidRDefault="00914ADE" w:rsidP="0017204B">
      <w:pPr>
        <w:pStyle w:val="Tekstpodstawowy21"/>
        <w:numPr>
          <w:ilvl w:val="0"/>
          <w:numId w:val="20"/>
        </w:numPr>
        <w:spacing w:after="240" w:line="360" w:lineRule="auto"/>
        <w:ind w:left="851" w:hanging="284"/>
        <w:jc w:val="left"/>
        <w:rPr>
          <w:rFonts w:ascii="Arial" w:hAnsi="Arial" w:cs="Arial"/>
          <w:b/>
          <w:sz w:val="24"/>
        </w:rPr>
      </w:pPr>
      <w:r w:rsidRPr="004F30E9">
        <w:rPr>
          <w:rFonts w:ascii="Arial" w:hAnsi="Arial" w:cs="Arial"/>
          <w:sz w:val="24"/>
          <w:shd w:val="clear" w:color="auto" w:fill="FFFFFF"/>
        </w:rPr>
        <w:t xml:space="preserve">Zamawiający przewiduje możliwość złożenia oferty po odbyciu przez wykonawcę wizji lokalnej, W przypadku wpłynięcia wniosku/wniosków o przeprowadzenie wizji lokalnej – Zamawiający zamieści ogłoszenie o przeprowadzeniu wizji lokalnej dla wszystkich zainteresowanych Wykonawców, wyznaczając jej termin i godzinę. </w:t>
      </w:r>
    </w:p>
    <w:p w14:paraId="06E92A66" w14:textId="77777777" w:rsidR="00CF60F8" w:rsidRPr="004F30E9" w:rsidRDefault="00A15508" w:rsidP="0017204B">
      <w:pPr>
        <w:pStyle w:val="Akapitzlist"/>
        <w:numPr>
          <w:ilvl w:val="0"/>
          <w:numId w:val="5"/>
        </w:numPr>
        <w:spacing w:line="360" w:lineRule="auto"/>
        <w:ind w:left="567" w:hanging="567"/>
        <w:rPr>
          <w:rFonts w:ascii="Arial" w:hAnsi="Arial" w:cs="Arial"/>
          <w:b/>
        </w:rPr>
      </w:pPr>
      <w:r w:rsidRPr="004F30E9">
        <w:rPr>
          <w:rFonts w:ascii="Arial" w:hAnsi="Arial" w:cs="Arial"/>
          <w:b/>
        </w:rPr>
        <w:t>Przedmiot zamówienia został opisany kodem CPV:</w:t>
      </w:r>
    </w:p>
    <w:p w14:paraId="6878D75D" w14:textId="7E23F0C2" w:rsidR="00413AD8" w:rsidRPr="004F30E9" w:rsidRDefault="00413AD8" w:rsidP="0017204B">
      <w:pPr>
        <w:pStyle w:val="Akapitzlist"/>
        <w:spacing w:line="360" w:lineRule="auto"/>
        <w:ind w:left="567"/>
        <w:rPr>
          <w:rFonts w:ascii="Arial" w:hAnsi="Arial" w:cs="Arial"/>
        </w:rPr>
      </w:pPr>
      <w:r w:rsidRPr="004F30E9">
        <w:rPr>
          <w:rFonts w:ascii="Arial" w:hAnsi="Arial" w:cs="Arial"/>
        </w:rPr>
        <w:t>71220000 - 6 Usługi projektowania architektonicznego</w:t>
      </w:r>
    </w:p>
    <w:p w14:paraId="3A0C49EC" w14:textId="42AE2172" w:rsidR="00A15508" w:rsidRPr="004F30E9" w:rsidRDefault="00A15508" w:rsidP="0017204B">
      <w:pPr>
        <w:pStyle w:val="Akapitzlist"/>
        <w:spacing w:line="360" w:lineRule="auto"/>
        <w:ind w:left="567"/>
        <w:rPr>
          <w:rFonts w:ascii="Arial" w:hAnsi="Arial" w:cs="Arial"/>
        </w:rPr>
      </w:pPr>
      <w:r w:rsidRPr="004F30E9">
        <w:rPr>
          <w:rFonts w:ascii="Arial" w:hAnsi="Arial" w:cs="Arial"/>
        </w:rPr>
        <w:t xml:space="preserve">71400000 </w:t>
      </w:r>
      <w:r w:rsidR="00413AD8" w:rsidRPr="004F30E9">
        <w:rPr>
          <w:rFonts w:ascii="Arial" w:hAnsi="Arial" w:cs="Arial"/>
        </w:rPr>
        <w:t xml:space="preserve">- </w:t>
      </w:r>
      <w:r w:rsidRPr="004F30E9">
        <w:rPr>
          <w:rFonts w:ascii="Arial" w:hAnsi="Arial" w:cs="Arial"/>
        </w:rPr>
        <w:t>8 Usługi architektoniczne, budowlane, inżynieryjne i kontrolne</w:t>
      </w:r>
    </w:p>
    <w:p w14:paraId="5C5D298B" w14:textId="12B3621A" w:rsidR="00413AD8" w:rsidRPr="004F30E9" w:rsidRDefault="00413AD8" w:rsidP="0017204B">
      <w:pPr>
        <w:pStyle w:val="Akapitzlist"/>
        <w:spacing w:line="360" w:lineRule="auto"/>
        <w:ind w:left="567"/>
        <w:rPr>
          <w:rFonts w:ascii="Arial" w:hAnsi="Arial" w:cs="Arial"/>
        </w:rPr>
      </w:pPr>
      <w:r w:rsidRPr="004F30E9">
        <w:rPr>
          <w:rFonts w:ascii="Arial" w:hAnsi="Arial" w:cs="Arial"/>
        </w:rPr>
        <w:t>71320000 - 7 Usługi inżynieryjne w zakresie projektowania</w:t>
      </w:r>
    </w:p>
    <w:p w14:paraId="047CA56D" w14:textId="28222353" w:rsidR="00722BCE" w:rsidRPr="004F30E9" w:rsidRDefault="00413AD8" w:rsidP="0017204B">
      <w:pPr>
        <w:spacing w:line="360" w:lineRule="auto"/>
        <w:rPr>
          <w:rFonts w:ascii="Arial" w:hAnsi="Arial" w:cs="Arial"/>
        </w:rPr>
      </w:pPr>
      <w:r w:rsidRPr="004F30E9">
        <w:rPr>
          <w:rFonts w:ascii="Arial" w:hAnsi="Arial" w:cs="Arial"/>
        </w:rPr>
        <w:t xml:space="preserve"> </w:t>
      </w:r>
    </w:p>
    <w:p w14:paraId="68AC5313" w14:textId="76484C70" w:rsidR="00B000ED" w:rsidRPr="004F30E9" w:rsidRDefault="00413AD8" w:rsidP="0017204B">
      <w:pPr>
        <w:pStyle w:val="Akapitzlist"/>
        <w:numPr>
          <w:ilvl w:val="0"/>
          <w:numId w:val="5"/>
        </w:numPr>
        <w:spacing w:line="360" w:lineRule="auto"/>
        <w:ind w:left="567" w:hanging="567"/>
        <w:rPr>
          <w:rFonts w:ascii="Arial" w:hAnsi="Arial" w:cs="Arial"/>
        </w:rPr>
      </w:pPr>
      <w:r w:rsidRPr="004F30E9">
        <w:rPr>
          <w:rFonts w:ascii="Arial" w:eastAsia="Calibri" w:hAnsi="Arial" w:cs="Arial"/>
          <w:b/>
        </w:rPr>
        <w:t>Warunki udziału w postępowaniu oraz podstawy wykluczenia wykonawców</w:t>
      </w:r>
    </w:p>
    <w:p w14:paraId="4FE17AFE" w14:textId="77777777" w:rsidR="00413AD8" w:rsidRPr="004F30E9" w:rsidRDefault="00413AD8" w:rsidP="0017204B">
      <w:pPr>
        <w:pStyle w:val="Akapitzlist"/>
        <w:spacing w:line="360" w:lineRule="auto"/>
        <w:ind w:left="567"/>
        <w:rPr>
          <w:rFonts w:ascii="Arial" w:hAnsi="Arial" w:cs="Arial"/>
        </w:rPr>
      </w:pPr>
    </w:p>
    <w:p w14:paraId="58F9E15B" w14:textId="2ED9928F" w:rsidR="00413AD8" w:rsidRPr="004F30E9" w:rsidRDefault="00413AD8" w:rsidP="0017204B">
      <w:pPr>
        <w:pStyle w:val="BodyTextIndentZnak"/>
        <w:numPr>
          <w:ilvl w:val="0"/>
          <w:numId w:val="22"/>
        </w:numPr>
        <w:tabs>
          <w:tab w:val="left" w:pos="567"/>
        </w:tabs>
        <w:ind w:left="567" w:hanging="567"/>
        <w:jc w:val="left"/>
        <w:rPr>
          <w:rFonts w:ascii="Arial" w:eastAsia="Calibri" w:hAnsi="Arial" w:cs="Arial"/>
          <w:bCs/>
          <w:sz w:val="24"/>
        </w:rPr>
      </w:pPr>
      <w:r w:rsidRPr="004F30E9">
        <w:rPr>
          <w:rFonts w:ascii="Arial" w:hAnsi="Arial" w:cs="Arial"/>
          <w:bCs/>
          <w:sz w:val="24"/>
        </w:rPr>
        <w:t>O udzielenie zamówienia mogą ubiegać się Wykonawcy, którzy wykażą, że:</w:t>
      </w:r>
    </w:p>
    <w:p w14:paraId="1B8F144B" w14:textId="77777777" w:rsidR="00413AD8" w:rsidRPr="004F30E9" w:rsidRDefault="00413AD8" w:rsidP="0017204B">
      <w:pPr>
        <w:pStyle w:val="BodyTextIndentZnak"/>
        <w:numPr>
          <w:ilvl w:val="0"/>
          <w:numId w:val="21"/>
        </w:numPr>
        <w:tabs>
          <w:tab w:val="left" w:pos="851"/>
        </w:tabs>
        <w:ind w:left="851" w:hanging="284"/>
        <w:jc w:val="left"/>
        <w:rPr>
          <w:rFonts w:ascii="Arial" w:hAnsi="Arial" w:cs="Arial"/>
          <w:sz w:val="24"/>
        </w:rPr>
      </w:pPr>
      <w:r w:rsidRPr="004F30E9">
        <w:rPr>
          <w:rFonts w:ascii="Arial" w:hAnsi="Arial" w:cs="Arial"/>
          <w:sz w:val="24"/>
        </w:rPr>
        <w:t xml:space="preserve">nie </w:t>
      </w:r>
      <w:r w:rsidRPr="004F30E9">
        <w:rPr>
          <w:rFonts w:ascii="Arial" w:hAnsi="Arial" w:cs="Arial"/>
          <w:sz w:val="24"/>
          <w:lang w:eastAsia="pl-PL"/>
        </w:rPr>
        <w:t>podlegają wykluczeniu</w:t>
      </w:r>
      <w:r w:rsidRPr="004F30E9">
        <w:rPr>
          <w:rFonts w:ascii="Arial" w:hAnsi="Arial" w:cs="Arial"/>
          <w:sz w:val="24"/>
        </w:rPr>
        <w:t>:</w:t>
      </w:r>
    </w:p>
    <w:p w14:paraId="1DC572B1" w14:textId="031018AB" w:rsidR="00670071" w:rsidRPr="004F30E9" w:rsidRDefault="00413AD8" w:rsidP="0017204B">
      <w:pPr>
        <w:pStyle w:val="BodyTextIndentZnak"/>
        <w:numPr>
          <w:ilvl w:val="0"/>
          <w:numId w:val="21"/>
        </w:numPr>
        <w:tabs>
          <w:tab w:val="left" w:pos="851"/>
        </w:tabs>
        <w:ind w:left="851" w:hanging="284"/>
        <w:jc w:val="left"/>
        <w:rPr>
          <w:rFonts w:ascii="Arial" w:hAnsi="Arial" w:cs="Arial"/>
          <w:sz w:val="24"/>
        </w:rPr>
      </w:pPr>
      <w:r w:rsidRPr="004F30E9">
        <w:rPr>
          <w:rFonts w:ascii="Arial" w:hAnsi="Arial" w:cs="Arial"/>
          <w:sz w:val="24"/>
        </w:rPr>
        <w:t>spełniają na poziomie opisanym poniżej warunki udziału w zapytaniu.</w:t>
      </w:r>
    </w:p>
    <w:p w14:paraId="30773F88" w14:textId="77777777" w:rsidR="00413AD8" w:rsidRPr="004F30E9" w:rsidRDefault="00413AD8" w:rsidP="0017204B">
      <w:pPr>
        <w:pStyle w:val="BodyTextIndentZnak"/>
        <w:tabs>
          <w:tab w:val="left" w:pos="851"/>
        </w:tabs>
        <w:ind w:left="720"/>
        <w:jc w:val="left"/>
        <w:rPr>
          <w:rFonts w:ascii="Arial" w:hAnsi="Arial" w:cs="Arial"/>
          <w:sz w:val="24"/>
        </w:rPr>
      </w:pPr>
    </w:p>
    <w:p w14:paraId="68D24CB9" w14:textId="22E6B4A7" w:rsidR="00413AD8" w:rsidRPr="004F30E9" w:rsidRDefault="00413AD8" w:rsidP="0017204B">
      <w:pPr>
        <w:pStyle w:val="BodyTextIndentZnak"/>
        <w:tabs>
          <w:tab w:val="left" w:pos="567"/>
        </w:tabs>
        <w:ind w:left="567" w:hanging="567"/>
        <w:jc w:val="left"/>
        <w:rPr>
          <w:rFonts w:ascii="Arial" w:hAnsi="Arial" w:cs="Arial"/>
          <w:sz w:val="24"/>
        </w:rPr>
      </w:pPr>
      <w:r w:rsidRPr="004F30E9">
        <w:rPr>
          <w:rFonts w:ascii="Arial" w:hAnsi="Arial" w:cs="Arial"/>
          <w:sz w:val="24"/>
        </w:rPr>
        <w:t xml:space="preserve">2. </w:t>
      </w:r>
      <w:r w:rsidRPr="004F30E9">
        <w:rPr>
          <w:rFonts w:ascii="Arial" w:hAnsi="Arial" w:cs="Arial"/>
          <w:sz w:val="24"/>
        </w:rPr>
        <w:tab/>
        <w:t>Podstawy wykluczenia wykonawcy z zapytania. Z niniejszego zapytania wyklucza się wykonawców:</w:t>
      </w:r>
    </w:p>
    <w:p w14:paraId="7DEA3C1E" w14:textId="66D65362" w:rsidR="00413AD8" w:rsidRPr="004F30E9" w:rsidRDefault="00413AD8" w:rsidP="0017204B">
      <w:pPr>
        <w:pStyle w:val="BodyTextIndentZnak"/>
        <w:tabs>
          <w:tab w:val="left" w:pos="709"/>
        </w:tabs>
        <w:ind w:left="567"/>
        <w:jc w:val="left"/>
        <w:rPr>
          <w:rFonts w:ascii="Arial" w:hAnsi="Arial" w:cs="Arial"/>
          <w:sz w:val="24"/>
        </w:rPr>
      </w:pPr>
      <w:r w:rsidRPr="004F30E9">
        <w:rPr>
          <w:rFonts w:ascii="Arial" w:hAnsi="Arial" w:cs="Arial"/>
          <w:sz w:val="24"/>
        </w:rPr>
        <w:t xml:space="preserve">- w stosunku, do którego otwarto likwidację, ogłoszono upadłość, którego aktywami zarządza likwidator lub sąd, zawarł układu z wierzycielami, którego działalność gospodarcza jest zawieszona albo znajduje się on w innej tego </w:t>
      </w:r>
      <w:r w:rsidRPr="004F30E9">
        <w:rPr>
          <w:rFonts w:ascii="Arial" w:hAnsi="Arial" w:cs="Arial"/>
          <w:sz w:val="24"/>
        </w:rPr>
        <w:lastRenderedPageBreak/>
        <w:t>rodzaju sytuacji wynikającej z podobnej procedury przewidzianej w przepisach miejsca wszczęcia tej procedury;</w:t>
      </w:r>
    </w:p>
    <w:p w14:paraId="6E561FE2" w14:textId="01A6C4CE" w:rsidR="00413AD8" w:rsidRPr="004F30E9" w:rsidRDefault="00413AD8" w:rsidP="00A852D1">
      <w:pPr>
        <w:tabs>
          <w:tab w:val="left" w:pos="709"/>
        </w:tabs>
        <w:spacing w:line="360" w:lineRule="auto"/>
        <w:contextualSpacing/>
        <w:rPr>
          <w:rFonts w:ascii="Arial" w:hAnsi="Arial" w:cs="Arial"/>
        </w:rPr>
      </w:pPr>
      <w:r w:rsidRPr="004F30E9">
        <w:rPr>
          <w:rFonts w:ascii="Arial" w:hAnsi="Arial" w:cs="Arial"/>
        </w:rPr>
        <w:t xml:space="preserve">- </w:t>
      </w:r>
      <w:bookmarkStart w:id="2" w:name="_Hlk101437233"/>
      <w:r w:rsidRPr="004F30E9">
        <w:rPr>
          <w:rFonts w:ascii="Arial" w:hAnsi="Arial" w:cs="Arial"/>
        </w:rPr>
        <w:t xml:space="preserve">na podstawie przepisów art. 7 ust.1 Ustawy z dnia 13 kwietnia 2022 r. </w:t>
      </w:r>
      <w:r w:rsidR="00A852D1">
        <w:rPr>
          <w:rFonts w:ascii="Arial" w:hAnsi="Arial" w:cs="Arial"/>
        </w:rPr>
        <w:br/>
      </w:r>
      <w:r w:rsidRPr="004F30E9">
        <w:rPr>
          <w:rFonts w:ascii="Arial" w:hAnsi="Arial" w:cs="Arial"/>
        </w:rPr>
        <w:t xml:space="preserve">o szczególnych rozwiązaniach w zakresie przeciwdziałania wspierania agresji na Ukrainę oraz służących ochronie bezpieczeństwa narodowego (Dz.U. z 2022 r. poz. 835) zwanej dalej „Ustawą o szczególnych rozwiązaniach ” wykluczy </w:t>
      </w:r>
      <w:r w:rsidR="00A852D1">
        <w:rPr>
          <w:rFonts w:ascii="Arial" w:hAnsi="Arial" w:cs="Arial"/>
        </w:rPr>
        <w:br/>
      </w:r>
      <w:r w:rsidRPr="004F30E9">
        <w:rPr>
          <w:rFonts w:ascii="Arial" w:hAnsi="Arial" w:cs="Arial"/>
        </w:rPr>
        <w:t xml:space="preserve">z postępowania: </w:t>
      </w:r>
    </w:p>
    <w:p w14:paraId="1CC61514" w14:textId="77777777" w:rsidR="00A852D1" w:rsidRDefault="00413AD8" w:rsidP="0017204B">
      <w:pPr>
        <w:tabs>
          <w:tab w:val="left" w:pos="709"/>
        </w:tabs>
        <w:spacing w:line="360" w:lineRule="auto"/>
        <w:ind w:left="567"/>
        <w:contextualSpacing/>
        <w:rPr>
          <w:rFonts w:ascii="Arial" w:hAnsi="Arial" w:cs="Arial"/>
        </w:rPr>
      </w:pPr>
      <w:r w:rsidRPr="004F30E9">
        <w:rPr>
          <w:rFonts w:ascii="Arial" w:hAnsi="Arial" w:cs="Arial"/>
        </w:rPr>
        <w:t xml:space="preserve">1) Wykonawcę wymienionego w wykazach określonych w </w:t>
      </w:r>
      <w:r w:rsidRPr="004F30E9">
        <w:rPr>
          <w:rStyle w:val="markedcontent"/>
          <w:rFonts w:ascii="Arial" w:hAnsi="Arial" w:cs="Arial"/>
        </w:rPr>
        <w:t xml:space="preserve">rozporządzeniu Rady (WE) nr 765/2006 z dnia 18 maja 2006 r. dotyczącego środków ograniczających w związku z sytuacją na Białorusi i udziałem Białorusi w agresji Rosji wobec Ukrainy (Dz. Urz. UE L 134 </w:t>
      </w:r>
      <w:r w:rsidRPr="004F30E9">
        <w:rPr>
          <w:rStyle w:val="markedcontent"/>
          <w:rFonts w:ascii="Arial" w:hAnsi="Arial" w:cs="Arial"/>
        </w:rPr>
        <w:br/>
        <w:t xml:space="preserve">z 20.05.2006, str. 1, z </w:t>
      </w:r>
      <w:proofErr w:type="spellStart"/>
      <w:r w:rsidRPr="004F30E9">
        <w:rPr>
          <w:rStyle w:val="markedcontent"/>
          <w:rFonts w:ascii="Arial" w:hAnsi="Arial" w:cs="Arial"/>
        </w:rPr>
        <w:t>późn</w:t>
      </w:r>
      <w:proofErr w:type="spellEnd"/>
      <w:r w:rsidRPr="004F30E9">
        <w:rPr>
          <w:rStyle w:val="markedcontent"/>
          <w:rFonts w:ascii="Arial" w:hAnsi="Arial" w:cs="Arial"/>
        </w:rPr>
        <w:t>. zm.) zwanego dalej „rozporządzeniem 765/2006”</w:t>
      </w:r>
      <w:r w:rsidRPr="004F30E9">
        <w:rPr>
          <w:rFonts w:ascii="Arial" w:hAnsi="Arial" w:cs="Arial"/>
        </w:rPr>
        <w:t xml:space="preserve"> i w </w:t>
      </w:r>
      <w:r w:rsidRPr="004F30E9">
        <w:rPr>
          <w:rStyle w:val="markedcontent"/>
          <w:rFonts w:ascii="Arial" w:hAnsi="Arial" w:cs="Arial"/>
        </w:rPr>
        <w:t xml:space="preserve">rozporządzeniu Rady (UE) nr 269/2014 z dnia 17 marca 2014 r. w sprawie środków ograniczających w odniesieniu do działań podważających integralność terytorialną, suwerenność i niezależność Ukrainy lub im zagrażających </w:t>
      </w:r>
      <w:r w:rsidR="00A852D1">
        <w:rPr>
          <w:rStyle w:val="markedcontent"/>
          <w:rFonts w:ascii="Arial" w:hAnsi="Arial" w:cs="Arial"/>
        </w:rPr>
        <w:br/>
      </w:r>
      <w:r w:rsidRPr="004F30E9">
        <w:rPr>
          <w:rStyle w:val="markedcontent"/>
          <w:rFonts w:ascii="Arial" w:hAnsi="Arial" w:cs="Arial"/>
        </w:rPr>
        <w:t xml:space="preserve">(Dz. Urz. UE L 78 z 17.03.2014, str. 6, z </w:t>
      </w:r>
      <w:proofErr w:type="spellStart"/>
      <w:r w:rsidRPr="004F30E9">
        <w:rPr>
          <w:rStyle w:val="markedcontent"/>
          <w:rFonts w:ascii="Arial" w:hAnsi="Arial" w:cs="Arial"/>
        </w:rPr>
        <w:t>późn</w:t>
      </w:r>
      <w:proofErr w:type="spellEnd"/>
      <w:r w:rsidRPr="004F30E9">
        <w:rPr>
          <w:rStyle w:val="markedcontent"/>
          <w:rFonts w:ascii="Arial" w:hAnsi="Arial" w:cs="Arial"/>
        </w:rPr>
        <w:t>. zm.)</w:t>
      </w:r>
      <w:r w:rsidRPr="004F30E9">
        <w:rPr>
          <w:rFonts w:ascii="Arial" w:hAnsi="Arial" w:cs="Arial"/>
        </w:rPr>
        <w:t xml:space="preserve">  zwanego dalej „rozporządzeniem 269/2014” albo wpisanego na listę na podstawie decyzji </w:t>
      </w:r>
    </w:p>
    <w:p w14:paraId="4649EDE1" w14:textId="0947A65E" w:rsidR="00413AD8" w:rsidRPr="004F30E9" w:rsidRDefault="00413AD8" w:rsidP="0017204B">
      <w:pPr>
        <w:tabs>
          <w:tab w:val="left" w:pos="709"/>
        </w:tabs>
        <w:spacing w:line="360" w:lineRule="auto"/>
        <w:ind w:left="567"/>
        <w:contextualSpacing/>
        <w:rPr>
          <w:rFonts w:ascii="Arial" w:hAnsi="Arial" w:cs="Arial"/>
        </w:rPr>
      </w:pPr>
      <w:r w:rsidRPr="004F30E9">
        <w:rPr>
          <w:rFonts w:ascii="Arial" w:hAnsi="Arial" w:cs="Arial"/>
        </w:rPr>
        <w:t>w sprawie wpisu na listę rozstrzygającej o zastosowaniu środka, o którym mowa w art. 1 pkt 3 Ustawy o szczególnych rozwiązaniach;</w:t>
      </w:r>
    </w:p>
    <w:p w14:paraId="51350E02" w14:textId="77777777" w:rsidR="00A852D1" w:rsidRDefault="00413AD8" w:rsidP="0017204B">
      <w:pPr>
        <w:tabs>
          <w:tab w:val="left" w:pos="709"/>
        </w:tabs>
        <w:spacing w:line="360" w:lineRule="auto"/>
        <w:ind w:left="567"/>
        <w:contextualSpacing/>
        <w:rPr>
          <w:rFonts w:ascii="Arial" w:hAnsi="Arial" w:cs="Arial"/>
        </w:rPr>
      </w:pPr>
      <w:r w:rsidRPr="004F30E9">
        <w:rPr>
          <w:rFonts w:ascii="Arial" w:hAnsi="Arial" w:cs="Arial"/>
        </w:rPr>
        <w:t xml:space="preserve">2) Wykonawcę, którego beneficjentem rzeczywistym w rozumieniu ustawy </w:t>
      </w:r>
    </w:p>
    <w:p w14:paraId="7D91AAAC" w14:textId="13DEE4AD" w:rsidR="00413AD8" w:rsidRPr="004F30E9" w:rsidRDefault="00413AD8" w:rsidP="0017204B">
      <w:pPr>
        <w:tabs>
          <w:tab w:val="left" w:pos="709"/>
        </w:tabs>
        <w:spacing w:line="360" w:lineRule="auto"/>
        <w:ind w:left="567"/>
        <w:contextualSpacing/>
        <w:rPr>
          <w:rFonts w:ascii="Arial" w:hAnsi="Arial" w:cs="Arial"/>
        </w:rPr>
      </w:pPr>
      <w:r w:rsidRPr="004F30E9">
        <w:rPr>
          <w:rFonts w:ascii="Arial" w:hAnsi="Arial" w:cs="Arial"/>
        </w:rPr>
        <w:t>z dnia 1 marca 2018 r. o przeciwdziałaniu praniu pieniędzy oraz finansowaniu terroryzmu (Dz. U. z 2022 r. poz. 593 i 655) jest osoba wymieniona w wykazach określo</w:t>
      </w:r>
      <w:r w:rsidR="00A852D1">
        <w:rPr>
          <w:rFonts w:ascii="Arial" w:hAnsi="Arial" w:cs="Arial"/>
        </w:rPr>
        <w:t xml:space="preserve">nych w rozporządzeniu 765/2006 </w:t>
      </w:r>
      <w:r w:rsidRPr="004F30E9">
        <w:rPr>
          <w:rFonts w:ascii="Arial"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2C158DC" w14:textId="20638F62" w:rsidR="00413AD8" w:rsidRPr="004F30E9" w:rsidRDefault="00413AD8" w:rsidP="0017204B">
      <w:pPr>
        <w:tabs>
          <w:tab w:val="left" w:pos="709"/>
        </w:tabs>
        <w:spacing w:line="360" w:lineRule="auto"/>
        <w:ind w:left="567"/>
        <w:contextualSpacing/>
        <w:rPr>
          <w:rFonts w:ascii="Arial" w:hAnsi="Arial" w:cs="Arial"/>
        </w:rPr>
      </w:pPr>
      <w:r w:rsidRPr="004F30E9">
        <w:rPr>
          <w:rFonts w:ascii="Arial" w:hAnsi="Arial" w:cs="Arial"/>
        </w:rPr>
        <w:t xml:space="preserve">3) Wykonawcę, którego jednostką dominującą w rozumieniu art. 3 ust. 1 pkt 37 ustawy z dnia 29 września 1994 r. o rachunkowości (Dz. U. z 2021 r. poz. 217, 2105 i 2106), jest podmiot wymieniony w wykazach określonych </w:t>
      </w:r>
      <w:r w:rsidR="00A852D1">
        <w:rPr>
          <w:rFonts w:ascii="Arial" w:hAnsi="Arial" w:cs="Arial"/>
        </w:rPr>
        <w:br/>
      </w:r>
      <w:r w:rsidRPr="004F30E9">
        <w:rPr>
          <w:rFonts w:ascii="Arial" w:hAnsi="Arial" w:cs="Arial"/>
        </w:rPr>
        <w:t xml:space="preserve">w rozporządzeniu 765/2006 i rozporządzeniu 269/2014 albo wpisany na listę lub będący taką jednostką dominującą od dnia 24 lutego 2022 r., o ile został wpisany na listę na podstawie decyzji w sprawie wpisu na listę rozstrzygającej </w:t>
      </w:r>
      <w:r w:rsidR="00A852D1">
        <w:rPr>
          <w:rFonts w:ascii="Arial" w:hAnsi="Arial" w:cs="Arial"/>
        </w:rPr>
        <w:br/>
      </w:r>
      <w:r w:rsidRPr="004F30E9">
        <w:rPr>
          <w:rFonts w:ascii="Arial" w:hAnsi="Arial" w:cs="Arial"/>
        </w:rPr>
        <w:lastRenderedPageBreak/>
        <w:t>o zastosowaniu środka, o którym mowa w art. 1 pkt 3 Ustawy o szczególnych rozwiązaniach.</w:t>
      </w:r>
      <w:bookmarkEnd w:id="2"/>
    </w:p>
    <w:p w14:paraId="7615F644" w14:textId="6B7F0E56" w:rsidR="00413AD8" w:rsidRPr="004F30E9" w:rsidRDefault="00413AD8" w:rsidP="0017204B">
      <w:pPr>
        <w:pStyle w:val="BodyTextIndentZnak"/>
        <w:tabs>
          <w:tab w:val="left" w:pos="851"/>
        </w:tabs>
        <w:ind w:left="720"/>
        <w:jc w:val="left"/>
        <w:rPr>
          <w:rFonts w:ascii="Arial" w:hAnsi="Arial" w:cs="Arial"/>
          <w:sz w:val="24"/>
        </w:rPr>
      </w:pPr>
    </w:p>
    <w:p w14:paraId="382F5E42" w14:textId="45922DF7" w:rsidR="00413AD8" w:rsidRPr="004F30E9" w:rsidRDefault="00413AD8" w:rsidP="0017204B">
      <w:pPr>
        <w:pStyle w:val="BodyTextIndentZnak"/>
        <w:numPr>
          <w:ilvl w:val="0"/>
          <w:numId w:val="6"/>
        </w:numPr>
        <w:tabs>
          <w:tab w:val="left" w:pos="567"/>
        </w:tabs>
        <w:ind w:left="567" w:hanging="567"/>
        <w:jc w:val="left"/>
        <w:rPr>
          <w:rFonts w:ascii="Arial" w:eastAsia="Calibri" w:hAnsi="Arial" w:cs="Arial"/>
          <w:sz w:val="24"/>
        </w:rPr>
      </w:pPr>
      <w:r w:rsidRPr="004F30E9">
        <w:rPr>
          <w:rFonts w:ascii="Arial" w:hAnsi="Arial" w:cs="Arial"/>
          <w:b/>
          <w:sz w:val="24"/>
        </w:rPr>
        <w:t>Warunki udziału w postępowaniu</w:t>
      </w:r>
      <w:r w:rsidRPr="004F30E9">
        <w:rPr>
          <w:rFonts w:ascii="Arial" w:eastAsia="Calibri" w:hAnsi="Arial" w:cs="Arial"/>
          <w:sz w:val="24"/>
        </w:rPr>
        <w:t xml:space="preserve"> </w:t>
      </w:r>
    </w:p>
    <w:p w14:paraId="0C3FD56F" w14:textId="77777777" w:rsidR="00413AD8" w:rsidRPr="004F30E9" w:rsidRDefault="00413AD8" w:rsidP="0017204B">
      <w:pPr>
        <w:pStyle w:val="BodyTextIndentZnak"/>
        <w:tabs>
          <w:tab w:val="left" w:pos="567"/>
        </w:tabs>
        <w:ind w:left="567"/>
        <w:jc w:val="left"/>
        <w:rPr>
          <w:rFonts w:ascii="Arial" w:eastAsia="Calibri" w:hAnsi="Arial" w:cs="Arial"/>
          <w:sz w:val="24"/>
        </w:rPr>
      </w:pPr>
    </w:p>
    <w:p w14:paraId="07EBB36F" w14:textId="77B33BEF" w:rsidR="00413AD8" w:rsidRPr="004F30E9" w:rsidRDefault="00413AD8" w:rsidP="0017204B">
      <w:pPr>
        <w:pStyle w:val="BodyTextIndentZnak"/>
        <w:numPr>
          <w:ilvl w:val="1"/>
          <w:numId w:val="24"/>
        </w:numPr>
        <w:tabs>
          <w:tab w:val="left" w:pos="1134"/>
        </w:tabs>
        <w:ind w:left="1134" w:hanging="567"/>
        <w:jc w:val="left"/>
        <w:rPr>
          <w:rFonts w:ascii="Arial" w:eastAsia="Calibri" w:hAnsi="Arial" w:cs="Arial"/>
          <w:sz w:val="24"/>
        </w:rPr>
      </w:pPr>
      <w:r w:rsidRPr="004F30E9">
        <w:rPr>
          <w:rFonts w:ascii="Arial" w:hAnsi="Arial" w:cs="Arial"/>
          <w:b/>
          <w:sz w:val="24"/>
        </w:rPr>
        <w:t xml:space="preserve">O </w:t>
      </w:r>
      <w:r w:rsidRPr="004F30E9">
        <w:rPr>
          <w:rFonts w:ascii="Arial" w:hAnsi="Arial" w:cs="Arial"/>
          <w:b/>
          <w:sz w:val="24"/>
          <w:lang w:eastAsia="pl-PL"/>
        </w:rPr>
        <w:t>udzielenie zamówienia mogą ubiegać się wykonawcy, którzy spełniają poniższe warunki udziału w zapytaniu:</w:t>
      </w:r>
    </w:p>
    <w:p w14:paraId="156ECFC1" w14:textId="77777777" w:rsidR="00413AD8" w:rsidRPr="004F30E9" w:rsidRDefault="00413AD8" w:rsidP="0017204B">
      <w:pPr>
        <w:pStyle w:val="BodyTextIndentZnak"/>
        <w:numPr>
          <w:ilvl w:val="0"/>
          <w:numId w:val="23"/>
        </w:numPr>
        <w:tabs>
          <w:tab w:val="left" w:pos="567"/>
        </w:tabs>
        <w:ind w:left="1560"/>
        <w:jc w:val="left"/>
        <w:rPr>
          <w:rFonts w:ascii="Arial" w:eastAsia="Calibri" w:hAnsi="Arial" w:cs="Arial"/>
          <w:sz w:val="24"/>
        </w:rPr>
      </w:pPr>
      <w:r w:rsidRPr="004F30E9">
        <w:rPr>
          <w:rFonts w:ascii="Arial" w:hAnsi="Arial" w:cs="Arial"/>
          <w:sz w:val="24"/>
        </w:rPr>
        <w:t>zdolności do występowania w obrocie gospodarczym,</w:t>
      </w:r>
    </w:p>
    <w:p w14:paraId="5724DC7A" w14:textId="15967393" w:rsidR="00413AD8" w:rsidRPr="004F30E9" w:rsidRDefault="00413AD8" w:rsidP="0017204B">
      <w:pPr>
        <w:pStyle w:val="BodyTextIndentZnak"/>
        <w:numPr>
          <w:ilvl w:val="0"/>
          <w:numId w:val="23"/>
        </w:numPr>
        <w:tabs>
          <w:tab w:val="left" w:pos="567"/>
        </w:tabs>
        <w:ind w:left="1560"/>
        <w:jc w:val="left"/>
        <w:rPr>
          <w:rFonts w:ascii="Arial" w:eastAsia="Calibri" w:hAnsi="Arial" w:cs="Arial"/>
          <w:sz w:val="24"/>
        </w:rPr>
      </w:pPr>
      <w:r w:rsidRPr="004F30E9">
        <w:rPr>
          <w:rFonts w:ascii="Arial" w:hAnsi="Arial" w:cs="Arial"/>
          <w:sz w:val="24"/>
        </w:rPr>
        <w:t>uprawnień do prowadzenia określonej działalnośc</w:t>
      </w:r>
      <w:r w:rsidR="00A852D1">
        <w:rPr>
          <w:rFonts w:ascii="Arial" w:hAnsi="Arial" w:cs="Arial"/>
          <w:sz w:val="24"/>
        </w:rPr>
        <w:t xml:space="preserve">i zawodowej, o ile wynika  to  </w:t>
      </w:r>
      <w:r w:rsidRPr="004F30E9">
        <w:rPr>
          <w:rFonts w:ascii="Arial" w:hAnsi="Arial" w:cs="Arial"/>
          <w:sz w:val="24"/>
        </w:rPr>
        <w:t>z odrębnych  przepisów,</w:t>
      </w:r>
    </w:p>
    <w:p w14:paraId="3C2B2B75" w14:textId="77777777" w:rsidR="00413AD8" w:rsidRPr="004F30E9" w:rsidRDefault="00413AD8" w:rsidP="0017204B">
      <w:pPr>
        <w:pStyle w:val="BodyTextIndentZnak"/>
        <w:numPr>
          <w:ilvl w:val="0"/>
          <w:numId w:val="23"/>
        </w:numPr>
        <w:tabs>
          <w:tab w:val="left" w:pos="567"/>
        </w:tabs>
        <w:ind w:left="1560"/>
        <w:jc w:val="left"/>
        <w:rPr>
          <w:rFonts w:ascii="Arial" w:eastAsia="Calibri" w:hAnsi="Arial" w:cs="Arial"/>
          <w:sz w:val="24"/>
        </w:rPr>
      </w:pPr>
      <w:r w:rsidRPr="004F30E9">
        <w:rPr>
          <w:rFonts w:ascii="Arial" w:hAnsi="Arial" w:cs="Arial"/>
          <w:sz w:val="24"/>
        </w:rPr>
        <w:t>sytuacji ekonomicznej lub finansowej,</w:t>
      </w:r>
    </w:p>
    <w:p w14:paraId="5F2EFA00" w14:textId="77777777" w:rsidR="00413AD8" w:rsidRPr="004F30E9" w:rsidRDefault="00413AD8" w:rsidP="0017204B">
      <w:pPr>
        <w:pStyle w:val="BodyTextIndentZnak"/>
        <w:numPr>
          <w:ilvl w:val="0"/>
          <w:numId w:val="23"/>
        </w:numPr>
        <w:tabs>
          <w:tab w:val="left" w:pos="567"/>
        </w:tabs>
        <w:ind w:left="1560"/>
        <w:jc w:val="left"/>
        <w:rPr>
          <w:rFonts w:ascii="Arial" w:eastAsia="Calibri" w:hAnsi="Arial" w:cs="Arial"/>
          <w:sz w:val="24"/>
        </w:rPr>
      </w:pPr>
      <w:r w:rsidRPr="004F30E9">
        <w:rPr>
          <w:rFonts w:ascii="Arial" w:hAnsi="Arial" w:cs="Arial"/>
          <w:sz w:val="24"/>
        </w:rPr>
        <w:t>zdolności technicznej lub zawodowej.</w:t>
      </w:r>
    </w:p>
    <w:p w14:paraId="73930558" w14:textId="77777777" w:rsidR="008C56E3" w:rsidRPr="004F30E9" w:rsidRDefault="008C56E3" w:rsidP="0017204B">
      <w:pPr>
        <w:spacing w:line="360" w:lineRule="auto"/>
        <w:rPr>
          <w:rFonts w:ascii="Arial" w:hAnsi="Arial" w:cs="Arial"/>
        </w:rPr>
      </w:pPr>
    </w:p>
    <w:p w14:paraId="77FE5636" w14:textId="3EB50070" w:rsidR="00413AD8" w:rsidRPr="004F30E9" w:rsidRDefault="00413AD8" w:rsidP="0017204B">
      <w:pPr>
        <w:pStyle w:val="BodyTextIndentZnak"/>
        <w:numPr>
          <w:ilvl w:val="1"/>
          <w:numId w:val="24"/>
        </w:numPr>
        <w:tabs>
          <w:tab w:val="left" w:pos="1134"/>
        </w:tabs>
        <w:ind w:left="1134" w:hanging="567"/>
        <w:jc w:val="left"/>
        <w:rPr>
          <w:rFonts w:ascii="Arial" w:eastAsia="Calibri" w:hAnsi="Arial" w:cs="Arial"/>
          <w:b/>
          <w:sz w:val="24"/>
        </w:rPr>
      </w:pPr>
      <w:r w:rsidRPr="004F30E9">
        <w:rPr>
          <w:rFonts w:ascii="Arial" w:eastAsia="Calibri" w:hAnsi="Arial" w:cs="Arial"/>
          <w:b/>
          <w:sz w:val="24"/>
        </w:rPr>
        <w:t xml:space="preserve">Zamawiający uzna, że Wykonawca spełnia warunki udziału </w:t>
      </w:r>
      <w:r w:rsidR="00A852D1">
        <w:rPr>
          <w:rFonts w:ascii="Arial" w:eastAsia="Calibri" w:hAnsi="Arial" w:cs="Arial"/>
          <w:b/>
          <w:sz w:val="24"/>
        </w:rPr>
        <w:br/>
      </w:r>
      <w:r w:rsidRPr="004F30E9">
        <w:rPr>
          <w:rFonts w:ascii="Arial" w:eastAsia="Calibri" w:hAnsi="Arial" w:cs="Arial"/>
          <w:b/>
          <w:sz w:val="24"/>
        </w:rPr>
        <w:t>w zapytaniu, jeżeli:</w:t>
      </w:r>
    </w:p>
    <w:p w14:paraId="36DFC886" w14:textId="77777777" w:rsidR="00413AD8" w:rsidRPr="004F30E9" w:rsidRDefault="00413AD8" w:rsidP="00A852D1">
      <w:pPr>
        <w:pStyle w:val="BodyTextIndentZnak"/>
        <w:tabs>
          <w:tab w:val="left" w:pos="567"/>
        </w:tabs>
        <w:ind w:left="1134"/>
        <w:jc w:val="left"/>
        <w:rPr>
          <w:rFonts w:ascii="Arial" w:eastAsia="Calibri" w:hAnsi="Arial" w:cs="Arial"/>
          <w:sz w:val="24"/>
          <w:u w:val="single"/>
        </w:rPr>
      </w:pPr>
      <w:r w:rsidRPr="004F30E9">
        <w:rPr>
          <w:rFonts w:ascii="Arial" w:eastAsia="Calibri" w:hAnsi="Arial" w:cs="Arial"/>
          <w:sz w:val="24"/>
          <w:u w:val="single"/>
        </w:rPr>
        <w:t xml:space="preserve">3.2.1) w odniesieniu do warunku </w:t>
      </w:r>
      <w:r w:rsidRPr="004F30E9">
        <w:rPr>
          <w:rFonts w:ascii="Arial" w:hAnsi="Arial" w:cs="Arial"/>
          <w:sz w:val="24"/>
          <w:u w:val="single"/>
        </w:rPr>
        <w:t xml:space="preserve">zdolności do występowania w obrocie gospodarczym: </w:t>
      </w:r>
    </w:p>
    <w:p w14:paraId="421C89A2" w14:textId="77777777" w:rsidR="00413AD8" w:rsidRPr="004F30E9" w:rsidRDefault="00413AD8" w:rsidP="00A852D1">
      <w:pPr>
        <w:pStyle w:val="BodyTextIndentZnak"/>
        <w:tabs>
          <w:tab w:val="left" w:pos="567"/>
        </w:tabs>
        <w:ind w:left="1134"/>
        <w:jc w:val="left"/>
        <w:rPr>
          <w:rFonts w:ascii="Arial" w:hAnsi="Arial" w:cs="Arial"/>
          <w:sz w:val="24"/>
        </w:rPr>
      </w:pPr>
    </w:p>
    <w:p w14:paraId="5BD8D43B" w14:textId="77777777" w:rsidR="00413AD8" w:rsidRPr="004F30E9" w:rsidRDefault="00413AD8" w:rsidP="00A852D1">
      <w:pPr>
        <w:pStyle w:val="BodyTextIndentZnak"/>
        <w:tabs>
          <w:tab w:val="left" w:pos="567"/>
        </w:tabs>
        <w:ind w:left="1134"/>
        <w:jc w:val="left"/>
        <w:rPr>
          <w:rFonts w:ascii="Arial" w:hAnsi="Arial" w:cs="Arial"/>
          <w:sz w:val="24"/>
        </w:rPr>
      </w:pPr>
      <w:r w:rsidRPr="004F30E9">
        <w:rPr>
          <w:rFonts w:ascii="Arial" w:hAnsi="Arial" w:cs="Arial"/>
          <w:sz w:val="24"/>
        </w:rPr>
        <w:t>- Zamawiający odstępuje od postawienia warunku w tym zakresie;</w:t>
      </w:r>
    </w:p>
    <w:p w14:paraId="2852C71B" w14:textId="77777777" w:rsidR="00413AD8" w:rsidRPr="004F30E9" w:rsidRDefault="00413AD8" w:rsidP="00A852D1">
      <w:pPr>
        <w:pStyle w:val="BodyTextIndentZnak"/>
        <w:tabs>
          <w:tab w:val="left" w:pos="567"/>
        </w:tabs>
        <w:ind w:left="1134"/>
        <w:jc w:val="left"/>
        <w:rPr>
          <w:rFonts w:ascii="Arial" w:hAnsi="Arial" w:cs="Arial"/>
          <w:sz w:val="24"/>
        </w:rPr>
      </w:pPr>
    </w:p>
    <w:p w14:paraId="0AAD3153" w14:textId="77777777" w:rsidR="00413AD8" w:rsidRPr="004F30E9" w:rsidRDefault="00413AD8" w:rsidP="00A852D1">
      <w:pPr>
        <w:pStyle w:val="BodyTextIndentZnak"/>
        <w:tabs>
          <w:tab w:val="left" w:pos="567"/>
        </w:tabs>
        <w:ind w:left="1134"/>
        <w:jc w:val="left"/>
        <w:rPr>
          <w:rFonts w:ascii="Arial" w:eastAsia="Calibri" w:hAnsi="Arial" w:cs="Arial"/>
          <w:sz w:val="24"/>
          <w:u w:val="single"/>
        </w:rPr>
      </w:pPr>
      <w:r w:rsidRPr="004F30E9">
        <w:rPr>
          <w:rFonts w:ascii="Arial" w:eastAsia="Calibri" w:hAnsi="Arial" w:cs="Arial"/>
          <w:sz w:val="24"/>
          <w:u w:val="single"/>
        </w:rPr>
        <w:t xml:space="preserve">3.2.2) w odniesieniu do warunku </w:t>
      </w:r>
      <w:r w:rsidRPr="004F30E9">
        <w:rPr>
          <w:rFonts w:ascii="Arial" w:hAnsi="Arial" w:cs="Arial"/>
          <w:sz w:val="24"/>
          <w:u w:val="single"/>
        </w:rPr>
        <w:t xml:space="preserve">uprawnień do prowadzenia   określonej działalności zawodowej, o ile wynika  to  z odrębnych  przepisów: </w:t>
      </w:r>
    </w:p>
    <w:p w14:paraId="314A00D0" w14:textId="77777777" w:rsidR="00413AD8" w:rsidRPr="004F30E9" w:rsidRDefault="00413AD8" w:rsidP="00A852D1">
      <w:pPr>
        <w:pStyle w:val="BodyTextIndentZnak"/>
        <w:tabs>
          <w:tab w:val="left" w:pos="567"/>
        </w:tabs>
        <w:ind w:left="1134"/>
        <w:jc w:val="left"/>
        <w:rPr>
          <w:rFonts w:ascii="Arial" w:hAnsi="Arial" w:cs="Arial"/>
          <w:sz w:val="24"/>
        </w:rPr>
      </w:pPr>
    </w:p>
    <w:p w14:paraId="7F0E0639" w14:textId="77777777" w:rsidR="00413AD8" w:rsidRPr="004F30E9" w:rsidRDefault="00413AD8" w:rsidP="00A852D1">
      <w:pPr>
        <w:pStyle w:val="BodyTextIndentZnak"/>
        <w:tabs>
          <w:tab w:val="left" w:pos="567"/>
        </w:tabs>
        <w:ind w:left="1134"/>
        <w:jc w:val="left"/>
        <w:rPr>
          <w:rFonts w:ascii="Arial" w:hAnsi="Arial" w:cs="Arial"/>
          <w:sz w:val="24"/>
        </w:rPr>
      </w:pPr>
      <w:bookmarkStart w:id="3" w:name="_Hlk63423093"/>
      <w:r w:rsidRPr="004F30E9">
        <w:rPr>
          <w:rFonts w:ascii="Arial" w:hAnsi="Arial" w:cs="Arial"/>
          <w:sz w:val="24"/>
        </w:rPr>
        <w:t>- Zamawiający odstępuje od postawienia warunku w  tym zakresie</w:t>
      </w:r>
      <w:bookmarkEnd w:id="3"/>
      <w:r w:rsidRPr="004F30E9">
        <w:rPr>
          <w:rFonts w:ascii="Arial" w:hAnsi="Arial" w:cs="Arial"/>
          <w:sz w:val="24"/>
        </w:rPr>
        <w:t>;</w:t>
      </w:r>
    </w:p>
    <w:p w14:paraId="5811B0AB" w14:textId="77777777" w:rsidR="00413AD8" w:rsidRPr="004F30E9" w:rsidRDefault="00413AD8" w:rsidP="00A852D1">
      <w:pPr>
        <w:pStyle w:val="BodyTextIndentZnak"/>
        <w:tabs>
          <w:tab w:val="left" w:pos="567"/>
        </w:tabs>
        <w:ind w:left="1134"/>
        <w:jc w:val="left"/>
        <w:rPr>
          <w:rFonts w:ascii="Arial" w:eastAsia="Calibri" w:hAnsi="Arial" w:cs="Arial"/>
          <w:sz w:val="24"/>
        </w:rPr>
      </w:pPr>
    </w:p>
    <w:p w14:paraId="39B3629E" w14:textId="77777777" w:rsidR="00413AD8" w:rsidRPr="004F30E9" w:rsidRDefault="00413AD8" w:rsidP="00A852D1">
      <w:pPr>
        <w:pStyle w:val="BodyTextIndentZnak"/>
        <w:tabs>
          <w:tab w:val="left" w:pos="567"/>
        </w:tabs>
        <w:ind w:left="1134"/>
        <w:jc w:val="left"/>
        <w:rPr>
          <w:rFonts w:ascii="Arial" w:eastAsia="Calibri" w:hAnsi="Arial" w:cs="Arial"/>
          <w:sz w:val="24"/>
        </w:rPr>
      </w:pPr>
      <w:r w:rsidRPr="004F30E9">
        <w:rPr>
          <w:rFonts w:ascii="Arial" w:eastAsia="Calibri" w:hAnsi="Arial" w:cs="Arial"/>
          <w:sz w:val="24"/>
          <w:u w:val="single"/>
        </w:rPr>
        <w:t xml:space="preserve">3.2.3) w odniesieniu do warunku </w:t>
      </w:r>
      <w:r w:rsidRPr="004F30E9">
        <w:rPr>
          <w:rFonts w:ascii="Arial" w:hAnsi="Arial" w:cs="Arial"/>
          <w:sz w:val="24"/>
          <w:u w:val="single"/>
        </w:rPr>
        <w:t>sytuacji ekonomicznej lub finansowej</w:t>
      </w:r>
      <w:r w:rsidRPr="004F30E9">
        <w:rPr>
          <w:rFonts w:ascii="Arial" w:hAnsi="Arial" w:cs="Arial"/>
          <w:sz w:val="24"/>
        </w:rPr>
        <w:t>:</w:t>
      </w:r>
      <w:r w:rsidRPr="004F30E9">
        <w:rPr>
          <w:rFonts w:ascii="Arial" w:eastAsia="Calibri" w:hAnsi="Arial" w:cs="Arial"/>
          <w:sz w:val="24"/>
        </w:rPr>
        <w:t xml:space="preserve"> </w:t>
      </w:r>
    </w:p>
    <w:p w14:paraId="31DB20B7" w14:textId="77777777" w:rsidR="00413AD8" w:rsidRPr="004F30E9" w:rsidRDefault="00413AD8" w:rsidP="00A852D1">
      <w:pPr>
        <w:pStyle w:val="BodyTextIndentZnak"/>
        <w:tabs>
          <w:tab w:val="left" w:pos="567"/>
        </w:tabs>
        <w:ind w:left="1134"/>
        <w:jc w:val="left"/>
        <w:rPr>
          <w:rFonts w:ascii="Arial" w:eastAsia="Calibri" w:hAnsi="Arial" w:cs="Arial"/>
          <w:sz w:val="24"/>
        </w:rPr>
      </w:pPr>
    </w:p>
    <w:p w14:paraId="3E82D3BD" w14:textId="77777777" w:rsidR="00413AD8" w:rsidRPr="004F30E9" w:rsidRDefault="00413AD8" w:rsidP="00A852D1">
      <w:pPr>
        <w:pStyle w:val="BodyTextIndentZnak"/>
        <w:tabs>
          <w:tab w:val="left" w:pos="567"/>
        </w:tabs>
        <w:ind w:left="1134"/>
        <w:jc w:val="left"/>
        <w:rPr>
          <w:rFonts w:ascii="Arial" w:hAnsi="Arial" w:cs="Arial"/>
          <w:sz w:val="24"/>
        </w:rPr>
      </w:pPr>
      <w:r w:rsidRPr="004F30E9">
        <w:rPr>
          <w:rFonts w:ascii="Arial" w:hAnsi="Arial" w:cs="Arial"/>
          <w:snapToGrid w:val="0"/>
          <w:sz w:val="24"/>
        </w:rPr>
        <w:t xml:space="preserve">- Zamawiający odstępuje </w:t>
      </w:r>
      <w:r w:rsidRPr="004F30E9">
        <w:rPr>
          <w:rFonts w:ascii="Arial" w:hAnsi="Arial" w:cs="Arial"/>
          <w:sz w:val="24"/>
        </w:rPr>
        <w:t>od postawienia warunku w tym zakresie;</w:t>
      </w:r>
    </w:p>
    <w:p w14:paraId="3C01C989" w14:textId="77777777" w:rsidR="00413AD8" w:rsidRPr="004F30E9" w:rsidRDefault="00413AD8" w:rsidP="00A852D1">
      <w:pPr>
        <w:pStyle w:val="BodyTextIndentZnak"/>
        <w:tabs>
          <w:tab w:val="left" w:pos="567"/>
        </w:tabs>
        <w:ind w:left="1134"/>
        <w:jc w:val="left"/>
        <w:rPr>
          <w:rFonts w:ascii="Arial" w:hAnsi="Arial" w:cs="Arial"/>
          <w:sz w:val="24"/>
        </w:rPr>
      </w:pPr>
    </w:p>
    <w:p w14:paraId="2B9D5860" w14:textId="77777777" w:rsidR="00413AD8" w:rsidRPr="004F30E9" w:rsidRDefault="00413AD8" w:rsidP="00A852D1">
      <w:pPr>
        <w:pStyle w:val="BodyTextIndentZnak"/>
        <w:tabs>
          <w:tab w:val="left" w:pos="567"/>
        </w:tabs>
        <w:ind w:left="1134"/>
        <w:jc w:val="left"/>
        <w:rPr>
          <w:rFonts w:ascii="Arial" w:eastAsia="Calibri" w:hAnsi="Arial" w:cs="Arial"/>
          <w:sz w:val="24"/>
          <w:u w:val="single"/>
        </w:rPr>
      </w:pPr>
      <w:r w:rsidRPr="004F30E9">
        <w:rPr>
          <w:rFonts w:ascii="Arial" w:eastAsia="Calibri" w:hAnsi="Arial" w:cs="Arial"/>
          <w:sz w:val="24"/>
          <w:u w:val="single"/>
        </w:rPr>
        <w:t xml:space="preserve">3.2.4) w odniesieniu do warunku </w:t>
      </w:r>
      <w:r w:rsidRPr="004F30E9">
        <w:rPr>
          <w:rFonts w:ascii="Arial" w:hAnsi="Arial" w:cs="Arial"/>
          <w:sz w:val="24"/>
          <w:u w:val="single"/>
        </w:rPr>
        <w:t>zdolności technicznej lub zawodowej:</w:t>
      </w:r>
      <w:r w:rsidRPr="004F30E9">
        <w:rPr>
          <w:rFonts w:ascii="Arial" w:eastAsia="Calibri" w:hAnsi="Arial" w:cs="Arial"/>
          <w:sz w:val="24"/>
          <w:u w:val="single"/>
        </w:rPr>
        <w:t xml:space="preserve"> </w:t>
      </w:r>
    </w:p>
    <w:p w14:paraId="4E5418EA" w14:textId="77777777" w:rsidR="00413AD8" w:rsidRPr="004F30E9" w:rsidRDefault="00413AD8" w:rsidP="00A852D1">
      <w:pPr>
        <w:pStyle w:val="BodyTextIndentZnak"/>
        <w:tabs>
          <w:tab w:val="left" w:pos="567"/>
        </w:tabs>
        <w:ind w:left="1710"/>
        <w:jc w:val="left"/>
        <w:rPr>
          <w:rFonts w:ascii="Arial" w:eastAsia="Calibri" w:hAnsi="Arial" w:cs="Arial"/>
          <w:sz w:val="24"/>
        </w:rPr>
      </w:pPr>
    </w:p>
    <w:p w14:paraId="0B4CB223" w14:textId="71F52303" w:rsidR="00413AD8" w:rsidRPr="004F30E9" w:rsidRDefault="00413AD8" w:rsidP="00A852D1">
      <w:pPr>
        <w:pStyle w:val="Akapitzlist"/>
        <w:numPr>
          <w:ilvl w:val="0"/>
          <w:numId w:val="25"/>
        </w:numPr>
        <w:tabs>
          <w:tab w:val="left" w:pos="284"/>
        </w:tabs>
        <w:suppressAutoHyphens/>
        <w:spacing w:line="360" w:lineRule="auto"/>
        <w:ind w:right="72"/>
        <w:contextualSpacing w:val="0"/>
        <w:rPr>
          <w:rFonts w:ascii="Arial" w:hAnsi="Arial" w:cs="Arial"/>
        </w:rPr>
      </w:pPr>
      <w:bookmarkStart w:id="4" w:name="_Hlk13054755"/>
      <w:bookmarkStart w:id="5" w:name="_Hlk19864807"/>
      <w:bookmarkStart w:id="6" w:name="_Hlk19775773"/>
      <w:r w:rsidRPr="004F30E9">
        <w:rPr>
          <w:rFonts w:ascii="Arial" w:hAnsi="Arial" w:cs="Arial"/>
        </w:rPr>
        <w:t xml:space="preserve">wykaże się wykonaniem nie wcześniej niż w okresie ostatnich 3 lat </w:t>
      </w:r>
      <w:bookmarkStart w:id="7" w:name="_Hlk65586762"/>
      <w:r w:rsidRPr="004F30E9">
        <w:rPr>
          <w:rFonts w:ascii="Arial" w:hAnsi="Arial" w:cs="Arial"/>
        </w:rPr>
        <w:t>(okresy wyrażone w latach liczy się wstecz od dnia w którym upłynął termin składania ofert w zapytaniu)</w:t>
      </w:r>
      <w:bookmarkEnd w:id="7"/>
      <w:r w:rsidRPr="004F30E9">
        <w:rPr>
          <w:rFonts w:ascii="Arial" w:hAnsi="Arial" w:cs="Arial"/>
        </w:rPr>
        <w:t xml:space="preserve"> a jeżeli okres działalności jest </w:t>
      </w:r>
      <w:r w:rsidRPr="004F30E9">
        <w:rPr>
          <w:rFonts w:ascii="Arial" w:hAnsi="Arial" w:cs="Arial"/>
        </w:rPr>
        <w:lastRenderedPageBreak/>
        <w:t xml:space="preserve">krótszy w tym okresie, co najmniej </w:t>
      </w:r>
      <w:bookmarkStart w:id="8" w:name="_Hlk123110200"/>
      <w:r w:rsidRPr="004F30E9">
        <w:rPr>
          <w:rFonts w:ascii="Arial" w:hAnsi="Arial" w:cs="Arial"/>
        </w:rPr>
        <w:t>dwóch usług  polegających na wykonaniu dokumentacji projektowo-kosztorysowej wraz</w:t>
      </w:r>
      <w:r w:rsidR="00A852D1">
        <w:rPr>
          <w:rFonts w:ascii="Arial" w:hAnsi="Arial" w:cs="Arial"/>
        </w:rPr>
        <w:br/>
      </w:r>
      <w:r w:rsidRPr="004F30E9">
        <w:rPr>
          <w:rFonts w:ascii="Arial" w:hAnsi="Arial" w:cs="Arial"/>
        </w:rPr>
        <w:t xml:space="preserve"> z uzyskaniem pozwolenia na budowę w zakresie budowy lub przebudowy lub rozbudowy boiska wielofunkcyjnego wraz </w:t>
      </w:r>
      <w:r w:rsidR="00A852D1">
        <w:rPr>
          <w:rFonts w:ascii="Arial" w:hAnsi="Arial" w:cs="Arial"/>
        </w:rPr>
        <w:br/>
      </w:r>
      <w:r w:rsidRPr="004F30E9">
        <w:rPr>
          <w:rFonts w:ascii="Arial" w:hAnsi="Arial" w:cs="Arial"/>
        </w:rPr>
        <w:t xml:space="preserve">z podbudową o wartości co najmniej </w:t>
      </w:r>
      <w:r w:rsidRPr="004F30E9">
        <w:rPr>
          <w:rFonts w:ascii="Arial" w:hAnsi="Arial" w:cs="Arial"/>
          <w:b/>
        </w:rPr>
        <w:t>40 000,00 zł</w:t>
      </w:r>
      <w:r w:rsidRPr="004F30E9">
        <w:rPr>
          <w:rFonts w:ascii="Arial" w:hAnsi="Arial" w:cs="Arial"/>
        </w:rPr>
        <w:t xml:space="preserve"> </w:t>
      </w:r>
      <w:r w:rsidRPr="004F30E9">
        <w:rPr>
          <w:rFonts w:ascii="Arial" w:hAnsi="Arial" w:cs="Arial"/>
          <w:b/>
          <w:bCs/>
        </w:rPr>
        <w:t>brutto</w:t>
      </w:r>
      <w:bookmarkEnd w:id="4"/>
      <w:r w:rsidRPr="004F30E9">
        <w:rPr>
          <w:rFonts w:ascii="Arial" w:hAnsi="Arial" w:cs="Arial"/>
        </w:rPr>
        <w:t xml:space="preserve">, </w:t>
      </w:r>
      <w:bookmarkEnd w:id="8"/>
      <w:r w:rsidR="00A852D1">
        <w:rPr>
          <w:rFonts w:ascii="Arial" w:hAnsi="Arial" w:cs="Arial"/>
        </w:rPr>
        <w:br/>
      </w:r>
      <w:r w:rsidRPr="004F30E9">
        <w:rPr>
          <w:rFonts w:ascii="Arial" w:hAnsi="Arial" w:cs="Arial"/>
        </w:rPr>
        <w:t xml:space="preserve">z podaniem ich przedmiotu, wartości, dat wykonania i podmiotu, na rzecz którego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0D5CB591" w14:textId="77777777" w:rsidR="00A852D1" w:rsidRDefault="00413AD8" w:rsidP="00A852D1">
      <w:pPr>
        <w:pStyle w:val="Akapitzlist"/>
        <w:tabs>
          <w:tab w:val="left" w:pos="284"/>
        </w:tabs>
        <w:spacing w:line="360" w:lineRule="auto"/>
        <w:ind w:left="1636" w:right="72"/>
        <w:rPr>
          <w:rFonts w:ascii="Arial" w:hAnsi="Arial" w:cs="Arial"/>
        </w:rPr>
      </w:pPr>
      <w:r w:rsidRPr="004F30E9">
        <w:rPr>
          <w:rFonts w:ascii="Arial" w:hAnsi="Arial" w:cs="Arial"/>
        </w:rPr>
        <w:t xml:space="preserve">UWAGA: Jeżeli Wykonawca </w:t>
      </w:r>
      <w:r w:rsidR="00A852D1">
        <w:rPr>
          <w:rFonts w:ascii="Arial" w:hAnsi="Arial" w:cs="Arial"/>
        </w:rPr>
        <w:t xml:space="preserve">powołuje się na doświadczenie </w:t>
      </w:r>
      <w:r w:rsidR="00A852D1">
        <w:rPr>
          <w:rFonts w:ascii="Arial" w:hAnsi="Arial" w:cs="Arial"/>
        </w:rPr>
        <w:br/>
        <w:t xml:space="preserve">w </w:t>
      </w:r>
      <w:r w:rsidRPr="004F30E9">
        <w:rPr>
          <w:rFonts w:ascii="Arial" w:hAnsi="Arial" w:cs="Arial"/>
        </w:rPr>
        <w:t xml:space="preserve">realizacji usług projektowych z innymi wykonawcami, usługi, </w:t>
      </w:r>
    </w:p>
    <w:p w14:paraId="185A9620" w14:textId="4DE60BBA" w:rsidR="00413AD8" w:rsidRPr="004F30E9" w:rsidRDefault="00413AD8" w:rsidP="00A852D1">
      <w:pPr>
        <w:pStyle w:val="Akapitzlist"/>
        <w:tabs>
          <w:tab w:val="left" w:pos="284"/>
        </w:tabs>
        <w:spacing w:line="360" w:lineRule="auto"/>
        <w:ind w:left="1636" w:right="72"/>
        <w:rPr>
          <w:rFonts w:ascii="Arial" w:hAnsi="Arial" w:cs="Arial"/>
        </w:rPr>
      </w:pPr>
      <w:r w:rsidRPr="004F30E9">
        <w:rPr>
          <w:rFonts w:ascii="Arial" w:hAnsi="Arial" w:cs="Arial"/>
        </w:rPr>
        <w:t>o których mowa powyżej, dotyczą usług, w których wykonaniu wykonawca ten bezpośrednio uczestniczył.</w:t>
      </w:r>
    </w:p>
    <w:p w14:paraId="042BC745" w14:textId="77777777" w:rsidR="00413AD8" w:rsidRPr="004F30E9" w:rsidRDefault="00413AD8" w:rsidP="00A852D1">
      <w:pPr>
        <w:pStyle w:val="Akapitzlist"/>
        <w:tabs>
          <w:tab w:val="left" w:pos="284"/>
        </w:tabs>
        <w:spacing w:line="360" w:lineRule="auto"/>
        <w:ind w:left="1636" w:right="72"/>
        <w:rPr>
          <w:rFonts w:ascii="Arial" w:hAnsi="Arial" w:cs="Arial"/>
        </w:rPr>
      </w:pPr>
    </w:p>
    <w:bookmarkEnd w:id="5"/>
    <w:bookmarkEnd w:id="6"/>
    <w:p w14:paraId="663DFFF2" w14:textId="77777777" w:rsidR="00413AD8" w:rsidRPr="004F30E9" w:rsidRDefault="00413AD8" w:rsidP="00A852D1">
      <w:pPr>
        <w:pStyle w:val="Akapitzlist"/>
        <w:numPr>
          <w:ilvl w:val="0"/>
          <w:numId w:val="25"/>
        </w:numPr>
        <w:tabs>
          <w:tab w:val="left" w:pos="284"/>
        </w:tabs>
        <w:suppressAutoHyphens/>
        <w:spacing w:line="360" w:lineRule="auto"/>
        <w:ind w:left="1560" w:right="72"/>
        <w:contextualSpacing w:val="0"/>
        <w:rPr>
          <w:rFonts w:ascii="Arial" w:hAnsi="Arial" w:cs="Arial"/>
        </w:rPr>
      </w:pPr>
      <w:r w:rsidRPr="004F30E9">
        <w:rPr>
          <w:rFonts w:ascii="Arial" w:hAnsi="Arial" w:cs="Arial"/>
        </w:rPr>
        <w:t xml:space="preserve">wykaże, że dysponuje na czas realizacji zamówienia osobami zdolnymi do wykonania zamówienia, tj. posiadającymi następujące doświadczenie i kwalifikacje: </w:t>
      </w:r>
    </w:p>
    <w:p w14:paraId="17363023" w14:textId="5A06F357" w:rsidR="00413AD8" w:rsidRPr="004F30E9" w:rsidRDefault="00413AD8" w:rsidP="00A852D1">
      <w:pPr>
        <w:pStyle w:val="Akapitzlist"/>
        <w:numPr>
          <w:ilvl w:val="0"/>
          <w:numId w:val="27"/>
        </w:numPr>
        <w:tabs>
          <w:tab w:val="left" w:pos="284"/>
          <w:tab w:val="left" w:pos="426"/>
        </w:tabs>
        <w:suppressAutoHyphens/>
        <w:spacing w:line="360" w:lineRule="auto"/>
        <w:ind w:left="1985" w:right="72"/>
        <w:contextualSpacing w:val="0"/>
        <w:rPr>
          <w:rFonts w:ascii="Arial" w:hAnsi="Arial" w:cs="Arial"/>
        </w:rPr>
      </w:pPr>
      <w:r w:rsidRPr="004F30E9">
        <w:rPr>
          <w:rFonts w:ascii="Arial" w:hAnsi="Arial" w:cs="Arial"/>
        </w:rPr>
        <w:t xml:space="preserve">co najmniej 1 osobą </w:t>
      </w:r>
      <w:r w:rsidR="0002793D" w:rsidRPr="004F30E9">
        <w:rPr>
          <w:rFonts w:ascii="Arial" w:hAnsi="Arial" w:cs="Arial"/>
        </w:rPr>
        <w:t xml:space="preserve">– która będzie pełnić funkcję projektanta </w:t>
      </w:r>
      <w:r w:rsidR="00A852D1">
        <w:rPr>
          <w:rFonts w:ascii="Arial" w:hAnsi="Arial" w:cs="Arial"/>
        </w:rPr>
        <w:br/>
      </w:r>
      <w:r w:rsidR="0002793D" w:rsidRPr="004F30E9">
        <w:rPr>
          <w:rFonts w:ascii="Arial" w:hAnsi="Arial" w:cs="Arial"/>
        </w:rPr>
        <w:t xml:space="preserve">i </w:t>
      </w:r>
      <w:r w:rsidRPr="004F30E9">
        <w:rPr>
          <w:rFonts w:ascii="Arial" w:hAnsi="Arial" w:cs="Arial"/>
        </w:rPr>
        <w:t>posiada wykształcenie techniczne i uprawnienia do projektowania bez ograniczeń</w:t>
      </w:r>
      <w:r w:rsidR="006E13B9" w:rsidRPr="004F30E9">
        <w:rPr>
          <w:rFonts w:ascii="Arial" w:hAnsi="Arial" w:cs="Arial"/>
        </w:rPr>
        <w:t xml:space="preserve"> </w:t>
      </w:r>
      <w:r w:rsidR="006E13B9" w:rsidRPr="004F30E9">
        <w:rPr>
          <w:rFonts w:ascii="Arial" w:hAnsi="Arial" w:cs="Arial"/>
          <w:kern w:val="1"/>
        </w:rPr>
        <w:t>oraz przynależącą do Okręgowej Izby Inżynierów Budownictwa</w:t>
      </w:r>
      <w:r w:rsidRPr="004F30E9">
        <w:rPr>
          <w:rFonts w:ascii="Arial" w:hAnsi="Arial" w:cs="Arial"/>
        </w:rPr>
        <w:t xml:space="preserve">, która w ciągu ostatnich 3 lat wykonała, lub uczestniczyła w wykonaniu co najmniej 2 projektów konstrukcyjnych których przedmiotem była budowa lub przebudowa lub rozbudowa boiska wielofunkcyjnego wraz </w:t>
      </w:r>
      <w:r w:rsidR="00A852D1">
        <w:rPr>
          <w:rFonts w:ascii="Arial" w:hAnsi="Arial" w:cs="Arial"/>
        </w:rPr>
        <w:br/>
      </w:r>
      <w:r w:rsidRPr="004F30E9">
        <w:rPr>
          <w:rFonts w:ascii="Arial" w:hAnsi="Arial" w:cs="Arial"/>
        </w:rPr>
        <w:t>z podbudową</w:t>
      </w:r>
    </w:p>
    <w:p w14:paraId="14E164E4" w14:textId="2948307F" w:rsidR="00413AD8" w:rsidRPr="004F30E9" w:rsidRDefault="00413AD8" w:rsidP="0017204B">
      <w:pPr>
        <w:pStyle w:val="Akapitzlist"/>
        <w:numPr>
          <w:ilvl w:val="0"/>
          <w:numId w:val="27"/>
        </w:numPr>
        <w:tabs>
          <w:tab w:val="left" w:pos="284"/>
          <w:tab w:val="left" w:pos="426"/>
        </w:tabs>
        <w:suppressAutoHyphens/>
        <w:spacing w:line="360" w:lineRule="auto"/>
        <w:ind w:left="1985" w:right="72"/>
        <w:contextualSpacing w:val="0"/>
        <w:rPr>
          <w:rFonts w:ascii="Arial" w:hAnsi="Arial" w:cs="Arial"/>
        </w:rPr>
      </w:pPr>
      <w:r w:rsidRPr="004F30E9">
        <w:rPr>
          <w:rFonts w:ascii="Arial" w:hAnsi="Arial" w:cs="Arial"/>
        </w:rPr>
        <w:t xml:space="preserve">co najmniej 1 osobą posiadającą wykształcenie techniczne </w:t>
      </w:r>
      <w:r w:rsidR="00A852D1">
        <w:rPr>
          <w:rFonts w:ascii="Arial" w:hAnsi="Arial" w:cs="Arial"/>
        </w:rPr>
        <w:br/>
      </w:r>
      <w:r w:rsidRPr="004F30E9">
        <w:rPr>
          <w:rFonts w:ascii="Arial" w:hAnsi="Arial" w:cs="Arial"/>
        </w:rPr>
        <w:t xml:space="preserve">i uprawnienia do projektowania, która w ciągu ostatnich 3 lat wykonała, lub uczestniczyła w wykonaniu co najmniej 2 projektów instalacji i urządzeń elektrycznych i elektroenergetycznych, </w:t>
      </w:r>
    </w:p>
    <w:p w14:paraId="59BEB669" w14:textId="26E18142" w:rsidR="00413AD8" w:rsidRPr="004F30E9" w:rsidRDefault="00413AD8" w:rsidP="0017204B">
      <w:pPr>
        <w:tabs>
          <w:tab w:val="left" w:pos="284"/>
          <w:tab w:val="left" w:pos="426"/>
        </w:tabs>
        <w:spacing w:line="360" w:lineRule="auto"/>
        <w:ind w:left="1701" w:right="72" w:hanging="141"/>
        <w:rPr>
          <w:rFonts w:ascii="Arial" w:hAnsi="Arial" w:cs="Arial"/>
        </w:rPr>
      </w:pPr>
      <w:r w:rsidRPr="004F30E9">
        <w:rPr>
          <w:rFonts w:ascii="Arial" w:hAnsi="Arial" w:cs="Arial"/>
        </w:rPr>
        <w:lastRenderedPageBreak/>
        <w:t xml:space="preserve">-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w:t>
      </w:r>
      <w:r w:rsidR="00A852D1">
        <w:rPr>
          <w:rFonts w:ascii="Arial" w:hAnsi="Arial" w:cs="Arial"/>
        </w:rPr>
        <w:br/>
      </w:r>
      <w:r w:rsidRPr="004F30E9">
        <w:rPr>
          <w:rFonts w:ascii="Arial" w:hAnsi="Arial" w:cs="Arial"/>
        </w:rPr>
        <w:t xml:space="preserve">(Dz. U. z 2021 r. poz. 1646), </w:t>
      </w:r>
    </w:p>
    <w:p w14:paraId="0468B5DC" w14:textId="77777777" w:rsidR="00413AD8" w:rsidRPr="004F30E9" w:rsidRDefault="00413AD8" w:rsidP="0017204B">
      <w:pPr>
        <w:tabs>
          <w:tab w:val="left" w:pos="1276"/>
        </w:tabs>
        <w:spacing w:line="360" w:lineRule="auto"/>
        <w:ind w:left="1701" w:right="72" w:hanging="283"/>
        <w:rPr>
          <w:rFonts w:ascii="Arial" w:hAnsi="Arial" w:cs="Arial"/>
        </w:rPr>
      </w:pPr>
      <w:r w:rsidRPr="004F30E9">
        <w:rPr>
          <w:rFonts w:ascii="Arial" w:hAnsi="Arial" w:cs="Arial"/>
        </w:rPr>
        <w:t xml:space="preserve">     - wraz z informacjami na temat ich kwalifikacji zawodowych, uprawnień, doświadczenia i wykształcenia niezbędnych do wykonania zamówienia, </w:t>
      </w:r>
      <w:r w:rsidRPr="004F30E9">
        <w:rPr>
          <w:rFonts w:ascii="Arial" w:hAnsi="Arial" w:cs="Arial"/>
        </w:rPr>
        <w:br/>
        <w:t xml:space="preserve">a także zakresu wykonywanych przez nie czynności, oraz informacją </w:t>
      </w:r>
      <w:r w:rsidRPr="004F30E9">
        <w:rPr>
          <w:rFonts w:ascii="Arial" w:hAnsi="Arial" w:cs="Arial"/>
        </w:rPr>
        <w:br/>
        <w:t>o podstawie do dysponowania tymi osobami,</w:t>
      </w:r>
    </w:p>
    <w:p w14:paraId="401578FC" w14:textId="77777777" w:rsidR="00413AD8" w:rsidRPr="004F30E9" w:rsidRDefault="00413AD8" w:rsidP="0017204B">
      <w:pPr>
        <w:pStyle w:val="Akapitzlist"/>
        <w:tabs>
          <w:tab w:val="left" w:pos="1276"/>
        </w:tabs>
        <w:spacing w:line="360" w:lineRule="auto"/>
        <w:ind w:left="2268" w:right="72"/>
        <w:rPr>
          <w:rFonts w:ascii="Arial" w:hAnsi="Arial" w:cs="Arial"/>
        </w:rPr>
      </w:pPr>
    </w:p>
    <w:p w14:paraId="39BC2DF7" w14:textId="288EAB84"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hAnsi="Arial" w:cs="Arial"/>
          <w:sz w:val="24"/>
        </w:rPr>
        <w:t xml:space="preserve">Uprawnienia, o których mowa powyżej, powinny być </w:t>
      </w:r>
      <w:r w:rsidRPr="004F30E9">
        <w:rPr>
          <w:rFonts w:ascii="Arial" w:hAnsi="Arial" w:cs="Arial"/>
          <w:sz w:val="24"/>
          <w:lang w:eastAsia="pl-PL"/>
        </w:rPr>
        <w:t xml:space="preserve">zgodne </w:t>
      </w:r>
      <w:r w:rsidR="00A852D1">
        <w:rPr>
          <w:rFonts w:ascii="Arial" w:hAnsi="Arial" w:cs="Arial"/>
          <w:sz w:val="24"/>
          <w:lang w:eastAsia="pl-PL"/>
        </w:rPr>
        <w:br/>
        <w:t xml:space="preserve">z ustawą z dnia </w:t>
      </w:r>
      <w:r w:rsidRPr="004F30E9">
        <w:rPr>
          <w:rFonts w:ascii="Arial" w:hAnsi="Arial" w:cs="Arial"/>
          <w:sz w:val="24"/>
          <w:lang w:eastAsia="pl-PL"/>
        </w:rPr>
        <w:t xml:space="preserve">7 lipca 1994 r. Prawo budowlane (Dz.U. z 2024 r. poz. 725 z </w:t>
      </w:r>
      <w:proofErr w:type="spellStart"/>
      <w:r w:rsidRPr="004F30E9">
        <w:rPr>
          <w:rFonts w:ascii="Arial" w:hAnsi="Arial" w:cs="Arial"/>
          <w:sz w:val="24"/>
          <w:lang w:eastAsia="pl-PL"/>
        </w:rPr>
        <w:t>późn</w:t>
      </w:r>
      <w:proofErr w:type="spellEnd"/>
      <w:r w:rsidRPr="004F30E9">
        <w:rPr>
          <w:rFonts w:ascii="Arial" w:hAnsi="Arial" w:cs="Arial"/>
          <w:sz w:val="24"/>
          <w:lang w:eastAsia="pl-PL"/>
        </w:rPr>
        <w:t>. zm.) oraz Rozporządzeniem Ministra Infrastruktury i Rozwo</w:t>
      </w:r>
      <w:r w:rsidR="00A852D1">
        <w:rPr>
          <w:rFonts w:ascii="Arial" w:hAnsi="Arial" w:cs="Arial"/>
          <w:sz w:val="24"/>
          <w:lang w:eastAsia="pl-PL"/>
        </w:rPr>
        <w:t xml:space="preserve">ju z dnia 29 kwietnia  2019 r. </w:t>
      </w:r>
      <w:r w:rsidRPr="004F30E9">
        <w:rPr>
          <w:rFonts w:ascii="Arial" w:hAnsi="Arial" w:cs="Arial"/>
          <w:sz w:val="24"/>
          <w:lang w:eastAsia="pl-PL"/>
        </w:rPr>
        <w:t xml:space="preserve">w sprawie przygotowywania zawodowego do wykonywania samodzielnych funkcji technicznych w budownictwie  (Dz. U. z 2019 r. poz. 831 z późn.zm.). Dopuszcza się uprawnienia równoważne (w zakresie koniecznym do wykonania przedmiotu zamówienia) – dla osób, które posiadają uprawnienia uzyskane przed dniem wejścia w życie ustawy z dnia </w:t>
      </w:r>
      <w:r w:rsidR="00A852D1">
        <w:rPr>
          <w:rFonts w:ascii="Arial" w:hAnsi="Arial" w:cs="Arial"/>
          <w:sz w:val="24"/>
          <w:lang w:eastAsia="pl-PL"/>
        </w:rPr>
        <w:br/>
      </w:r>
      <w:r w:rsidRPr="004F30E9">
        <w:rPr>
          <w:rFonts w:ascii="Arial" w:hAnsi="Arial" w:cs="Arial"/>
          <w:sz w:val="24"/>
          <w:lang w:eastAsia="pl-PL"/>
        </w:rPr>
        <w:t>7 lipca 1994 r. Prawo budowlane lub stwierdzenie posiadania przygotowania zawodowego do projektowania i pełnienia samodzielnych funkcji technicznych w budownictwie i</w:t>
      </w:r>
      <w:r w:rsidRPr="004F30E9">
        <w:rPr>
          <w:rFonts w:ascii="Arial" w:hAnsi="Arial" w:cs="Arial"/>
          <w:sz w:val="24"/>
        </w:rPr>
        <w:t xml:space="preserve"> </w:t>
      </w:r>
      <w:r w:rsidRPr="004F30E9">
        <w:rPr>
          <w:rFonts w:ascii="Arial" w:hAnsi="Arial" w:cs="Arial"/>
          <w:sz w:val="24"/>
          <w:lang w:eastAsia="pl-PL"/>
        </w:rPr>
        <w:t>zachowały uprawnienia do pełnienia tych funkcji w dotychczasowym zakresie.</w:t>
      </w:r>
    </w:p>
    <w:p w14:paraId="34999828" w14:textId="39A6CF8E"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hAnsi="Arial" w:cs="Arial"/>
          <w:sz w:val="24"/>
        </w:rPr>
        <w:t xml:space="preserve">W przypadku Wykonawców zagranicznych, dopuszcza się również </w:t>
      </w:r>
      <w:r w:rsidRPr="004F30E9">
        <w:rPr>
          <w:rFonts w:ascii="Arial" w:hAnsi="Arial" w:cs="Arial"/>
          <w:sz w:val="24"/>
          <w:lang w:eastAsia="pl-PL"/>
        </w:rPr>
        <w:t>kwalifikacje, zdobyte w innych państwach, na zasadach określonych w art.</w:t>
      </w:r>
      <w:r w:rsidR="00A852D1">
        <w:rPr>
          <w:rFonts w:ascii="Arial" w:hAnsi="Arial" w:cs="Arial"/>
          <w:sz w:val="24"/>
          <w:lang w:eastAsia="pl-PL"/>
        </w:rPr>
        <w:t xml:space="preserve"> 12 a ustawy Prawo budowlane, </w:t>
      </w:r>
      <w:r w:rsidR="00A852D1">
        <w:rPr>
          <w:rFonts w:ascii="Arial" w:hAnsi="Arial" w:cs="Arial"/>
          <w:sz w:val="24"/>
          <w:lang w:eastAsia="pl-PL"/>
        </w:rPr>
        <w:br/>
        <w:t xml:space="preserve">z </w:t>
      </w:r>
      <w:r w:rsidRPr="004F30E9">
        <w:rPr>
          <w:rFonts w:ascii="Arial" w:hAnsi="Arial" w:cs="Arial"/>
          <w:sz w:val="24"/>
          <w:lang w:eastAsia="pl-PL"/>
        </w:rPr>
        <w:t xml:space="preserve">uwzględnieniem przepisów ustawy z dnia 22 grudnia 2015 r. </w:t>
      </w:r>
      <w:r w:rsidRPr="004F30E9">
        <w:rPr>
          <w:rFonts w:ascii="Arial" w:hAnsi="Arial" w:cs="Arial"/>
          <w:sz w:val="24"/>
          <w:lang w:eastAsia="pl-PL"/>
        </w:rPr>
        <w:br/>
        <w:t>o zasadach uznawania kwalifikacji zawodowych nabytych</w:t>
      </w:r>
      <w:r w:rsidR="00A852D1">
        <w:rPr>
          <w:rFonts w:ascii="Arial" w:hAnsi="Arial" w:cs="Arial"/>
          <w:sz w:val="24"/>
          <w:lang w:eastAsia="pl-PL"/>
        </w:rPr>
        <w:br/>
      </w:r>
      <w:r w:rsidRPr="004F30E9">
        <w:rPr>
          <w:rFonts w:ascii="Arial" w:hAnsi="Arial" w:cs="Arial"/>
          <w:sz w:val="24"/>
        </w:rPr>
        <w:t xml:space="preserve"> </w:t>
      </w:r>
      <w:r w:rsidRPr="004F30E9">
        <w:rPr>
          <w:rFonts w:ascii="Arial" w:hAnsi="Arial" w:cs="Arial"/>
          <w:sz w:val="24"/>
          <w:lang w:eastAsia="pl-PL"/>
        </w:rPr>
        <w:t>w państwach członkowskich Unii Europejskiej (Dz.U. z 2021 r., poz. 1646).</w:t>
      </w:r>
    </w:p>
    <w:p w14:paraId="5566E59C" w14:textId="12FD5084" w:rsidR="00413AD8" w:rsidRPr="004F30E9" w:rsidRDefault="00413AD8" w:rsidP="0017204B">
      <w:pPr>
        <w:pStyle w:val="BodyTextIndentZnak"/>
        <w:numPr>
          <w:ilvl w:val="2"/>
          <w:numId w:val="26"/>
        </w:numPr>
        <w:tabs>
          <w:tab w:val="left" w:pos="567"/>
        </w:tabs>
        <w:ind w:left="1843"/>
        <w:jc w:val="left"/>
        <w:rPr>
          <w:rFonts w:ascii="Arial" w:eastAsia="Calibri" w:hAnsi="Arial" w:cs="Arial"/>
          <w:bCs/>
          <w:sz w:val="24"/>
          <w:u w:val="single"/>
        </w:rPr>
      </w:pPr>
      <w:r w:rsidRPr="004F30E9">
        <w:rPr>
          <w:rFonts w:ascii="Arial" w:hAnsi="Arial" w:cs="Arial"/>
          <w:sz w:val="24"/>
        </w:rPr>
        <w:lastRenderedPageBreak/>
        <w:t xml:space="preserve">W przypadku wykazywania spełnienia </w:t>
      </w:r>
      <w:r w:rsidRPr="004F30E9">
        <w:rPr>
          <w:rFonts w:ascii="Arial" w:hAnsi="Arial" w:cs="Arial"/>
          <w:bCs/>
          <w:sz w:val="24"/>
          <w:lang w:eastAsia="pl-PL"/>
        </w:rPr>
        <w:t>warunków przez wykonawców wspólnie ubiegaj</w:t>
      </w:r>
      <w:r w:rsidRPr="004F30E9">
        <w:rPr>
          <w:rFonts w:ascii="Arial" w:eastAsia="Arial,Bold" w:hAnsi="Arial" w:cs="Arial"/>
          <w:bCs/>
          <w:sz w:val="24"/>
          <w:lang w:eastAsia="pl-PL"/>
        </w:rPr>
        <w:t>ą</w:t>
      </w:r>
      <w:r w:rsidRPr="004F30E9">
        <w:rPr>
          <w:rFonts w:ascii="Arial" w:hAnsi="Arial" w:cs="Arial"/>
          <w:bCs/>
          <w:sz w:val="24"/>
          <w:lang w:eastAsia="pl-PL"/>
        </w:rPr>
        <w:t>cych si</w:t>
      </w:r>
      <w:r w:rsidRPr="004F30E9">
        <w:rPr>
          <w:rFonts w:ascii="Arial" w:eastAsia="Arial,Bold" w:hAnsi="Arial" w:cs="Arial"/>
          <w:bCs/>
          <w:sz w:val="24"/>
          <w:lang w:eastAsia="pl-PL"/>
        </w:rPr>
        <w:t xml:space="preserve">ę </w:t>
      </w:r>
      <w:r w:rsidRPr="004F30E9">
        <w:rPr>
          <w:rFonts w:ascii="Arial" w:hAnsi="Arial" w:cs="Arial"/>
          <w:bCs/>
          <w:sz w:val="24"/>
          <w:lang w:eastAsia="pl-PL"/>
        </w:rPr>
        <w:t>o udzielenie zamówienia (konsorcjum, spółka cywilna).</w:t>
      </w:r>
      <w:r w:rsidRPr="004F30E9">
        <w:rPr>
          <w:rFonts w:ascii="Arial" w:hAnsi="Arial" w:cs="Arial"/>
          <w:b/>
          <w:sz w:val="24"/>
        </w:rPr>
        <w:t xml:space="preserve">  </w:t>
      </w:r>
      <w:r w:rsidRPr="004F30E9">
        <w:rPr>
          <w:rFonts w:ascii="Arial" w:hAnsi="Arial" w:cs="Arial"/>
          <w:bCs/>
          <w:sz w:val="24"/>
          <w:u w:val="single"/>
        </w:rPr>
        <w:t xml:space="preserve">Warunek określony w pkt. VI.3.2.4 zapytania </w:t>
      </w:r>
      <w:r w:rsidRPr="004F30E9">
        <w:rPr>
          <w:rFonts w:ascii="Arial" w:hAnsi="Arial" w:cs="Arial"/>
          <w:bCs/>
          <w:sz w:val="24"/>
          <w:u w:val="single"/>
          <w:bdr w:val="none" w:sz="0" w:space="0" w:color="auto" w:frame="1"/>
          <w:lang w:val="x-none"/>
        </w:rPr>
        <w:t>zostan</w:t>
      </w:r>
      <w:r w:rsidRPr="004F30E9">
        <w:rPr>
          <w:rFonts w:ascii="Arial" w:hAnsi="Arial" w:cs="Arial"/>
          <w:bCs/>
          <w:sz w:val="24"/>
          <w:u w:val="single"/>
          <w:bdr w:val="none" w:sz="0" w:space="0" w:color="auto" w:frame="1"/>
        </w:rPr>
        <w:t>ie</w:t>
      </w:r>
      <w:r w:rsidRPr="004F30E9">
        <w:rPr>
          <w:rFonts w:ascii="Arial" w:hAnsi="Arial" w:cs="Arial"/>
          <w:bCs/>
          <w:sz w:val="24"/>
          <w:u w:val="single"/>
          <w:bdr w:val="none" w:sz="0" w:space="0" w:color="auto" w:frame="1"/>
          <w:lang w:val="x-none"/>
        </w:rPr>
        <w:t> </w:t>
      </w:r>
      <w:r w:rsidRPr="004F30E9">
        <w:rPr>
          <w:rFonts w:ascii="Arial" w:hAnsi="Arial" w:cs="Arial"/>
          <w:bCs/>
          <w:sz w:val="24"/>
          <w:u w:val="single"/>
          <w:bdr w:val="none" w:sz="0" w:space="0" w:color="auto" w:frame="1"/>
        </w:rPr>
        <w:t xml:space="preserve">uznany za </w:t>
      </w:r>
      <w:r w:rsidRPr="004F30E9">
        <w:rPr>
          <w:rFonts w:ascii="Arial" w:hAnsi="Arial" w:cs="Arial"/>
          <w:bCs/>
          <w:sz w:val="24"/>
          <w:u w:val="single"/>
          <w:bdr w:val="none" w:sz="0" w:space="0" w:color="auto" w:frame="1"/>
          <w:lang w:val="x-none"/>
        </w:rPr>
        <w:t>spełnion</w:t>
      </w:r>
      <w:r w:rsidRPr="004F30E9">
        <w:rPr>
          <w:rFonts w:ascii="Arial" w:hAnsi="Arial" w:cs="Arial"/>
          <w:bCs/>
          <w:sz w:val="24"/>
          <w:u w:val="single"/>
          <w:bdr w:val="none" w:sz="0" w:space="0" w:color="auto" w:frame="1"/>
        </w:rPr>
        <w:t>y </w:t>
      </w:r>
      <w:r w:rsidRPr="004F30E9">
        <w:rPr>
          <w:rFonts w:ascii="Arial" w:hAnsi="Arial" w:cs="Arial"/>
          <w:bCs/>
          <w:sz w:val="24"/>
          <w:u w:val="single"/>
          <w:bdr w:val="none" w:sz="0" w:space="0" w:color="auto" w:frame="1"/>
          <w:lang w:val="x-none"/>
        </w:rPr>
        <w:t>jeżeli</w:t>
      </w:r>
      <w:r w:rsidRPr="004F30E9">
        <w:rPr>
          <w:rFonts w:ascii="Arial" w:hAnsi="Arial" w:cs="Arial"/>
          <w:bCs/>
          <w:sz w:val="24"/>
          <w:u w:val="single"/>
          <w:bdr w:val="none" w:sz="0" w:space="0" w:color="auto" w:frame="1"/>
        </w:rPr>
        <w:t xml:space="preserve"> </w:t>
      </w:r>
      <w:r w:rsidRPr="004F30E9">
        <w:rPr>
          <w:rFonts w:ascii="Arial" w:hAnsi="Arial" w:cs="Arial"/>
          <w:bCs/>
          <w:sz w:val="24"/>
          <w:u w:val="single"/>
          <w:bdr w:val="none" w:sz="0" w:space="0" w:color="auto" w:frame="1"/>
          <w:lang w:val="x-none"/>
        </w:rPr>
        <w:t>spełni </w:t>
      </w:r>
      <w:r w:rsidRPr="004F30E9">
        <w:rPr>
          <w:rFonts w:ascii="Arial" w:hAnsi="Arial" w:cs="Arial"/>
          <w:bCs/>
          <w:sz w:val="24"/>
          <w:u w:val="single"/>
          <w:bdr w:val="none" w:sz="0" w:space="0" w:color="auto" w:frame="1"/>
        </w:rPr>
        <w:t>go</w:t>
      </w:r>
      <w:r w:rsidRPr="004F30E9">
        <w:rPr>
          <w:rFonts w:ascii="Arial" w:hAnsi="Arial" w:cs="Arial"/>
          <w:bCs/>
          <w:sz w:val="24"/>
          <w:u w:val="single"/>
          <w:bdr w:val="none" w:sz="0" w:space="0" w:color="auto" w:frame="1"/>
          <w:lang w:val="x-none"/>
        </w:rPr>
        <w:t xml:space="preserve"> jeden </w:t>
      </w:r>
      <w:r w:rsidR="00A852D1">
        <w:rPr>
          <w:rFonts w:ascii="Arial" w:hAnsi="Arial" w:cs="Arial"/>
          <w:bCs/>
          <w:sz w:val="24"/>
          <w:u w:val="single"/>
          <w:bdr w:val="none" w:sz="0" w:space="0" w:color="auto" w:frame="1"/>
          <w:lang w:val="x-none"/>
        </w:rPr>
        <w:br/>
      </w:r>
      <w:r w:rsidRPr="004F30E9">
        <w:rPr>
          <w:rFonts w:ascii="Arial" w:hAnsi="Arial" w:cs="Arial"/>
          <w:bCs/>
          <w:sz w:val="24"/>
          <w:u w:val="single"/>
          <w:bdr w:val="none" w:sz="0" w:space="0" w:color="auto" w:frame="1"/>
          <w:lang w:val="x-none"/>
        </w:rPr>
        <w:t>z Wykonawców</w:t>
      </w:r>
      <w:r w:rsidRPr="004F30E9">
        <w:rPr>
          <w:rFonts w:ascii="Arial" w:hAnsi="Arial" w:cs="Arial"/>
          <w:bCs/>
          <w:sz w:val="24"/>
          <w:u w:val="single"/>
          <w:lang w:eastAsia="pl-PL"/>
        </w:rPr>
        <w:t>.</w:t>
      </w:r>
    </w:p>
    <w:p w14:paraId="3A04F823" w14:textId="6A09D275"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hAnsi="Arial" w:cs="Arial"/>
          <w:sz w:val="24"/>
        </w:rPr>
        <w:t>Oceniając zdolność techniczną lub zawodową, zamawiający może, na każdym etapie zapytania,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4F30E9">
        <w:rPr>
          <w:rFonts w:ascii="Arial" w:hAnsi="Arial" w:cs="Arial"/>
          <w:bCs/>
          <w:sz w:val="24"/>
          <w:lang w:eastAsia="pl-PL"/>
        </w:rPr>
        <w:t>.</w:t>
      </w:r>
    </w:p>
    <w:p w14:paraId="62ECF61E" w14:textId="4A9548AA"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eastAsia="Calibri" w:hAnsi="Arial" w:cs="Arial"/>
          <w:sz w:val="24"/>
        </w:rPr>
        <w:t>Wykonawca może w celu potwierdzen</w:t>
      </w:r>
      <w:r w:rsidR="00A852D1">
        <w:rPr>
          <w:rFonts w:ascii="Arial" w:eastAsia="Calibri" w:hAnsi="Arial" w:cs="Arial"/>
          <w:sz w:val="24"/>
        </w:rPr>
        <w:t xml:space="preserve">ia spełnienia warunków udziału </w:t>
      </w:r>
      <w:r w:rsidRPr="004F30E9">
        <w:rPr>
          <w:rFonts w:ascii="Arial" w:eastAsia="Calibri" w:hAnsi="Arial" w:cs="Arial"/>
          <w:sz w:val="24"/>
        </w:rPr>
        <w:t xml:space="preserve">w postępowaniu, w stosownych sytuacjach oraz </w:t>
      </w:r>
      <w:r w:rsidR="00A852D1">
        <w:rPr>
          <w:rFonts w:ascii="Arial" w:eastAsia="Calibri" w:hAnsi="Arial" w:cs="Arial"/>
          <w:sz w:val="24"/>
        </w:rPr>
        <w:br/>
      </w:r>
      <w:r w:rsidRPr="004F30E9">
        <w:rPr>
          <w:rFonts w:ascii="Arial" w:eastAsia="Calibri" w:hAnsi="Arial" w:cs="Arial"/>
          <w:sz w:val="24"/>
        </w:rPr>
        <w:t>w odniesieniu do konkretnego zamówienia, lub jego części, polegać na zdolnościach technicznych lub zawodowych lub sytuacji finansowej lub ekonomicznej innych podmiotów, niezależnie od charakteru prawnego łączących go z nim stosunków prawnych.</w:t>
      </w:r>
    </w:p>
    <w:p w14:paraId="2BBB3C20" w14:textId="61B418C7"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bookmarkStart w:id="9" w:name="_Hlk66093768"/>
      <w:r w:rsidRPr="004F30E9">
        <w:rPr>
          <w:rFonts w:ascii="Arial" w:eastAsia="Calibri" w:hAnsi="Arial" w:cs="Arial"/>
          <w:sz w:val="24"/>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bookmarkEnd w:id="9"/>
    </w:p>
    <w:p w14:paraId="635C7F06" w14:textId="53079C6E"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eastAsia="Calibri" w:hAnsi="Arial" w:cs="Arial"/>
          <w:sz w:val="24"/>
        </w:rPr>
        <w:t xml:space="preserve">Wykonawca, </w:t>
      </w:r>
      <w:r w:rsidRPr="004F30E9">
        <w:rPr>
          <w:rFonts w:ascii="Arial" w:hAnsi="Arial" w:cs="Arial"/>
          <w:sz w:val="24"/>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F30E9">
        <w:rPr>
          <w:rFonts w:ascii="Arial" w:eastAsia="Calibri" w:hAnsi="Arial" w:cs="Arial"/>
          <w:sz w:val="24"/>
        </w:rPr>
        <w:t>.</w:t>
      </w:r>
    </w:p>
    <w:p w14:paraId="47F46A0F" w14:textId="77777777" w:rsidR="00A852D1"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eastAsia="Calibri" w:hAnsi="Arial" w:cs="Arial"/>
          <w:sz w:val="24"/>
        </w:rPr>
        <w:t xml:space="preserve">Zamawiający ocenia, czy udostępniane przez inne podmioty zdolności techniczne lub zawodowe pozwalają na wykazanie przez Wykonawcę spełnienia warunków udziału w postępowaniu, </w:t>
      </w:r>
    </w:p>
    <w:p w14:paraId="093C797D" w14:textId="1347E3A2" w:rsidR="00413AD8" w:rsidRPr="004F30E9" w:rsidRDefault="00413AD8" w:rsidP="0017204B">
      <w:pPr>
        <w:pStyle w:val="BodyTextIndentZnak"/>
        <w:numPr>
          <w:ilvl w:val="2"/>
          <w:numId w:val="26"/>
        </w:numPr>
        <w:tabs>
          <w:tab w:val="left" w:pos="567"/>
        </w:tabs>
        <w:ind w:left="1843"/>
        <w:jc w:val="left"/>
        <w:rPr>
          <w:rFonts w:ascii="Arial" w:eastAsia="Calibri" w:hAnsi="Arial" w:cs="Arial"/>
          <w:sz w:val="24"/>
        </w:rPr>
      </w:pPr>
      <w:r w:rsidRPr="004F30E9">
        <w:rPr>
          <w:rFonts w:ascii="Arial" w:hAnsi="Arial" w:cs="Arial"/>
          <w:sz w:val="24"/>
        </w:rPr>
        <w:lastRenderedPageBreak/>
        <w:t>o których mowa w pkt. 3.2.4) zapytania</w:t>
      </w:r>
      <w:r w:rsidRPr="004F30E9">
        <w:rPr>
          <w:rFonts w:ascii="Arial" w:eastAsia="Calibri" w:hAnsi="Arial" w:cs="Arial"/>
          <w:sz w:val="24"/>
        </w:rPr>
        <w:t xml:space="preserve"> oraz bada, czy nie zachodzą wobec tego podmiotu podstawy wykluczenia, o których mowa w</w:t>
      </w:r>
      <w:r w:rsidRPr="004F30E9">
        <w:rPr>
          <w:rFonts w:ascii="Arial" w:hAnsi="Arial" w:cs="Arial"/>
          <w:sz w:val="24"/>
          <w:lang w:eastAsia="pl-PL"/>
        </w:rPr>
        <w:t xml:space="preserve"> pkt. VI.2 zapytania.</w:t>
      </w:r>
    </w:p>
    <w:p w14:paraId="700D7844" w14:textId="79850ADF" w:rsidR="00413AD8" w:rsidRPr="004F30E9" w:rsidRDefault="00413AD8" w:rsidP="0017204B">
      <w:pPr>
        <w:pStyle w:val="BodyTextIndentZnak"/>
        <w:tabs>
          <w:tab w:val="left" w:pos="567"/>
        </w:tabs>
        <w:ind w:left="1843" w:hanging="709"/>
        <w:jc w:val="left"/>
        <w:rPr>
          <w:rFonts w:ascii="Arial" w:eastAsia="Calibri" w:hAnsi="Arial" w:cs="Arial"/>
          <w:sz w:val="24"/>
        </w:rPr>
      </w:pPr>
      <w:r w:rsidRPr="004F30E9">
        <w:rPr>
          <w:rFonts w:ascii="Arial" w:hAnsi="Arial" w:cs="Arial"/>
          <w:sz w:val="24"/>
          <w:lang w:eastAsia="pl-PL"/>
        </w:rPr>
        <w:t xml:space="preserve">3.2.14) Zobowiązanie podmiotu udostępniającego zasoby, o którym mowa w pkt. VII.3.2.13) zapytania, potwierdza, że stosunek łączący wykonawcę z podmiotami udostępniającymi zasoby gwarantuje rzeczywisty dostęp do tych zasobów oraz określa w szczególności: </w:t>
      </w:r>
    </w:p>
    <w:p w14:paraId="4FCBA9F6" w14:textId="77777777" w:rsidR="00413AD8" w:rsidRPr="004F30E9" w:rsidRDefault="00413AD8" w:rsidP="0017204B">
      <w:pPr>
        <w:autoSpaceDE w:val="0"/>
        <w:autoSpaceDN w:val="0"/>
        <w:adjustRightInd w:val="0"/>
        <w:spacing w:line="360" w:lineRule="auto"/>
        <w:ind w:left="1985"/>
        <w:rPr>
          <w:rFonts w:ascii="Arial" w:hAnsi="Arial" w:cs="Arial"/>
        </w:rPr>
      </w:pPr>
      <w:r w:rsidRPr="004F30E9">
        <w:rPr>
          <w:rFonts w:ascii="Arial" w:hAnsi="Arial" w:cs="Arial"/>
        </w:rPr>
        <w:t xml:space="preserve">1)   zakres dostępnych wykonawcy zasobów podmiotu udostępniającego zasoby; </w:t>
      </w:r>
    </w:p>
    <w:p w14:paraId="53441384" w14:textId="2A8B6370" w:rsidR="00413AD8" w:rsidRPr="004F30E9" w:rsidRDefault="00413AD8" w:rsidP="0017204B">
      <w:pPr>
        <w:autoSpaceDE w:val="0"/>
        <w:autoSpaceDN w:val="0"/>
        <w:adjustRightInd w:val="0"/>
        <w:spacing w:line="360" w:lineRule="auto"/>
        <w:ind w:left="1985"/>
        <w:rPr>
          <w:rFonts w:ascii="Arial" w:hAnsi="Arial" w:cs="Arial"/>
        </w:rPr>
      </w:pPr>
      <w:r w:rsidRPr="004F30E9">
        <w:rPr>
          <w:rFonts w:ascii="Arial" w:hAnsi="Arial" w:cs="Arial"/>
        </w:rPr>
        <w:t>2) sposób i okres udostępnienia wykonawcy i</w:t>
      </w:r>
      <w:r w:rsidR="00A852D1">
        <w:rPr>
          <w:rFonts w:ascii="Arial" w:hAnsi="Arial" w:cs="Arial"/>
        </w:rPr>
        <w:t xml:space="preserve"> wykorzystania przez niego </w:t>
      </w:r>
      <w:r w:rsidRPr="004F30E9">
        <w:rPr>
          <w:rFonts w:ascii="Arial" w:hAnsi="Arial" w:cs="Arial"/>
        </w:rPr>
        <w:t>zasobów podmiotu udostępniając</w:t>
      </w:r>
      <w:r w:rsidR="00A852D1">
        <w:rPr>
          <w:rFonts w:ascii="Arial" w:hAnsi="Arial" w:cs="Arial"/>
        </w:rPr>
        <w:t xml:space="preserve">ego te zasoby przy wykonywaniu </w:t>
      </w:r>
      <w:r w:rsidRPr="004F30E9">
        <w:rPr>
          <w:rFonts w:ascii="Arial" w:hAnsi="Arial" w:cs="Arial"/>
        </w:rPr>
        <w:t xml:space="preserve">zamówienia; </w:t>
      </w:r>
    </w:p>
    <w:p w14:paraId="75AD7DED" w14:textId="7DF1A2A2" w:rsidR="00413AD8" w:rsidRPr="004F30E9" w:rsidRDefault="00413AD8" w:rsidP="0017204B">
      <w:pPr>
        <w:autoSpaceDE w:val="0"/>
        <w:autoSpaceDN w:val="0"/>
        <w:adjustRightInd w:val="0"/>
        <w:spacing w:line="360" w:lineRule="auto"/>
        <w:ind w:left="1985"/>
        <w:rPr>
          <w:rFonts w:ascii="Arial" w:hAnsi="Arial" w:cs="Arial"/>
        </w:rPr>
      </w:pPr>
      <w:r w:rsidRPr="004F30E9">
        <w:rPr>
          <w:rFonts w:ascii="Arial" w:hAnsi="Arial" w:cs="Arial"/>
        </w:rPr>
        <w:t>3) czy i w jakim zakresie podmiot udostępniaj</w:t>
      </w:r>
      <w:r w:rsidR="00A852D1">
        <w:rPr>
          <w:rFonts w:ascii="Arial" w:hAnsi="Arial" w:cs="Arial"/>
        </w:rPr>
        <w:t>ący zasoby, na zdolnościach</w:t>
      </w:r>
      <w:r w:rsidRPr="004F30E9">
        <w:rPr>
          <w:rFonts w:ascii="Arial" w:hAnsi="Arial" w:cs="Arial"/>
        </w:rPr>
        <w:t xml:space="preserve"> którego wykonawca polega w odnie</w:t>
      </w:r>
      <w:r w:rsidR="00A852D1">
        <w:rPr>
          <w:rFonts w:ascii="Arial" w:hAnsi="Arial" w:cs="Arial"/>
        </w:rPr>
        <w:t>sieniu do warunków udziału</w:t>
      </w:r>
      <w:r w:rsidRPr="004F30E9">
        <w:rPr>
          <w:rFonts w:ascii="Arial" w:hAnsi="Arial" w:cs="Arial"/>
        </w:rPr>
        <w:t xml:space="preserve"> w postępowaniu dotyczących wykształcenia, </w:t>
      </w:r>
      <w:r w:rsidR="00A852D1">
        <w:rPr>
          <w:rFonts w:ascii="Arial" w:hAnsi="Arial" w:cs="Arial"/>
        </w:rPr>
        <w:t>kwalifikacji zawodowych lub</w:t>
      </w:r>
      <w:r w:rsidRPr="004F30E9">
        <w:rPr>
          <w:rFonts w:ascii="Arial" w:hAnsi="Arial" w:cs="Arial"/>
        </w:rPr>
        <w:t xml:space="preserve"> doświadczenia, zrealizuje roboty budowlane , </w:t>
      </w:r>
      <w:r w:rsidR="00D21EB1">
        <w:rPr>
          <w:rFonts w:ascii="Arial" w:hAnsi="Arial" w:cs="Arial"/>
        </w:rPr>
        <w:t xml:space="preserve">których wskazane zdolności </w:t>
      </w:r>
      <w:r w:rsidRPr="004F30E9">
        <w:rPr>
          <w:rFonts w:ascii="Arial" w:hAnsi="Arial" w:cs="Arial"/>
        </w:rPr>
        <w:t>dotyczą.</w:t>
      </w:r>
    </w:p>
    <w:p w14:paraId="69A5D930" w14:textId="1696FE83" w:rsidR="00413AD8" w:rsidRPr="004F30E9" w:rsidRDefault="00413AD8" w:rsidP="0017204B">
      <w:pPr>
        <w:pStyle w:val="Akapitzlist"/>
        <w:numPr>
          <w:ilvl w:val="2"/>
          <w:numId w:val="28"/>
        </w:numPr>
        <w:spacing w:line="360" w:lineRule="auto"/>
        <w:ind w:left="1843"/>
        <w:contextualSpacing w:val="0"/>
        <w:rPr>
          <w:rFonts w:ascii="Arial" w:hAnsi="Arial" w:cs="Arial"/>
        </w:rPr>
      </w:pPr>
      <w:r w:rsidRPr="004F30E9">
        <w:rPr>
          <w:rFonts w:ascii="Arial" w:hAnsi="Arial" w:cs="Arial"/>
        </w:rPr>
        <w:t xml:space="preserve">Jeżeli zdolności techniczne lub zawodowe, sytuacja ekonomiczna lub finansowa podmiotu udostępniającego zasoby nie potwierdzają spełniania przez wykonawcę warunków udziału </w:t>
      </w:r>
      <w:r w:rsidR="00D21EB1">
        <w:rPr>
          <w:rFonts w:ascii="Arial" w:hAnsi="Arial" w:cs="Arial"/>
        </w:rPr>
        <w:br/>
      </w:r>
      <w:r w:rsidRPr="004F30E9">
        <w:rPr>
          <w:rFonts w:ascii="Arial" w:hAnsi="Arial" w:cs="Aria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89F20A" w14:textId="104636C9" w:rsidR="00413AD8" w:rsidRPr="004F30E9" w:rsidRDefault="00413AD8" w:rsidP="0017204B">
      <w:pPr>
        <w:pStyle w:val="Akapitzlist"/>
        <w:numPr>
          <w:ilvl w:val="2"/>
          <w:numId w:val="28"/>
        </w:numPr>
        <w:spacing w:line="360" w:lineRule="auto"/>
        <w:ind w:left="1843"/>
        <w:contextualSpacing w:val="0"/>
        <w:rPr>
          <w:rFonts w:ascii="Arial" w:hAnsi="Arial" w:cs="Arial"/>
        </w:rPr>
      </w:pPr>
      <w:r w:rsidRPr="004F30E9">
        <w:rPr>
          <w:rFonts w:ascii="Arial" w:hAnsi="Arial" w:cs="Arial"/>
        </w:rPr>
        <w:t xml:space="preserve">W przypadku </w:t>
      </w:r>
      <w:r w:rsidRPr="004F30E9">
        <w:rPr>
          <w:rFonts w:ascii="Arial" w:hAnsi="Arial" w:cs="Arial"/>
          <w:bdr w:val="none" w:sz="0" w:space="0" w:color="auto" w:frame="1"/>
          <w:lang w:val="x-none"/>
        </w:rPr>
        <w:t xml:space="preserve">polegania przez Wykonawcę na zdolnościach </w:t>
      </w:r>
      <w:r w:rsidRPr="004F30E9">
        <w:rPr>
          <w:rFonts w:ascii="Arial" w:hAnsi="Arial" w:cs="Arial"/>
          <w:bdr w:val="none" w:sz="0" w:space="0" w:color="auto" w:frame="1"/>
        </w:rPr>
        <w:t xml:space="preserve">technicznych lub zawodowych podmiotów udostępniających  zasoby </w:t>
      </w:r>
      <w:r w:rsidRPr="004F30E9">
        <w:rPr>
          <w:rFonts w:ascii="Arial" w:hAnsi="Arial" w:cs="Arial"/>
          <w:bdr w:val="none" w:sz="0" w:space="0" w:color="auto" w:frame="1"/>
          <w:lang w:val="x-none"/>
        </w:rPr>
        <w:t xml:space="preserve">celem wykazania spełnienia warunku, o którym mowa w pkt </w:t>
      </w:r>
      <w:r w:rsidRPr="004F30E9">
        <w:rPr>
          <w:rFonts w:ascii="Arial" w:hAnsi="Arial" w:cs="Arial"/>
          <w:bdr w:val="none" w:sz="0" w:space="0" w:color="auto" w:frame="1"/>
        </w:rPr>
        <w:t>VI.3.2.4) zapytania,</w:t>
      </w:r>
      <w:r w:rsidRPr="004F30E9">
        <w:rPr>
          <w:rFonts w:ascii="Arial" w:hAnsi="Arial" w:cs="Arial"/>
          <w:bdr w:val="none" w:sz="0" w:space="0" w:color="auto" w:frame="1"/>
          <w:lang w:val="x-none"/>
        </w:rPr>
        <w:t xml:space="preserve"> to podmiot </w:t>
      </w:r>
      <w:r w:rsidRPr="004F30E9">
        <w:rPr>
          <w:rFonts w:ascii="Arial" w:hAnsi="Arial" w:cs="Arial"/>
          <w:bdr w:val="none" w:sz="0" w:space="0" w:color="auto" w:frame="1"/>
        </w:rPr>
        <w:t xml:space="preserve"> udostępniający </w:t>
      </w:r>
      <w:r w:rsidRPr="004F30E9">
        <w:rPr>
          <w:rFonts w:ascii="Arial" w:hAnsi="Arial" w:cs="Arial"/>
          <w:bdr w:val="none" w:sz="0" w:space="0" w:color="auto" w:frame="1"/>
          <w:lang w:val="x-none"/>
        </w:rPr>
        <w:t xml:space="preserve"> ma spełnić ten warunek samodzielnie.</w:t>
      </w:r>
    </w:p>
    <w:p w14:paraId="647B7B64" w14:textId="77777777" w:rsidR="00413AD8" w:rsidRPr="004F30E9" w:rsidRDefault="00413AD8" w:rsidP="0017204B">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 xml:space="preserve">Wykonawca nie może, po upływie terminu składania ofert, powoływać się na zdolności lub sytuację podmiotów udostępniających zasoby, jeżeli na etapie składania ofert nie </w:t>
      </w:r>
      <w:r w:rsidRPr="004F30E9">
        <w:rPr>
          <w:rFonts w:ascii="Arial" w:hAnsi="Arial" w:cs="Arial"/>
          <w:sz w:val="24"/>
        </w:rPr>
        <w:lastRenderedPageBreak/>
        <w:t>polegał on w danym zakresie na zdolnościach lub sytuacji podmiotów udostępniających zasoby.</w:t>
      </w:r>
    </w:p>
    <w:p w14:paraId="73FBDB27" w14:textId="4BEEC975" w:rsidR="00413AD8" w:rsidRPr="004F30E9" w:rsidRDefault="00670071" w:rsidP="0017204B">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O udzielenie zamówienia ubiegać się mogą osoby fizyczne, osoby prawne i jednostki organizacyjne nie posiadające osobowości prawnej lub takie podmioty działające wspólnie (konsorcja), wobec których nie zachodzą podstawy wykluczenia</w:t>
      </w:r>
      <w:r w:rsidR="008727DF" w:rsidRPr="004F30E9">
        <w:rPr>
          <w:rFonts w:ascii="Arial" w:hAnsi="Arial" w:cs="Arial"/>
          <w:sz w:val="24"/>
        </w:rPr>
        <w:t xml:space="preserve"> </w:t>
      </w:r>
      <w:r w:rsidR="00413AD8" w:rsidRPr="004F30E9">
        <w:rPr>
          <w:rFonts w:ascii="Arial" w:hAnsi="Arial" w:cs="Arial"/>
          <w:sz w:val="24"/>
        </w:rPr>
        <w:t>określone powyżej.</w:t>
      </w:r>
    </w:p>
    <w:p w14:paraId="7B89C83B" w14:textId="31294C36" w:rsidR="00413AD8" w:rsidRPr="004F30E9" w:rsidRDefault="00670071" w:rsidP="0017204B">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Ocena spełniania braku podstaw wykluczenia, dokonana zosta</w:t>
      </w:r>
      <w:r w:rsidR="00B23C8F" w:rsidRPr="004F30E9">
        <w:rPr>
          <w:rFonts w:ascii="Arial" w:hAnsi="Arial" w:cs="Arial"/>
          <w:sz w:val="24"/>
        </w:rPr>
        <w:t xml:space="preserve">nie zgodnie z formułą „spełnia </w:t>
      </w:r>
      <w:r w:rsidRPr="004F30E9">
        <w:rPr>
          <w:rFonts w:ascii="Arial" w:hAnsi="Arial" w:cs="Arial"/>
          <w:sz w:val="24"/>
        </w:rPr>
        <w:t xml:space="preserve">– nie spełnia” w oparciu </w:t>
      </w:r>
      <w:r w:rsidR="00D21EB1">
        <w:rPr>
          <w:rFonts w:ascii="Arial" w:hAnsi="Arial" w:cs="Arial"/>
          <w:sz w:val="24"/>
        </w:rPr>
        <w:br/>
      </w:r>
      <w:r w:rsidRPr="004F30E9">
        <w:rPr>
          <w:rFonts w:ascii="Arial" w:hAnsi="Arial" w:cs="Arial"/>
          <w:sz w:val="24"/>
        </w:rPr>
        <w:t>o informacje zawarte w oświadczeniu złożonym przez Wykonawcę, którego treść zawarta jest w Formularzu ofertowym.</w:t>
      </w:r>
    </w:p>
    <w:p w14:paraId="1FEAFACC" w14:textId="77777777" w:rsidR="00413AD8" w:rsidRPr="004F30E9" w:rsidRDefault="00670071" w:rsidP="0017204B">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Informujemy, że powyższe zapytanie nie stanowi oferty zawarcia umowy ani też oferty prowadzenia negocjacji w tym celu i jest skierowane do wielu adresatów.</w:t>
      </w:r>
    </w:p>
    <w:p w14:paraId="76235FEA" w14:textId="3F2D2314" w:rsidR="00413AD8" w:rsidRPr="004F30E9" w:rsidRDefault="00670071" w:rsidP="0017204B">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W przypadku ubiegania się o zamówienie przez konsorcjum całe konsorcjum podlega wyklu</w:t>
      </w:r>
      <w:r w:rsidR="008727DF" w:rsidRPr="004F30E9">
        <w:rPr>
          <w:rFonts w:ascii="Arial" w:hAnsi="Arial" w:cs="Arial"/>
          <w:sz w:val="24"/>
        </w:rPr>
        <w:t>czeniu, jeżeli wskazana w ustawie</w:t>
      </w:r>
      <w:r w:rsidRPr="004F30E9">
        <w:rPr>
          <w:rFonts w:ascii="Arial" w:hAnsi="Arial" w:cs="Arial"/>
          <w:sz w:val="24"/>
        </w:rPr>
        <w:t xml:space="preserve"> okoliczność zachodzić będzie w stosunku do choćby jednego </w:t>
      </w:r>
      <w:r w:rsidR="00D21EB1">
        <w:rPr>
          <w:rFonts w:ascii="Arial" w:hAnsi="Arial" w:cs="Arial"/>
          <w:sz w:val="24"/>
        </w:rPr>
        <w:br/>
      </w:r>
      <w:r w:rsidRPr="004F30E9">
        <w:rPr>
          <w:rFonts w:ascii="Arial" w:hAnsi="Arial" w:cs="Arial"/>
          <w:sz w:val="24"/>
        </w:rPr>
        <w:t>z członków konsorcjum.</w:t>
      </w:r>
    </w:p>
    <w:p w14:paraId="5B75AD2B" w14:textId="450E2C86" w:rsidR="00413AD8" w:rsidRPr="004F30E9" w:rsidRDefault="00413AD8" w:rsidP="0017204B">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 xml:space="preserve">Wykonawca może powierzyć wykonanie części zamówienia podwykonawcy. Zamawiający żąda wskazania przez Wykonawcę </w:t>
      </w:r>
      <w:r w:rsidR="00D21EB1">
        <w:rPr>
          <w:rFonts w:ascii="Arial" w:hAnsi="Arial" w:cs="Arial"/>
          <w:sz w:val="24"/>
        </w:rPr>
        <w:br/>
      </w:r>
      <w:r w:rsidRPr="004F30E9">
        <w:rPr>
          <w:rFonts w:ascii="Arial" w:hAnsi="Arial" w:cs="Arial"/>
          <w:sz w:val="24"/>
        </w:rPr>
        <w:t>w ofercie, części zamówienia, których wykonanie zamierza powierzyć podwykonawcom, oraz podania nazw ewentualnych podwykonawców, jeżeli są już znani.</w:t>
      </w:r>
    </w:p>
    <w:p w14:paraId="528906A3" w14:textId="77777777" w:rsidR="00413AD8" w:rsidRPr="004F30E9" w:rsidRDefault="00413AD8" w:rsidP="00D21EB1">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Zakres prac zleconych podwykonawcom może ulec zmianie w trakcie realizacji zamówienia, a każdorazowe zatrudnieni podwykonawcy odbywać się musi za wiedzą i akceptacją Zamawiającego.</w:t>
      </w:r>
    </w:p>
    <w:p w14:paraId="4CA6A86D" w14:textId="77777777" w:rsidR="00413AD8" w:rsidRPr="004F30E9" w:rsidRDefault="00413AD8" w:rsidP="00D21EB1">
      <w:pPr>
        <w:pStyle w:val="BodyTextIndentZnak"/>
        <w:numPr>
          <w:ilvl w:val="2"/>
          <w:numId w:val="28"/>
        </w:numPr>
        <w:tabs>
          <w:tab w:val="left" w:pos="567"/>
        </w:tabs>
        <w:ind w:left="1843"/>
        <w:jc w:val="left"/>
        <w:rPr>
          <w:rFonts w:ascii="Arial" w:eastAsia="Calibri" w:hAnsi="Arial" w:cs="Arial"/>
          <w:sz w:val="24"/>
        </w:rPr>
      </w:pPr>
      <w:r w:rsidRPr="004F30E9">
        <w:rPr>
          <w:rFonts w:ascii="Arial" w:hAnsi="Arial" w:cs="Arial"/>
          <w:sz w:val="24"/>
        </w:rPr>
        <w:t xml:space="preserve">Jeżeli zmiana albo rezygnacja z podwykonawcy dotyczy podmiotu, na którego zasoby wykonawca powoływał, w celu wskazania spełnienia warunków udziału  w postępowaniu, Wykonawca jest obowiązany wykazać Zamawiającemu, że proponowany inny podwykonawca lub wykonawca samodzielnie spełnia je w stopniu nie mniejszym niż podwykonawca, na którego </w:t>
      </w:r>
      <w:r w:rsidRPr="004F30E9">
        <w:rPr>
          <w:rFonts w:ascii="Arial" w:hAnsi="Arial" w:cs="Arial"/>
          <w:sz w:val="24"/>
        </w:rPr>
        <w:lastRenderedPageBreak/>
        <w:t xml:space="preserve">zasoby Wykonawca powołał się w trakcie postępowania o udzielenie zamówienia. </w:t>
      </w:r>
    </w:p>
    <w:p w14:paraId="7EE0ACB4" w14:textId="6D8CF3C6" w:rsidR="00413AD8" w:rsidRPr="004F30E9" w:rsidRDefault="00413AD8" w:rsidP="00D21EB1">
      <w:pPr>
        <w:pStyle w:val="BodyTextIndentZnak"/>
        <w:numPr>
          <w:ilvl w:val="2"/>
          <w:numId w:val="28"/>
        </w:numPr>
        <w:tabs>
          <w:tab w:val="left" w:pos="567"/>
        </w:tabs>
        <w:ind w:left="1843"/>
        <w:jc w:val="left"/>
        <w:rPr>
          <w:rFonts w:ascii="Arial" w:eastAsia="Calibri" w:hAnsi="Arial" w:cs="Arial"/>
          <w:sz w:val="24"/>
        </w:rPr>
      </w:pPr>
      <w:r w:rsidRPr="004F30E9">
        <w:rPr>
          <w:rFonts w:ascii="Arial" w:eastAsia="Calibri" w:hAnsi="Arial" w:cs="Arial"/>
          <w:b/>
          <w:sz w:val="24"/>
        </w:rPr>
        <w:t>Powierzenie wykonania części zamówienia podwykonawcom nie zwalnia Wykonawcy z odpowiedzialności za należyte wykonanie tego zamówienia</w:t>
      </w:r>
      <w:r w:rsidRPr="004F30E9">
        <w:rPr>
          <w:rFonts w:ascii="Arial" w:eastAsia="Calibri" w:hAnsi="Arial" w:cs="Arial"/>
          <w:sz w:val="24"/>
        </w:rPr>
        <w:t>.</w:t>
      </w:r>
    </w:p>
    <w:p w14:paraId="721950A7" w14:textId="77777777" w:rsidR="008352F4" w:rsidRPr="004F30E9" w:rsidRDefault="008352F4" w:rsidP="00D21EB1">
      <w:pPr>
        <w:spacing w:line="360" w:lineRule="auto"/>
        <w:ind w:left="360" w:firstLine="708"/>
        <w:rPr>
          <w:rFonts w:ascii="Arial" w:hAnsi="Arial" w:cs="Arial"/>
        </w:rPr>
      </w:pPr>
    </w:p>
    <w:p w14:paraId="50381CF0" w14:textId="77777777" w:rsidR="00D20470" w:rsidRPr="004F30E9" w:rsidRDefault="00D20470" w:rsidP="00D21EB1">
      <w:pPr>
        <w:pStyle w:val="Akapitzlist"/>
        <w:numPr>
          <w:ilvl w:val="0"/>
          <w:numId w:val="5"/>
        </w:numPr>
        <w:spacing w:line="360" w:lineRule="auto"/>
        <w:rPr>
          <w:rFonts w:ascii="Arial" w:hAnsi="Arial" w:cs="Arial"/>
          <w:b/>
        </w:rPr>
      </w:pPr>
      <w:r w:rsidRPr="004F30E9">
        <w:rPr>
          <w:rFonts w:ascii="Arial" w:hAnsi="Arial" w:cs="Arial"/>
          <w:b/>
        </w:rPr>
        <w:t>Odrzucenie oferty</w:t>
      </w:r>
    </w:p>
    <w:p w14:paraId="0A69A61C" w14:textId="77777777" w:rsidR="00D20470" w:rsidRPr="004F30E9" w:rsidRDefault="00D20470" w:rsidP="00D21EB1">
      <w:pPr>
        <w:pStyle w:val="Akapitzlist"/>
        <w:spacing w:line="360" w:lineRule="auto"/>
        <w:ind w:left="1080"/>
        <w:rPr>
          <w:rFonts w:ascii="Arial" w:hAnsi="Arial" w:cs="Arial"/>
          <w:u w:val="single"/>
        </w:rPr>
      </w:pPr>
      <w:r w:rsidRPr="004F30E9">
        <w:rPr>
          <w:rFonts w:ascii="Arial" w:hAnsi="Arial" w:cs="Arial"/>
          <w:u w:val="single"/>
        </w:rPr>
        <w:t>Oferta Wykonawcy polega odrzuceniu, jeżeli:</w:t>
      </w:r>
    </w:p>
    <w:p w14:paraId="12164662" w14:textId="484345EA" w:rsidR="00D20470" w:rsidRPr="004F30E9" w:rsidRDefault="002F0D20" w:rsidP="00D21EB1">
      <w:pPr>
        <w:pStyle w:val="Akapitzlist"/>
        <w:numPr>
          <w:ilvl w:val="0"/>
          <w:numId w:val="15"/>
        </w:numPr>
        <w:spacing w:line="360" w:lineRule="auto"/>
        <w:ind w:left="1418" w:hanging="284"/>
        <w:rPr>
          <w:rFonts w:ascii="Arial" w:hAnsi="Arial" w:cs="Arial"/>
        </w:rPr>
      </w:pPr>
      <w:r w:rsidRPr="004F30E9">
        <w:rPr>
          <w:rFonts w:ascii="Arial" w:hAnsi="Arial" w:cs="Arial"/>
        </w:rPr>
        <w:t>Wykonawca podlega wykluczeniu</w:t>
      </w:r>
      <w:r w:rsidR="00413AD8" w:rsidRPr="004F30E9">
        <w:rPr>
          <w:rFonts w:ascii="Arial" w:hAnsi="Arial" w:cs="Arial"/>
        </w:rPr>
        <w:t xml:space="preserve"> na podstawie postanowień pkt VI.3.2 zapytania.</w:t>
      </w:r>
    </w:p>
    <w:p w14:paraId="7B96D8A4" w14:textId="69C8314C" w:rsidR="002F0D20" w:rsidRPr="004F30E9" w:rsidRDefault="002F0D20" w:rsidP="00D21EB1">
      <w:pPr>
        <w:pStyle w:val="Akapitzlist"/>
        <w:numPr>
          <w:ilvl w:val="0"/>
          <w:numId w:val="15"/>
        </w:numPr>
        <w:spacing w:line="360" w:lineRule="auto"/>
        <w:ind w:left="1418" w:hanging="284"/>
        <w:rPr>
          <w:rFonts w:ascii="Arial" w:hAnsi="Arial" w:cs="Arial"/>
        </w:rPr>
      </w:pPr>
      <w:r w:rsidRPr="004F30E9">
        <w:rPr>
          <w:rFonts w:ascii="Arial" w:hAnsi="Arial" w:cs="Arial"/>
        </w:rPr>
        <w:t xml:space="preserve">Treść oferty nie odpowiada wymaganiom określonym w </w:t>
      </w:r>
      <w:r w:rsidR="00413AD8" w:rsidRPr="004F30E9">
        <w:rPr>
          <w:rFonts w:ascii="Arial" w:hAnsi="Arial" w:cs="Arial"/>
        </w:rPr>
        <w:t>z</w:t>
      </w:r>
      <w:r w:rsidRPr="004F30E9">
        <w:rPr>
          <w:rFonts w:ascii="Arial" w:hAnsi="Arial" w:cs="Arial"/>
        </w:rPr>
        <w:t>apytaniu</w:t>
      </w:r>
      <w:r w:rsidR="00413AD8" w:rsidRPr="004F30E9">
        <w:rPr>
          <w:rFonts w:ascii="Arial" w:hAnsi="Arial" w:cs="Arial"/>
        </w:rPr>
        <w:t>.</w:t>
      </w:r>
    </w:p>
    <w:p w14:paraId="650210E0" w14:textId="77441934" w:rsidR="002F0D20" w:rsidRPr="004F30E9" w:rsidRDefault="002F0D20" w:rsidP="00D21EB1">
      <w:pPr>
        <w:pStyle w:val="Akapitzlist"/>
        <w:numPr>
          <w:ilvl w:val="0"/>
          <w:numId w:val="15"/>
        </w:numPr>
        <w:spacing w:line="360" w:lineRule="auto"/>
        <w:ind w:left="1418" w:hanging="284"/>
        <w:rPr>
          <w:rFonts w:ascii="Arial" w:hAnsi="Arial" w:cs="Arial"/>
        </w:rPr>
      </w:pPr>
      <w:r w:rsidRPr="004F30E9">
        <w:rPr>
          <w:rFonts w:ascii="Arial" w:hAnsi="Arial" w:cs="Arial"/>
        </w:rPr>
        <w:t>Złożona oferta jest niekompletna</w:t>
      </w:r>
      <w:r w:rsidR="00413AD8" w:rsidRPr="004F30E9">
        <w:rPr>
          <w:rFonts w:ascii="Arial" w:hAnsi="Arial" w:cs="Arial"/>
        </w:rPr>
        <w:t>.</w:t>
      </w:r>
    </w:p>
    <w:p w14:paraId="1B4E409D" w14:textId="154CA1FA" w:rsidR="002F0D20" w:rsidRPr="004F30E9" w:rsidRDefault="002F0D20" w:rsidP="00D21EB1">
      <w:pPr>
        <w:pStyle w:val="Akapitzlist"/>
        <w:numPr>
          <w:ilvl w:val="0"/>
          <w:numId w:val="15"/>
        </w:numPr>
        <w:spacing w:line="360" w:lineRule="auto"/>
        <w:ind w:left="1418" w:hanging="284"/>
        <w:rPr>
          <w:rFonts w:ascii="Arial" w:hAnsi="Arial" w:cs="Arial"/>
        </w:rPr>
      </w:pPr>
      <w:r w:rsidRPr="004F30E9">
        <w:rPr>
          <w:rFonts w:ascii="Arial" w:hAnsi="Arial" w:cs="Arial"/>
        </w:rPr>
        <w:t xml:space="preserve">Jej złożenie stanowi czyn nieuczciwej konkurencji w rozumieniu przepisów </w:t>
      </w:r>
      <w:r w:rsidR="00413AD8" w:rsidRPr="004F30E9">
        <w:rPr>
          <w:rFonts w:ascii="Arial" w:hAnsi="Arial" w:cs="Arial"/>
        </w:rPr>
        <w:t xml:space="preserve">                            </w:t>
      </w:r>
      <w:r w:rsidRPr="004F30E9">
        <w:rPr>
          <w:rFonts w:ascii="Arial" w:hAnsi="Arial" w:cs="Arial"/>
        </w:rPr>
        <w:t>o zwalczaniu nieuczciwej konkurencji</w:t>
      </w:r>
      <w:r w:rsidR="00413AD8" w:rsidRPr="004F30E9">
        <w:rPr>
          <w:rFonts w:ascii="Arial" w:hAnsi="Arial" w:cs="Arial"/>
        </w:rPr>
        <w:t>.</w:t>
      </w:r>
    </w:p>
    <w:p w14:paraId="4CC2EA46" w14:textId="77777777" w:rsidR="00D70468" w:rsidRPr="004F30E9" w:rsidRDefault="00D70468" w:rsidP="00D21EB1">
      <w:pPr>
        <w:pStyle w:val="Akapitzlist"/>
        <w:spacing w:line="360" w:lineRule="auto"/>
        <w:ind w:left="1080"/>
        <w:rPr>
          <w:rFonts w:ascii="Arial" w:hAnsi="Arial" w:cs="Arial"/>
        </w:rPr>
      </w:pPr>
    </w:p>
    <w:p w14:paraId="6CA25A2A" w14:textId="77777777" w:rsidR="00D20470" w:rsidRPr="004F30E9" w:rsidRDefault="00D20470" w:rsidP="00D21EB1">
      <w:pPr>
        <w:pStyle w:val="Akapitzlist"/>
        <w:numPr>
          <w:ilvl w:val="0"/>
          <w:numId w:val="5"/>
        </w:numPr>
        <w:spacing w:line="360" w:lineRule="auto"/>
        <w:rPr>
          <w:rFonts w:ascii="Arial" w:hAnsi="Arial" w:cs="Arial"/>
          <w:b/>
        </w:rPr>
      </w:pPr>
      <w:r w:rsidRPr="004F30E9">
        <w:rPr>
          <w:rFonts w:ascii="Arial" w:hAnsi="Arial" w:cs="Arial"/>
          <w:b/>
        </w:rPr>
        <w:t>Opis sposobu przygotowania oferty</w:t>
      </w:r>
    </w:p>
    <w:p w14:paraId="1BFC8BE4" w14:textId="77777777"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Wykonawca może złożyć tylko jedną ofertę.</w:t>
      </w:r>
    </w:p>
    <w:p w14:paraId="428F641F" w14:textId="2AD904E0"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Tre</w:t>
      </w:r>
      <w:r w:rsidRPr="004F30E9">
        <w:rPr>
          <w:rFonts w:ascii="Arial" w:eastAsia="TimesNewRoman" w:hAnsi="Arial" w:cs="Arial"/>
        </w:rPr>
        <w:t xml:space="preserve">ść </w:t>
      </w:r>
      <w:r w:rsidRPr="004F30E9">
        <w:rPr>
          <w:rFonts w:ascii="Arial" w:hAnsi="Arial" w:cs="Arial"/>
        </w:rPr>
        <w:t>oferty musi odpowiada</w:t>
      </w:r>
      <w:r w:rsidRPr="004F30E9">
        <w:rPr>
          <w:rFonts w:ascii="Arial" w:eastAsia="TimesNewRoman" w:hAnsi="Arial" w:cs="Arial"/>
        </w:rPr>
        <w:t xml:space="preserve">ć </w:t>
      </w:r>
      <w:r w:rsidRPr="004F30E9">
        <w:rPr>
          <w:rFonts w:ascii="Arial" w:hAnsi="Arial" w:cs="Arial"/>
        </w:rPr>
        <w:t>tre</w:t>
      </w:r>
      <w:r w:rsidRPr="004F30E9">
        <w:rPr>
          <w:rFonts w:ascii="Arial" w:eastAsia="TimesNewRoman" w:hAnsi="Arial" w:cs="Arial"/>
        </w:rPr>
        <w:t>ś</w:t>
      </w:r>
      <w:r w:rsidRPr="004F30E9">
        <w:rPr>
          <w:rFonts w:ascii="Arial" w:hAnsi="Arial" w:cs="Arial"/>
        </w:rPr>
        <w:t xml:space="preserve">ci </w:t>
      </w:r>
      <w:r w:rsidR="00413AD8" w:rsidRPr="004F30E9">
        <w:rPr>
          <w:rFonts w:ascii="Arial" w:hAnsi="Arial" w:cs="Arial"/>
        </w:rPr>
        <w:t>zapytania ofertowego</w:t>
      </w:r>
      <w:r w:rsidRPr="004F30E9">
        <w:rPr>
          <w:rFonts w:ascii="Arial" w:hAnsi="Arial" w:cs="Arial"/>
        </w:rPr>
        <w:t>.</w:t>
      </w:r>
    </w:p>
    <w:p w14:paraId="1200DF3E" w14:textId="746ECE69"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 xml:space="preserve">Zamawiający nie przewiduje zwrotu kosztów udziału w </w:t>
      </w:r>
      <w:r w:rsidR="00413AD8" w:rsidRPr="004F30E9">
        <w:rPr>
          <w:rFonts w:ascii="Arial" w:hAnsi="Arial" w:cs="Arial"/>
        </w:rPr>
        <w:t>zapytaniu</w:t>
      </w:r>
      <w:r w:rsidRPr="004F30E9">
        <w:rPr>
          <w:rFonts w:ascii="Arial" w:hAnsi="Arial" w:cs="Arial"/>
        </w:rPr>
        <w:t>.</w:t>
      </w:r>
    </w:p>
    <w:p w14:paraId="4681092B" w14:textId="3C57EA59"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Oferta wraz ze stanowiącymi jej integralną część załącznikami musi być sporządzona i podpisana przez Wykonawcę ściśle według postanowień niniejszej zapytania ofertowego.</w:t>
      </w:r>
    </w:p>
    <w:p w14:paraId="5F498093" w14:textId="77777777"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Oferta musi być sporządzona i podpisana według wzoru na formularzu oferty – załącznik nr 1.</w:t>
      </w:r>
    </w:p>
    <w:p w14:paraId="21D66BF5" w14:textId="77777777"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Oferta musi być kompletna i napisana w języku polskim.</w:t>
      </w:r>
    </w:p>
    <w:p w14:paraId="39F866B4" w14:textId="77777777" w:rsidR="00D70468" w:rsidRPr="004F30E9" w:rsidRDefault="00D70468" w:rsidP="00D21EB1">
      <w:pPr>
        <w:pStyle w:val="Akapitzlist1"/>
        <w:numPr>
          <w:ilvl w:val="0"/>
          <w:numId w:val="3"/>
        </w:numPr>
        <w:spacing w:line="360" w:lineRule="auto"/>
        <w:rPr>
          <w:rFonts w:ascii="Arial" w:hAnsi="Arial" w:cs="Arial"/>
        </w:rPr>
      </w:pPr>
      <w:r w:rsidRPr="004F30E9">
        <w:rPr>
          <w:rFonts w:ascii="Arial" w:hAnsi="Arial" w:cs="Arial"/>
        </w:rPr>
        <w:t>Oferta powinna być podpisana przez upoważnionego przedstawiciela wykonawcy (dotyczy również wszystkich załączników do oferty). Upoważnienie do podpisania oferty powinno być dołączone do oferty, o ile nie wynika to z innych dokumentów załączonych przez wykonawcę. Jeżeli do składania oświadczeń woli w imieniu wykonawcy wymagane jest zastosowanie tzw. reprezentacji łącznej, wówczas wszystkie dokumenty powinny być podpisane przez zobowiązane osoby. Proponuje się, aby wszystkie zapisane strony oferty wraz z załącznikami były kolejno parafowane oraz ponumerowane i złączone w sposób trwały.</w:t>
      </w:r>
    </w:p>
    <w:p w14:paraId="0988D2EC" w14:textId="77777777" w:rsidR="00D70468" w:rsidRPr="00D21EB1" w:rsidRDefault="00D70468" w:rsidP="00D21EB1">
      <w:pPr>
        <w:pStyle w:val="Akapitzlist1"/>
        <w:numPr>
          <w:ilvl w:val="0"/>
          <w:numId w:val="3"/>
        </w:numPr>
        <w:spacing w:line="360" w:lineRule="auto"/>
        <w:rPr>
          <w:rFonts w:ascii="Arial" w:hAnsi="Arial" w:cs="Arial"/>
        </w:rPr>
      </w:pPr>
      <w:r w:rsidRPr="00D21EB1">
        <w:rPr>
          <w:rFonts w:ascii="Arial" w:hAnsi="Arial" w:cs="Arial"/>
        </w:rPr>
        <w:lastRenderedPageBreak/>
        <w:t xml:space="preserve">Wszelkie poprawki lub zmiany w tekście oferty muszą być parafowane przez osobę (osoby) podpisujące ofertę i </w:t>
      </w:r>
      <w:r w:rsidRPr="00D21EB1">
        <w:rPr>
          <w:rFonts w:ascii="Arial" w:hAnsi="Arial" w:cs="Arial"/>
          <w:u w:val="single"/>
        </w:rPr>
        <w:t>opatrzone datami ich dokonania</w:t>
      </w:r>
      <w:r w:rsidR="007211BC" w:rsidRPr="00D21EB1">
        <w:rPr>
          <w:rFonts w:ascii="Arial" w:hAnsi="Arial" w:cs="Arial"/>
          <w:u w:val="single"/>
        </w:rPr>
        <w:t xml:space="preserve">, </w:t>
      </w:r>
      <w:r w:rsidR="007211BC" w:rsidRPr="00D21EB1">
        <w:rPr>
          <w:rFonts w:ascii="Arial" w:hAnsi="Arial" w:cs="Arial"/>
        </w:rPr>
        <w:t>nie można wycofać, ani wprowadzić jakichkolwiek zmian w treści oferty po upływie terminu składania ofert.</w:t>
      </w:r>
    </w:p>
    <w:p w14:paraId="544F39CA" w14:textId="77777777" w:rsidR="0002793D" w:rsidRPr="00D21EB1" w:rsidRDefault="007211BC" w:rsidP="00D21EB1">
      <w:pPr>
        <w:pStyle w:val="Akapitzlist1"/>
        <w:numPr>
          <w:ilvl w:val="0"/>
          <w:numId w:val="3"/>
        </w:numPr>
        <w:spacing w:line="360" w:lineRule="auto"/>
        <w:rPr>
          <w:rFonts w:ascii="Arial" w:hAnsi="Arial" w:cs="Arial"/>
        </w:rPr>
      </w:pPr>
      <w:r w:rsidRPr="00D21EB1">
        <w:rPr>
          <w:rFonts w:ascii="Arial" w:hAnsi="Arial" w:cs="Arial"/>
        </w:rPr>
        <w:t xml:space="preserve">Termin związania z ofertą złożoną w przedmiotowym </w:t>
      </w:r>
      <w:r w:rsidR="00413AD8" w:rsidRPr="00D21EB1">
        <w:rPr>
          <w:rFonts w:ascii="Arial" w:hAnsi="Arial" w:cs="Arial"/>
        </w:rPr>
        <w:t>zapytaniu</w:t>
      </w:r>
      <w:r w:rsidRPr="00D21EB1">
        <w:rPr>
          <w:rFonts w:ascii="Arial" w:hAnsi="Arial" w:cs="Arial"/>
        </w:rPr>
        <w:t xml:space="preserve"> wynosi 30 dni. Bieg terminu związania ofertą rozpoczyna się wraz z upływem terminu składania ofert.</w:t>
      </w:r>
    </w:p>
    <w:p w14:paraId="4360D3FB" w14:textId="77777777" w:rsidR="0002793D" w:rsidRPr="00D21EB1" w:rsidRDefault="0002793D" w:rsidP="00D21EB1">
      <w:pPr>
        <w:pStyle w:val="Akapitzlist1"/>
        <w:numPr>
          <w:ilvl w:val="0"/>
          <w:numId w:val="3"/>
        </w:numPr>
        <w:spacing w:line="360" w:lineRule="auto"/>
        <w:rPr>
          <w:rFonts w:ascii="Arial" w:hAnsi="Arial" w:cs="Arial"/>
        </w:rPr>
      </w:pPr>
      <w:r w:rsidRPr="00D21EB1">
        <w:rPr>
          <w:rFonts w:ascii="Arial" w:hAnsi="Arial" w:cs="Arial"/>
        </w:rPr>
        <w:t xml:space="preserve">Oferta może zostać złożona w formie pisemnej lub elektronicznej. Oferta w formie elektronicznej musi być podpisana </w:t>
      </w:r>
      <w:hyperlink r:id="rId13">
        <w:r w:rsidRPr="00D21EB1">
          <w:rPr>
            <w:rFonts w:ascii="Arial" w:hAnsi="Arial" w:cs="Arial"/>
            <w:b/>
            <w:color w:val="1155CC"/>
            <w:u w:val="single"/>
          </w:rPr>
          <w:t>kwalifikowanym podpisem elektronicznym</w:t>
        </w:r>
      </w:hyperlink>
      <w:r w:rsidRPr="00D21EB1">
        <w:rPr>
          <w:rFonts w:ascii="Arial" w:hAnsi="Arial" w:cs="Arial"/>
        </w:rPr>
        <w:t xml:space="preserve"> lub </w:t>
      </w:r>
      <w:hyperlink r:id="rId14">
        <w:r w:rsidRPr="00D21EB1">
          <w:rPr>
            <w:rFonts w:ascii="Arial" w:hAnsi="Arial" w:cs="Arial"/>
            <w:b/>
            <w:color w:val="1155CC"/>
            <w:u w:val="single"/>
          </w:rPr>
          <w:t>podpisem zaufanym</w:t>
        </w:r>
      </w:hyperlink>
      <w:r w:rsidRPr="00D21EB1">
        <w:rPr>
          <w:rFonts w:ascii="Arial" w:hAnsi="Arial" w:cs="Arial"/>
        </w:rPr>
        <w:t xml:space="preserve"> lub </w:t>
      </w:r>
      <w:hyperlink r:id="rId15">
        <w:r w:rsidRPr="00D21EB1">
          <w:rPr>
            <w:rFonts w:ascii="Arial" w:hAnsi="Arial" w:cs="Arial"/>
            <w:b/>
            <w:color w:val="1155CC"/>
            <w:u w:val="single"/>
          </w:rPr>
          <w:t>podpisem osobistym</w:t>
        </w:r>
      </w:hyperlink>
      <w:r w:rsidRPr="00D21EB1">
        <w:rPr>
          <w:rFonts w:ascii="Arial" w:hAnsi="Arial" w:cs="Arial"/>
        </w:rPr>
        <w:t xml:space="preserve"> przez osobę/osoby upoważnioną/upoważnione. Podpisy kwalifikowane wykorzystywane przez Wykonawców do podpisywania wszelkich plików muszą spełniać wymogi określone przez “Rozporządzenie Parlamentu Europejskiego i Rady w sprawie identyfikacji elektronicznej i usług zaufania w odniesieniu do transakcji elektronicznych na rynku wewnętrznym (</w:t>
      </w:r>
      <w:proofErr w:type="spellStart"/>
      <w:r w:rsidRPr="00D21EB1">
        <w:rPr>
          <w:rFonts w:ascii="Arial" w:hAnsi="Arial" w:cs="Arial"/>
        </w:rPr>
        <w:t>eIDAS</w:t>
      </w:r>
      <w:proofErr w:type="spellEnd"/>
      <w:r w:rsidRPr="00D21EB1">
        <w:rPr>
          <w:rFonts w:ascii="Arial" w:hAnsi="Arial" w:cs="Arial"/>
        </w:rPr>
        <w:t xml:space="preserve">) (UE) nr 910/2014 - od 1 lipca 2016 roku”. </w:t>
      </w:r>
    </w:p>
    <w:p w14:paraId="13A1B6AD" w14:textId="67BE6017" w:rsidR="0002793D" w:rsidRPr="00D21EB1" w:rsidRDefault="0002793D" w:rsidP="00D21EB1">
      <w:pPr>
        <w:pStyle w:val="Akapitzlist1"/>
        <w:numPr>
          <w:ilvl w:val="0"/>
          <w:numId w:val="3"/>
        </w:numPr>
        <w:spacing w:line="360" w:lineRule="auto"/>
        <w:rPr>
          <w:rFonts w:ascii="Arial" w:hAnsi="Arial" w:cs="Arial"/>
        </w:rPr>
      </w:pPr>
      <w:r w:rsidRPr="00D21EB1">
        <w:rPr>
          <w:rFonts w:ascii="Arial" w:eastAsia="Tahoma" w:hAnsi="Arial" w:cs="Arial"/>
          <w:bCs/>
        </w:rPr>
        <w:t xml:space="preserve">Ofertę wraz z załącznikami złożoną w formie elektronicznej sporządza się w postaci elektronicznej, w formatach określonych w </w:t>
      </w:r>
      <w:r w:rsidRPr="00D21EB1">
        <w:rPr>
          <w:rFonts w:ascii="Arial" w:hAnsi="Arial" w:cs="Arial"/>
          <w:bCs/>
        </w:rPr>
        <w:t xml:space="preserve">Rozporządzeniu Rady Ministrów </w:t>
      </w:r>
      <w:r w:rsidRPr="00D21EB1">
        <w:rPr>
          <w:rFonts w:ascii="Arial" w:eastAsia="Calibri Light" w:hAnsi="Arial" w:cs="Arial"/>
          <w:bCs/>
        </w:rPr>
        <w:t xml:space="preserve">z dnia 21 maja 2024 r. </w:t>
      </w:r>
      <w:r w:rsidRPr="00D21EB1">
        <w:rPr>
          <w:rFonts w:ascii="Arial" w:hAnsi="Arial" w:cs="Arial"/>
          <w:bCs/>
        </w:rPr>
        <w:t>w sprawie Krajowych Ram Interoperacyjności, minimalnych wymagań dla rejestrów publicznych i wymiany informacji w postaci elektronicznej oraz minimalnych wymagań dla systemów teleinformatycznych (</w:t>
      </w:r>
      <w:proofErr w:type="spellStart"/>
      <w:r w:rsidRPr="00D21EB1">
        <w:rPr>
          <w:rFonts w:ascii="Arial" w:hAnsi="Arial" w:cs="Arial"/>
          <w:bCs/>
        </w:rPr>
        <w:t>t.j</w:t>
      </w:r>
      <w:proofErr w:type="spellEnd"/>
      <w:r w:rsidRPr="00D21EB1">
        <w:rPr>
          <w:rFonts w:ascii="Arial" w:hAnsi="Arial" w:cs="Arial"/>
          <w:bCs/>
        </w:rPr>
        <w:t xml:space="preserve">. Dz.U. z 2024r. poz. 773). </w:t>
      </w:r>
      <w:r w:rsidRPr="00D21EB1">
        <w:rPr>
          <w:rFonts w:ascii="Arial" w:hAnsi="Arial" w:cs="Arial"/>
        </w:rPr>
        <w:t xml:space="preserve">Wśród formatów powszechnych a </w:t>
      </w:r>
      <w:r w:rsidRPr="00D21EB1">
        <w:rPr>
          <w:rFonts w:ascii="Arial" w:hAnsi="Arial" w:cs="Arial"/>
          <w:b/>
          <w:bCs/>
          <w:u w:val="single"/>
        </w:rPr>
        <w:t>nie występujących</w:t>
      </w:r>
      <w:r w:rsidRPr="00D21EB1">
        <w:rPr>
          <w:rFonts w:ascii="Arial" w:hAnsi="Arial" w:cs="Arial"/>
        </w:rPr>
        <w:t xml:space="preserve"> w rozporządzeniu występują: .</w:t>
      </w:r>
      <w:proofErr w:type="spellStart"/>
      <w:r w:rsidRPr="00D21EB1">
        <w:rPr>
          <w:rFonts w:ascii="Arial" w:hAnsi="Arial" w:cs="Arial"/>
        </w:rPr>
        <w:t>rar</w:t>
      </w:r>
      <w:proofErr w:type="spellEnd"/>
      <w:r w:rsidRPr="00D21EB1">
        <w:rPr>
          <w:rFonts w:ascii="Arial" w:hAnsi="Arial" w:cs="Arial"/>
        </w:rPr>
        <w:t xml:space="preserve"> .gif .</w:t>
      </w:r>
      <w:proofErr w:type="spellStart"/>
      <w:r w:rsidRPr="00D21EB1">
        <w:rPr>
          <w:rFonts w:ascii="Arial" w:hAnsi="Arial" w:cs="Arial"/>
        </w:rPr>
        <w:t>bmp</w:t>
      </w:r>
      <w:proofErr w:type="spellEnd"/>
      <w:r w:rsidRPr="00D21EB1">
        <w:rPr>
          <w:rFonts w:ascii="Arial" w:hAnsi="Arial" w:cs="Arial"/>
        </w:rPr>
        <w:t xml:space="preserve"> .</w:t>
      </w:r>
      <w:proofErr w:type="spellStart"/>
      <w:r w:rsidRPr="00D21EB1">
        <w:rPr>
          <w:rFonts w:ascii="Arial" w:hAnsi="Arial" w:cs="Arial"/>
        </w:rPr>
        <w:t>numbers</w:t>
      </w:r>
      <w:proofErr w:type="spellEnd"/>
      <w:r w:rsidRPr="00D21EB1">
        <w:rPr>
          <w:rFonts w:ascii="Arial" w:hAnsi="Arial" w:cs="Arial"/>
        </w:rPr>
        <w:t xml:space="preserve"> .</w:t>
      </w:r>
      <w:proofErr w:type="spellStart"/>
      <w:r w:rsidRPr="00D21EB1">
        <w:rPr>
          <w:rFonts w:ascii="Arial" w:hAnsi="Arial" w:cs="Arial"/>
        </w:rPr>
        <w:t>pages</w:t>
      </w:r>
      <w:proofErr w:type="spellEnd"/>
      <w:r w:rsidRPr="00D21EB1">
        <w:rPr>
          <w:rFonts w:ascii="Arial" w:hAnsi="Arial" w:cs="Arial"/>
        </w:rPr>
        <w:t xml:space="preserve">. </w:t>
      </w:r>
      <w:r w:rsidRPr="00D21EB1">
        <w:rPr>
          <w:rFonts w:ascii="Arial" w:hAnsi="Arial" w:cs="Arial"/>
          <w:b/>
          <w:bCs/>
        </w:rPr>
        <w:t xml:space="preserve">Dokumenty złożone w takich plikach zostaną uznane za złożone nieskutecznie. </w:t>
      </w:r>
    </w:p>
    <w:p w14:paraId="6CFF6C69" w14:textId="3E79DA07" w:rsidR="0002793D" w:rsidRPr="00D21EB1" w:rsidRDefault="0002793D" w:rsidP="00D21EB1">
      <w:pPr>
        <w:pStyle w:val="Akapitzlist1"/>
        <w:numPr>
          <w:ilvl w:val="0"/>
          <w:numId w:val="3"/>
        </w:numPr>
        <w:spacing w:line="360" w:lineRule="auto"/>
        <w:rPr>
          <w:rFonts w:ascii="Arial" w:hAnsi="Arial" w:cs="Arial"/>
        </w:rPr>
      </w:pPr>
      <w:r w:rsidRPr="00D21EB1">
        <w:rPr>
          <w:rFonts w:ascii="Arial" w:hAnsi="Arial" w:cs="Arial"/>
        </w:rPr>
        <w:t xml:space="preserve">W przypadku wykorzystania formatu podpisu </w:t>
      </w:r>
      <w:proofErr w:type="spellStart"/>
      <w:r w:rsidRPr="00D21EB1">
        <w:rPr>
          <w:rFonts w:ascii="Arial" w:hAnsi="Arial" w:cs="Arial"/>
        </w:rPr>
        <w:t>XAdES</w:t>
      </w:r>
      <w:proofErr w:type="spellEnd"/>
      <w:r w:rsidRPr="00D21EB1">
        <w:rPr>
          <w:rFonts w:ascii="Arial" w:hAnsi="Arial" w:cs="Arial"/>
        </w:rPr>
        <w:t xml:space="preserve"> zewnętrzny, Zamawiający wymaga dołączenia odpowiedniej ilości plików tj. podpisywanych plików z danymi oraz plików </w:t>
      </w:r>
      <w:proofErr w:type="spellStart"/>
      <w:r w:rsidRPr="00D21EB1">
        <w:rPr>
          <w:rFonts w:ascii="Arial" w:hAnsi="Arial" w:cs="Arial"/>
        </w:rPr>
        <w:t>XAdES</w:t>
      </w:r>
      <w:proofErr w:type="spellEnd"/>
      <w:r w:rsidRPr="00D21EB1">
        <w:rPr>
          <w:rFonts w:ascii="Arial" w:hAnsi="Arial" w:cs="Arial"/>
        </w:rPr>
        <w:t xml:space="preserve"> </w:t>
      </w:r>
    </w:p>
    <w:p w14:paraId="4C11F215" w14:textId="77777777" w:rsidR="00D70468" w:rsidRPr="00D21EB1" w:rsidRDefault="00D70468" w:rsidP="00D21EB1">
      <w:pPr>
        <w:pStyle w:val="Akapitzlist1"/>
        <w:numPr>
          <w:ilvl w:val="0"/>
          <w:numId w:val="3"/>
        </w:numPr>
        <w:spacing w:line="360" w:lineRule="auto"/>
        <w:rPr>
          <w:rFonts w:ascii="Arial" w:hAnsi="Arial" w:cs="Arial"/>
        </w:rPr>
      </w:pPr>
      <w:r w:rsidRPr="00D21EB1">
        <w:rPr>
          <w:rFonts w:ascii="Arial" w:hAnsi="Arial" w:cs="Arial"/>
        </w:rPr>
        <w:t>Zawartość złożonej oferty:</w:t>
      </w:r>
    </w:p>
    <w:p w14:paraId="30389695" w14:textId="77777777" w:rsidR="0002793D" w:rsidRPr="00D21EB1" w:rsidRDefault="0002793D" w:rsidP="00D21EB1">
      <w:pPr>
        <w:pStyle w:val="Akapitzlist"/>
        <w:numPr>
          <w:ilvl w:val="0"/>
          <w:numId w:val="14"/>
        </w:numPr>
        <w:spacing w:line="360" w:lineRule="auto"/>
        <w:rPr>
          <w:rFonts w:ascii="Arial" w:hAnsi="Arial" w:cs="Arial"/>
          <w:vanish/>
        </w:rPr>
      </w:pPr>
    </w:p>
    <w:p w14:paraId="387AACD1" w14:textId="77777777" w:rsidR="0002793D" w:rsidRPr="00D21EB1" w:rsidRDefault="0002793D" w:rsidP="00D21EB1">
      <w:pPr>
        <w:pStyle w:val="Akapitzlist"/>
        <w:numPr>
          <w:ilvl w:val="0"/>
          <w:numId w:val="14"/>
        </w:numPr>
        <w:spacing w:line="360" w:lineRule="auto"/>
        <w:rPr>
          <w:rFonts w:ascii="Arial" w:hAnsi="Arial" w:cs="Arial"/>
          <w:vanish/>
        </w:rPr>
      </w:pPr>
    </w:p>
    <w:p w14:paraId="435E18F9" w14:textId="77777777" w:rsidR="0002793D" w:rsidRPr="00D21EB1" w:rsidRDefault="0002793D" w:rsidP="00D21EB1">
      <w:pPr>
        <w:pStyle w:val="Akapitzlist"/>
        <w:numPr>
          <w:ilvl w:val="0"/>
          <w:numId w:val="14"/>
        </w:numPr>
        <w:spacing w:line="360" w:lineRule="auto"/>
        <w:rPr>
          <w:rFonts w:ascii="Arial" w:hAnsi="Arial" w:cs="Arial"/>
          <w:vanish/>
        </w:rPr>
      </w:pPr>
    </w:p>
    <w:p w14:paraId="340F24CF" w14:textId="77777777" w:rsidR="0002793D" w:rsidRPr="00D21EB1" w:rsidRDefault="0002793D" w:rsidP="00D21EB1">
      <w:pPr>
        <w:pStyle w:val="Akapitzlist"/>
        <w:numPr>
          <w:ilvl w:val="0"/>
          <w:numId w:val="14"/>
        </w:numPr>
        <w:spacing w:line="360" w:lineRule="auto"/>
        <w:rPr>
          <w:rFonts w:ascii="Arial" w:hAnsi="Arial" w:cs="Arial"/>
          <w:vanish/>
        </w:rPr>
      </w:pPr>
    </w:p>
    <w:p w14:paraId="6780E306" w14:textId="0BF0E85E" w:rsidR="00D70468" w:rsidRPr="00D21EB1" w:rsidRDefault="00D70468" w:rsidP="00D21EB1">
      <w:pPr>
        <w:pStyle w:val="Akapitzlist1"/>
        <w:numPr>
          <w:ilvl w:val="1"/>
          <w:numId w:val="14"/>
        </w:numPr>
        <w:spacing w:line="360" w:lineRule="auto"/>
        <w:ind w:left="1614"/>
        <w:rPr>
          <w:rFonts w:ascii="Arial" w:hAnsi="Arial" w:cs="Arial"/>
          <w:bCs/>
        </w:rPr>
      </w:pPr>
      <w:r w:rsidRPr="00D21EB1">
        <w:rPr>
          <w:rFonts w:ascii="Arial" w:hAnsi="Arial" w:cs="Arial"/>
        </w:rPr>
        <w:t xml:space="preserve">Formularz ofertowy sporządzony zgodnie z wzorem stanowiącym </w:t>
      </w:r>
      <w:r w:rsidR="004C53DF" w:rsidRPr="00D21EB1">
        <w:rPr>
          <w:rFonts w:ascii="Arial" w:hAnsi="Arial" w:cs="Arial"/>
        </w:rPr>
        <w:t xml:space="preserve"> </w:t>
      </w:r>
      <w:r w:rsidR="00413AD8" w:rsidRPr="00D21EB1">
        <w:rPr>
          <w:rFonts w:ascii="Arial" w:hAnsi="Arial" w:cs="Arial"/>
        </w:rPr>
        <w:t xml:space="preserve">- </w:t>
      </w:r>
      <w:r w:rsidR="00413AD8" w:rsidRPr="00D21EB1">
        <w:rPr>
          <w:rFonts w:ascii="Arial" w:hAnsi="Arial" w:cs="Arial"/>
          <w:bCs/>
        </w:rPr>
        <w:t>z</w:t>
      </w:r>
      <w:r w:rsidRPr="00D21EB1">
        <w:rPr>
          <w:rFonts w:ascii="Arial" w:hAnsi="Arial" w:cs="Arial"/>
          <w:bCs/>
        </w:rPr>
        <w:t>ałącznik Nr 1 do zapytania.</w:t>
      </w:r>
    </w:p>
    <w:p w14:paraId="56923D63" w14:textId="4297B02F" w:rsidR="00D70468" w:rsidRPr="00D21EB1" w:rsidRDefault="00D70468" w:rsidP="00D21EB1">
      <w:pPr>
        <w:pStyle w:val="Akapitzlist1"/>
        <w:numPr>
          <w:ilvl w:val="1"/>
          <w:numId w:val="14"/>
        </w:numPr>
        <w:spacing w:line="360" w:lineRule="auto"/>
        <w:ind w:left="1701" w:hanging="567"/>
        <w:rPr>
          <w:rFonts w:ascii="Arial" w:hAnsi="Arial" w:cs="Arial"/>
        </w:rPr>
      </w:pPr>
      <w:r w:rsidRPr="00D21EB1">
        <w:rPr>
          <w:rFonts w:ascii="Arial" w:hAnsi="Arial" w:cs="Arial"/>
        </w:rPr>
        <w:t>Oświadczenie o braku podstaw wykluczenia, wskazane w treści Formularza ofertowego</w:t>
      </w:r>
      <w:r w:rsidR="00413AD8" w:rsidRPr="00D21EB1">
        <w:rPr>
          <w:rFonts w:ascii="Arial" w:hAnsi="Arial" w:cs="Arial"/>
        </w:rPr>
        <w:t xml:space="preserve"> załącznik nr 2 do zapytania,</w:t>
      </w:r>
    </w:p>
    <w:p w14:paraId="1548CF08" w14:textId="73CCE5A9" w:rsidR="00413AD8" w:rsidRPr="00D21EB1" w:rsidRDefault="00D70468" w:rsidP="00D21EB1">
      <w:pPr>
        <w:pStyle w:val="Akapitzlist1"/>
        <w:numPr>
          <w:ilvl w:val="1"/>
          <w:numId w:val="14"/>
        </w:numPr>
        <w:spacing w:line="360" w:lineRule="auto"/>
        <w:ind w:left="1701" w:hanging="567"/>
        <w:rPr>
          <w:rFonts w:ascii="Arial" w:hAnsi="Arial" w:cs="Arial"/>
        </w:rPr>
      </w:pPr>
      <w:r w:rsidRPr="00D21EB1">
        <w:rPr>
          <w:rFonts w:ascii="Arial" w:hAnsi="Arial" w:cs="Arial"/>
        </w:rPr>
        <w:lastRenderedPageBreak/>
        <w:t>Oświadczenie o spełnieniu warunków udziału w postępowaniu</w:t>
      </w:r>
      <w:r w:rsidR="00413AD8" w:rsidRPr="00D21EB1">
        <w:rPr>
          <w:rFonts w:ascii="Arial" w:hAnsi="Arial" w:cs="Arial"/>
        </w:rPr>
        <w:t xml:space="preserve"> – załącznik nr 3 do zapytania,</w:t>
      </w:r>
    </w:p>
    <w:p w14:paraId="39663E00" w14:textId="16936E92" w:rsidR="00413AD8" w:rsidRPr="00D21EB1" w:rsidRDefault="00413AD8" w:rsidP="00D21EB1">
      <w:pPr>
        <w:pStyle w:val="Akapitzlist1"/>
        <w:numPr>
          <w:ilvl w:val="1"/>
          <w:numId w:val="14"/>
        </w:numPr>
        <w:spacing w:line="360" w:lineRule="auto"/>
        <w:ind w:left="1701" w:hanging="567"/>
        <w:rPr>
          <w:rFonts w:ascii="Arial" w:hAnsi="Arial" w:cs="Arial"/>
        </w:rPr>
      </w:pPr>
      <w:r w:rsidRPr="00D21EB1">
        <w:rPr>
          <w:rFonts w:ascii="Arial" w:hAnsi="Arial" w:cs="Arial"/>
        </w:rPr>
        <w:t>Wykaz wykonanych usług – załącznik nr 4 do zapytania,</w:t>
      </w:r>
    </w:p>
    <w:p w14:paraId="4349E17F" w14:textId="3105995A" w:rsidR="00D70468" w:rsidRPr="00D21EB1" w:rsidRDefault="00413AD8" w:rsidP="00D21EB1">
      <w:pPr>
        <w:pStyle w:val="Akapitzlist1"/>
        <w:numPr>
          <w:ilvl w:val="1"/>
          <w:numId w:val="14"/>
        </w:numPr>
        <w:spacing w:line="360" w:lineRule="auto"/>
        <w:ind w:left="1701" w:hanging="567"/>
        <w:rPr>
          <w:rFonts w:ascii="Arial" w:hAnsi="Arial" w:cs="Arial"/>
        </w:rPr>
      </w:pPr>
      <w:r w:rsidRPr="00D21EB1">
        <w:rPr>
          <w:rFonts w:ascii="Arial" w:hAnsi="Arial" w:cs="Arial"/>
        </w:rPr>
        <w:t>Wykaz osób którymi dysponuje wykonawca, a którzy będą realizować przedmiot zapytania – załącznik nr 5 do zapytania,</w:t>
      </w:r>
    </w:p>
    <w:p w14:paraId="64B2B77D" w14:textId="19760803" w:rsidR="00413AD8" w:rsidRPr="00D21EB1" w:rsidRDefault="00413AD8" w:rsidP="00D21EB1">
      <w:pPr>
        <w:pStyle w:val="BodyTextIndentZnak"/>
        <w:numPr>
          <w:ilvl w:val="1"/>
          <w:numId w:val="14"/>
        </w:numPr>
        <w:tabs>
          <w:tab w:val="left" w:pos="567"/>
        </w:tabs>
        <w:ind w:left="1701" w:hanging="567"/>
        <w:jc w:val="left"/>
        <w:rPr>
          <w:rFonts w:ascii="Arial" w:hAnsi="Arial" w:cs="Arial"/>
          <w:bCs/>
          <w:sz w:val="24"/>
        </w:rPr>
      </w:pPr>
      <w:r w:rsidRPr="00D21EB1">
        <w:rPr>
          <w:rFonts w:ascii="Arial" w:hAnsi="Arial" w:cs="Arial"/>
          <w:bCs/>
          <w:sz w:val="24"/>
        </w:rPr>
        <w:t>Odpis lub informacji z Krajowego Rejestru Sądowego lub z Centralnej Ewidencji i Informacji o Działalności Gospodarczej,</w:t>
      </w:r>
      <w:r w:rsidRPr="00D21EB1">
        <w:rPr>
          <w:rFonts w:ascii="Arial" w:hAnsi="Arial" w:cs="Arial"/>
          <w:b/>
          <w:sz w:val="24"/>
        </w:rPr>
        <w:t xml:space="preserve"> </w:t>
      </w:r>
      <w:r w:rsidRPr="00D21EB1">
        <w:rPr>
          <w:rFonts w:ascii="Arial" w:hAnsi="Arial" w:cs="Arial"/>
          <w:bCs/>
          <w:sz w:val="24"/>
        </w:rPr>
        <w:t xml:space="preserve">sporządzonej nie wcześniej niż 3 miesiące przed jej złożeniem, jeżeli odrębne przepisy wymagają wpisu do rejestru lub ewidencji (jeżeli dane zawarte w Odpisie lub informacji z Krajowego Rejestru Sądowego lub z Centralnej Ewidencji i Informacji o Działalności Gospodarczej załączonym wraz z ofertą pozostają aktualne, zamawiający dopuszcza złożenie stosownego oświadczenia). </w:t>
      </w:r>
    </w:p>
    <w:p w14:paraId="4747A27B" w14:textId="77777777" w:rsidR="00413AD8" w:rsidRPr="00D21EB1" w:rsidRDefault="00413AD8" w:rsidP="00D21EB1">
      <w:pPr>
        <w:pStyle w:val="Akapitzlist1"/>
        <w:spacing w:line="360" w:lineRule="auto"/>
        <w:ind w:left="1134"/>
        <w:rPr>
          <w:rFonts w:ascii="Arial" w:hAnsi="Arial" w:cs="Arial"/>
        </w:rPr>
      </w:pPr>
    </w:p>
    <w:p w14:paraId="305DBF25" w14:textId="77777777" w:rsidR="007211BC" w:rsidRPr="00D21EB1" w:rsidRDefault="007211BC" w:rsidP="00D21EB1">
      <w:pPr>
        <w:pStyle w:val="Akapitzlist1"/>
        <w:numPr>
          <w:ilvl w:val="0"/>
          <w:numId w:val="5"/>
        </w:numPr>
        <w:spacing w:line="360" w:lineRule="auto"/>
        <w:ind w:left="567" w:hanging="567"/>
        <w:rPr>
          <w:rFonts w:ascii="Arial" w:hAnsi="Arial" w:cs="Arial"/>
          <w:b/>
        </w:rPr>
      </w:pPr>
      <w:r w:rsidRPr="00D21EB1">
        <w:rPr>
          <w:rFonts w:ascii="Arial" w:hAnsi="Arial" w:cs="Arial"/>
          <w:b/>
        </w:rPr>
        <w:t>Miejsce oraz termin składania ofert</w:t>
      </w:r>
    </w:p>
    <w:p w14:paraId="0993A1A6" w14:textId="0CEBA7ED" w:rsidR="00413AD8" w:rsidRPr="00D21EB1" w:rsidRDefault="00FA0F7D" w:rsidP="00D21EB1">
      <w:pPr>
        <w:pStyle w:val="Akapitzlist"/>
        <w:numPr>
          <w:ilvl w:val="0"/>
          <w:numId w:val="29"/>
        </w:numPr>
        <w:spacing w:line="360" w:lineRule="auto"/>
        <w:rPr>
          <w:rFonts w:ascii="Arial" w:hAnsi="Arial" w:cs="Arial"/>
        </w:rPr>
      </w:pPr>
      <w:r w:rsidRPr="00D21EB1">
        <w:rPr>
          <w:rFonts w:ascii="Arial" w:hAnsi="Arial" w:cs="Arial"/>
        </w:rPr>
        <w:t xml:space="preserve">Ofertę </w:t>
      </w:r>
      <w:r w:rsidR="00413AD8" w:rsidRPr="00D21EB1">
        <w:rPr>
          <w:rFonts w:ascii="Arial" w:hAnsi="Arial" w:cs="Arial"/>
        </w:rPr>
        <w:t>w formie pisemnej</w:t>
      </w:r>
      <w:r w:rsidRPr="00D21EB1">
        <w:rPr>
          <w:rFonts w:ascii="Arial" w:hAnsi="Arial" w:cs="Arial"/>
        </w:rPr>
        <w:t xml:space="preserve"> należy składać drogą korespondencyjną na adres:</w:t>
      </w:r>
      <w:r w:rsidR="00413AD8" w:rsidRPr="00D21EB1">
        <w:rPr>
          <w:rFonts w:ascii="Arial" w:hAnsi="Arial" w:cs="Arial"/>
          <w:b/>
        </w:rPr>
        <w:t xml:space="preserve"> </w:t>
      </w:r>
      <w:r w:rsidRPr="00D21EB1">
        <w:rPr>
          <w:rFonts w:ascii="Arial" w:hAnsi="Arial" w:cs="Arial"/>
          <w:b/>
        </w:rPr>
        <w:t>Szkoła Podstawowa nr 182 im</w:t>
      </w:r>
      <w:r w:rsidR="00886B3C" w:rsidRPr="00D21EB1">
        <w:rPr>
          <w:rFonts w:ascii="Arial" w:hAnsi="Arial" w:cs="Arial"/>
          <w:b/>
        </w:rPr>
        <w:t xml:space="preserve">. Tadeusza Zawadzkiego „Zośki” </w:t>
      </w:r>
      <w:r w:rsidRPr="00D21EB1">
        <w:rPr>
          <w:rFonts w:ascii="Arial" w:hAnsi="Arial" w:cs="Arial"/>
          <w:b/>
        </w:rPr>
        <w:t>ul. Łanowa 16, 91 – 103 Łódź</w:t>
      </w:r>
      <w:r w:rsidR="00413AD8" w:rsidRPr="00D21EB1">
        <w:rPr>
          <w:rFonts w:ascii="Arial" w:hAnsi="Arial" w:cs="Arial"/>
          <w:b/>
        </w:rPr>
        <w:t xml:space="preserve">. </w:t>
      </w:r>
      <w:r w:rsidR="00413AD8" w:rsidRPr="00D21EB1">
        <w:rPr>
          <w:rFonts w:ascii="Arial" w:hAnsi="Arial" w:cs="Arial"/>
        </w:rPr>
        <w:t xml:space="preserve">Ofertę w formie elektronicznej należy składać na adres skrzynki e-mail zamawiającego tj.: </w:t>
      </w:r>
      <w:hyperlink r:id="rId16" w:history="1">
        <w:r w:rsidR="00C25CAD" w:rsidRPr="00D21EB1">
          <w:rPr>
            <w:rStyle w:val="Hipercze"/>
            <w:rFonts w:ascii="Arial" w:hAnsi="Arial" w:cs="Arial"/>
          </w:rPr>
          <w:t>zapytania.ofertowe@sp182.elodz.edu.pl</w:t>
        </w:r>
      </w:hyperlink>
    </w:p>
    <w:p w14:paraId="75E47DAB" w14:textId="4CFFA597" w:rsidR="00413AD8" w:rsidRPr="00D21EB1" w:rsidRDefault="00FA0F7D" w:rsidP="00D21EB1">
      <w:pPr>
        <w:pStyle w:val="Akapitzlist"/>
        <w:numPr>
          <w:ilvl w:val="0"/>
          <w:numId w:val="29"/>
        </w:numPr>
        <w:spacing w:line="360" w:lineRule="auto"/>
        <w:rPr>
          <w:rFonts w:ascii="Arial" w:hAnsi="Arial" w:cs="Arial"/>
          <w:b/>
        </w:rPr>
      </w:pPr>
      <w:r w:rsidRPr="00D21EB1">
        <w:rPr>
          <w:rFonts w:ascii="Arial" w:hAnsi="Arial" w:cs="Arial"/>
        </w:rPr>
        <w:t>Ofertę</w:t>
      </w:r>
      <w:r w:rsidR="00413AD8" w:rsidRPr="00D21EB1">
        <w:rPr>
          <w:rFonts w:ascii="Arial" w:hAnsi="Arial" w:cs="Arial"/>
        </w:rPr>
        <w:t xml:space="preserve"> – bez względu na formę jej złożenia</w:t>
      </w:r>
      <w:r w:rsidRPr="00D21EB1">
        <w:rPr>
          <w:rFonts w:ascii="Arial" w:hAnsi="Arial" w:cs="Arial"/>
        </w:rPr>
        <w:t xml:space="preserve"> </w:t>
      </w:r>
      <w:r w:rsidR="00413AD8" w:rsidRPr="00D21EB1">
        <w:rPr>
          <w:rFonts w:ascii="Arial" w:hAnsi="Arial" w:cs="Arial"/>
        </w:rPr>
        <w:t xml:space="preserve">- </w:t>
      </w:r>
      <w:r w:rsidRPr="00D21EB1">
        <w:rPr>
          <w:rFonts w:ascii="Arial" w:hAnsi="Arial" w:cs="Arial"/>
        </w:rPr>
        <w:t xml:space="preserve">należy złożyć w nieprzekraczalnym terminie </w:t>
      </w:r>
      <w:r w:rsidRPr="00D21EB1">
        <w:rPr>
          <w:rFonts w:ascii="Arial" w:hAnsi="Arial" w:cs="Arial"/>
          <w:b/>
        </w:rPr>
        <w:t xml:space="preserve">do dnia </w:t>
      </w:r>
      <w:r w:rsidR="00BB4EBB" w:rsidRPr="00D21EB1">
        <w:rPr>
          <w:rFonts w:ascii="Arial" w:hAnsi="Arial" w:cs="Arial"/>
          <w:b/>
        </w:rPr>
        <w:t xml:space="preserve">4 grudnia </w:t>
      </w:r>
      <w:r w:rsidRPr="00D21EB1">
        <w:rPr>
          <w:rFonts w:ascii="Arial" w:hAnsi="Arial" w:cs="Arial"/>
          <w:b/>
        </w:rPr>
        <w:t>2024 r.</w:t>
      </w:r>
      <w:r w:rsidR="002F0D20" w:rsidRPr="00D21EB1">
        <w:rPr>
          <w:rFonts w:ascii="Arial" w:hAnsi="Arial" w:cs="Arial"/>
          <w:b/>
        </w:rPr>
        <w:t xml:space="preserve"> </w:t>
      </w:r>
      <w:r w:rsidRPr="00D21EB1">
        <w:rPr>
          <w:rFonts w:ascii="Arial" w:hAnsi="Arial" w:cs="Arial"/>
          <w:b/>
        </w:rPr>
        <w:t>godz. 10:00</w:t>
      </w:r>
      <w:r w:rsidR="00413AD8" w:rsidRPr="00D21EB1">
        <w:rPr>
          <w:rFonts w:ascii="Arial" w:hAnsi="Arial" w:cs="Arial"/>
          <w:b/>
        </w:rPr>
        <w:t>.</w:t>
      </w:r>
    </w:p>
    <w:p w14:paraId="2E8986EF" w14:textId="77777777" w:rsidR="00413AD8" w:rsidRPr="00D21EB1" w:rsidRDefault="00FA0F7D" w:rsidP="00D21EB1">
      <w:pPr>
        <w:pStyle w:val="Akapitzlist"/>
        <w:numPr>
          <w:ilvl w:val="0"/>
          <w:numId w:val="29"/>
        </w:numPr>
        <w:spacing w:line="360" w:lineRule="auto"/>
        <w:rPr>
          <w:rFonts w:ascii="Arial" w:hAnsi="Arial" w:cs="Arial"/>
          <w:b/>
        </w:rPr>
      </w:pPr>
      <w:r w:rsidRPr="00D21EB1">
        <w:rPr>
          <w:rFonts w:ascii="Arial" w:hAnsi="Arial" w:cs="Arial"/>
        </w:rPr>
        <w:t>Oferty złożone po terminie nie będą rozpatrywane</w:t>
      </w:r>
    </w:p>
    <w:p w14:paraId="3BCF9DC0" w14:textId="77777777" w:rsidR="00413AD8" w:rsidRPr="00D21EB1" w:rsidRDefault="00FA0F7D" w:rsidP="00D21EB1">
      <w:pPr>
        <w:pStyle w:val="Akapitzlist"/>
        <w:numPr>
          <w:ilvl w:val="0"/>
          <w:numId w:val="29"/>
        </w:numPr>
        <w:spacing w:line="360" w:lineRule="auto"/>
        <w:rPr>
          <w:rFonts w:ascii="Arial" w:hAnsi="Arial" w:cs="Arial"/>
          <w:b/>
        </w:rPr>
      </w:pPr>
      <w:r w:rsidRPr="00D21EB1">
        <w:rPr>
          <w:rFonts w:ascii="Arial" w:hAnsi="Arial" w:cs="Arial"/>
        </w:rPr>
        <w:t>Za termin złożenia oferty przyjmuje się datę i godzinę wpływu do siedziby Zamawiającego.</w:t>
      </w:r>
    </w:p>
    <w:p w14:paraId="19D318FA" w14:textId="77777777" w:rsidR="00413AD8" w:rsidRPr="00D21EB1" w:rsidRDefault="00413AD8" w:rsidP="00D21EB1">
      <w:pPr>
        <w:pStyle w:val="Akapitzlist"/>
        <w:numPr>
          <w:ilvl w:val="0"/>
          <w:numId w:val="29"/>
        </w:numPr>
        <w:spacing w:line="360" w:lineRule="auto"/>
        <w:rPr>
          <w:rFonts w:ascii="Arial" w:hAnsi="Arial" w:cs="Arial"/>
          <w:b/>
        </w:rPr>
      </w:pPr>
      <w:r w:rsidRPr="00D21EB1">
        <w:rPr>
          <w:rFonts w:ascii="Arial" w:hAnsi="Arial" w:cs="Arial"/>
        </w:rPr>
        <w:t>Zestawienie złożonych ofert Zamawiający opublikuje na stronie prowadzonego zapytania.</w:t>
      </w:r>
    </w:p>
    <w:p w14:paraId="347CE5EC" w14:textId="181FDFA2" w:rsidR="00886B3C" w:rsidRPr="00D21EB1" w:rsidRDefault="00510CA4" w:rsidP="00D21EB1">
      <w:pPr>
        <w:pStyle w:val="Akapitzlist"/>
        <w:numPr>
          <w:ilvl w:val="0"/>
          <w:numId w:val="29"/>
        </w:numPr>
        <w:spacing w:line="360" w:lineRule="auto"/>
        <w:rPr>
          <w:rFonts w:ascii="Arial" w:hAnsi="Arial" w:cs="Arial"/>
          <w:b/>
        </w:rPr>
      </w:pPr>
      <w:r w:rsidRPr="00D21EB1">
        <w:rPr>
          <w:rFonts w:ascii="Arial" w:hAnsi="Arial" w:cs="Arial"/>
        </w:rPr>
        <w:t>W toku badania i oceny ofert Zamawiający może żądać od oferentów wyjaśnień dotyczących treści złożonych ofert.</w:t>
      </w:r>
    </w:p>
    <w:p w14:paraId="368D5086" w14:textId="77777777" w:rsidR="00510CA4" w:rsidRPr="00D21EB1" w:rsidRDefault="00510CA4" w:rsidP="00D21EB1">
      <w:pPr>
        <w:spacing w:line="360" w:lineRule="auto"/>
        <w:rPr>
          <w:rFonts w:ascii="Arial" w:hAnsi="Arial" w:cs="Arial"/>
        </w:rPr>
      </w:pPr>
    </w:p>
    <w:p w14:paraId="6656EA96" w14:textId="77777777" w:rsidR="005953AB" w:rsidRPr="00D21EB1" w:rsidRDefault="00510CA4" w:rsidP="00D21EB1">
      <w:pPr>
        <w:spacing w:line="360" w:lineRule="auto"/>
        <w:rPr>
          <w:rFonts w:ascii="Arial" w:hAnsi="Arial" w:cs="Arial"/>
        </w:rPr>
      </w:pPr>
      <w:r w:rsidRPr="00D21EB1">
        <w:rPr>
          <w:rFonts w:ascii="Arial" w:hAnsi="Arial" w:cs="Arial"/>
        </w:rPr>
        <w:t>Opis sposobu obliczenia ceny</w:t>
      </w:r>
    </w:p>
    <w:p w14:paraId="72AB31EB" w14:textId="77777777" w:rsidR="00413AD8" w:rsidRPr="00D21EB1" w:rsidRDefault="00510CA4" w:rsidP="00D21EB1">
      <w:pPr>
        <w:spacing w:line="360" w:lineRule="auto"/>
        <w:rPr>
          <w:rFonts w:ascii="Arial" w:hAnsi="Arial" w:cs="Arial"/>
        </w:rPr>
      </w:pPr>
      <w:r w:rsidRPr="00D21EB1">
        <w:rPr>
          <w:rFonts w:ascii="Arial" w:hAnsi="Arial" w:cs="Arial"/>
        </w:rPr>
        <w:t>Oferent</w:t>
      </w:r>
      <w:r w:rsidR="00D813DD" w:rsidRPr="00D21EB1">
        <w:rPr>
          <w:rFonts w:ascii="Arial" w:hAnsi="Arial" w:cs="Arial"/>
        </w:rPr>
        <w:t xml:space="preserve"> określi cenę oferty brutto, która stanowić będzie wynagrodzenie za realizację całego przedmiotu zamówienia, podając ją w zapisie liczbowym</w:t>
      </w:r>
      <w:r w:rsidR="00886B3C" w:rsidRPr="00D21EB1">
        <w:rPr>
          <w:rFonts w:ascii="Arial" w:hAnsi="Arial" w:cs="Arial"/>
        </w:rPr>
        <w:t xml:space="preserve">  </w:t>
      </w:r>
      <w:r w:rsidR="00D813DD" w:rsidRPr="00D21EB1">
        <w:rPr>
          <w:rFonts w:ascii="Arial" w:hAnsi="Arial" w:cs="Arial"/>
        </w:rPr>
        <w:t>i słownie z dokładnością do grosza (do dwóch miejsc po przecinku).</w:t>
      </w:r>
    </w:p>
    <w:p w14:paraId="7E57D178" w14:textId="77777777" w:rsidR="00413AD8" w:rsidRPr="00D21EB1" w:rsidRDefault="00413AD8" w:rsidP="00D21EB1">
      <w:pPr>
        <w:spacing w:line="360" w:lineRule="auto"/>
        <w:rPr>
          <w:rFonts w:ascii="Arial" w:hAnsi="Arial" w:cs="Arial"/>
        </w:rPr>
      </w:pPr>
      <w:r w:rsidRPr="00D21EB1">
        <w:rPr>
          <w:rFonts w:ascii="Arial" w:hAnsi="Arial" w:cs="Arial"/>
        </w:rPr>
        <w:lastRenderedPageBreak/>
        <w:t>Cena oferty winna obejmować wszystkie koszty związane z wykonaniem przedmiotu zamówienia oraz z warunkami stawianymi przez Zamawiającego, tzn. za umówione wynagrodzenie wykonawca zobowiązuje się do wykonania wszelkich robót i usług z nimi związanych.</w:t>
      </w:r>
    </w:p>
    <w:p w14:paraId="2A79FFB8" w14:textId="0C1BFE06" w:rsidR="00413AD8" w:rsidRPr="00D21EB1" w:rsidRDefault="00413AD8" w:rsidP="00D21EB1">
      <w:pPr>
        <w:spacing w:line="360" w:lineRule="auto"/>
        <w:rPr>
          <w:rFonts w:ascii="Arial" w:hAnsi="Arial" w:cs="Arial"/>
        </w:rPr>
      </w:pPr>
      <w:r w:rsidRPr="00D21EB1">
        <w:rPr>
          <w:rFonts w:ascii="Arial" w:hAnsi="Arial" w:cs="Arial"/>
        </w:rPr>
        <w:t xml:space="preserve">Cena określona w ofercie będzie w formie ryczałtu (ustawa z dnia 23 kwietnia 1964 r. Kodeks cywilny  - Dz. U. 2022, poz. 1360 z </w:t>
      </w:r>
      <w:proofErr w:type="spellStart"/>
      <w:r w:rsidRPr="00D21EB1">
        <w:rPr>
          <w:rFonts w:ascii="Arial" w:hAnsi="Arial" w:cs="Arial"/>
        </w:rPr>
        <w:t>późn</w:t>
      </w:r>
      <w:proofErr w:type="spellEnd"/>
      <w:r w:rsidRPr="00D21EB1">
        <w:rPr>
          <w:rFonts w:ascii="Arial" w:hAnsi="Arial" w:cs="Arial"/>
        </w:rPr>
        <w:t>.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630BC643" w14:textId="77777777" w:rsidR="00510CA4" w:rsidRPr="00D21EB1" w:rsidRDefault="00510CA4" w:rsidP="00D21EB1">
      <w:pPr>
        <w:spacing w:line="360" w:lineRule="auto"/>
        <w:rPr>
          <w:rFonts w:ascii="Arial" w:hAnsi="Arial" w:cs="Arial"/>
        </w:rPr>
      </w:pPr>
      <w:r w:rsidRPr="00D21EB1">
        <w:rPr>
          <w:rFonts w:ascii="Arial" w:hAnsi="Arial" w:cs="Arial"/>
        </w:rPr>
        <w:t>Cena ofertowa mu</w:t>
      </w:r>
      <w:r w:rsidR="00886B3C" w:rsidRPr="00D21EB1">
        <w:rPr>
          <w:rFonts w:ascii="Arial" w:hAnsi="Arial" w:cs="Arial"/>
        </w:rPr>
        <w:t>si być jednoznaczna i ostateczną</w:t>
      </w:r>
      <w:r w:rsidRPr="00D21EB1">
        <w:rPr>
          <w:rFonts w:ascii="Arial" w:hAnsi="Arial" w:cs="Arial"/>
        </w:rPr>
        <w:t>. Zostanie wprowadzona do umowy jako obowiązujące Strony wynagrodzenie.</w:t>
      </w:r>
    </w:p>
    <w:p w14:paraId="649DEC8D" w14:textId="77777777" w:rsidR="00413AD8" w:rsidRPr="00D21EB1" w:rsidRDefault="00510CA4" w:rsidP="00D21EB1">
      <w:pPr>
        <w:spacing w:line="360" w:lineRule="auto"/>
        <w:rPr>
          <w:rFonts w:ascii="Arial" w:hAnsi="Arial" w:cs="Arial"/>
        </w:rPr>
      </w:pPr>
      <w:r w:rsidRPr="00D21EB1">
        <w:rPr>
          <w:rFonts w:ascii="Arial" w:hAnsi="Arial" w:cs="Arial"/>
        </w:rPr>
        <w:t>Cena oferty powinna zawierać należny VAT. Prawidłowe ustalenie VAT należy do obowiązków oferenta – zgodnie z przepisami ustawy z dnia 11 marca 2004 roku o podatku od towarów i usług.</w:t>
      </w:r>
    </w:p>
    <w:p w14:paraId="431BAAB4" w14:textId="7DD4B7D9" w:rsidR="00413AD8" w:rsidRPr="00D21EB1" w:rsidRDefault="00413AD8" w:rsidP="00D21EB1">
      <w:pPr>
        <w:spacing w:line="360" w:lineRule="auto"/>
        <w:rPr>
          <w:rFonts w:ascii="Arial" w:hAnsi="Arial" w:cs="Arial"/>
        </w:rPr>
      </w:pPr>
      <w:r w:rsidRPr="00D21EB1">
        <w:rPr>
          <w:rFonts w:ascii="Arial" w:hAnsi="Arial" w:cs="Arial"/>
        </w:rPr>
        <w:t>Jeżeli zaoferowana cena lub koszt, lub ich istotne części składowe, wydają się</w:t>
      </w:r>
      <w:r w:rsidRPr="00D21EB1">
        <w:rPr>
          <w:rFonts w:ascii="Arial" w:hAnsi="Arial" w:cs="Arial"/>
          <w:w w:val="99"/>
        </w:rPr>
        <w:t xml:space="preserve"> </w:t>
      </w:r>
      <w:r w:rsidRPr="00D21EB1">
        <w:rPr>
          <w:rFonts w:ascii="Arial" w:hAnsi="Arial" w:cs="Arial"/>
        </w:rPr>
        <w:t xml:space="preserve">rażąco niskie </w:t>
      </w:r>
      <w:r w:rsidRPr="00D21EB1">
        <w:rPr>
          <w:rFonts w:ascii="Arial" w:hAnsi="Arial" w:cs="Arial"/>
        </w:rPr>
        <w:br/>
        <w:t>w stosunku do przedmiotu zamówienia i budzą wątpliwości</w:t>
      </w:r>
      <w:r w:rsidRPr="00D21EB1">
        <w:rPr>
          <w:rFonts w:ascii="Arial" w:hAnsi="Arial" w:cs="Arial"/>
          <w:w w:val="99"/>
        </w:rPr>
        <w:t xml:space="preserve"> </w:t>
      </w:r>
      <w:r w:rsidRPr="00D21EB1">
        <w:rPr>
          <w:rFonts w:ascii="Arial" w:hAnsi="Arial" w:cs="Arial"/>
        </w:rPr>
        <w:t>zamawiającego co do możliwości wykonania przedmiotu zamówienia zgodnie</w:t>
      </w:r>
      <w:r w:rsidRPr="00D21EB1">
        <w:rPr>
          <w:rFonts w:ascii="Arial" w:hAnsi="Arial" w:cs="Arial"/>
          <w:w w:val="99"/>
        </w:rPr>
        <w:t xml:space="preserve"> </w:t>
      </w:r>
      <w:r w:rsidRPr="00D21EB1">
        <w:rPr>
          <w:rFonts w:ascii="Arial" w:hAnsi="Arial" w:cs="Arial"/>
        </w:rPr>
        <w:t>z wymaganiami określonymi w dokumentach zamówienia   lub   wynikającymi</w:t>
      </w:r>
      <w:r w:rsidRPr="00D21EB1">
        <w:rPr>
          <w:rFonts w:ascii="Arial" w:hAnsi="Arial" w:cs="Arial"/>
          <w:w w:val="99"/>
        </w:rPr>
        <w:t xml:space="preserve"> </w:t>
      </w:r>
      <w:r w:rsidRPr="00D21EB1">
        <w:rPr>
          <w:rFonts w:ascii="Arial" w:hAnsi="Arial" w:cs="Arial"/>
        </w:rPr>
        <w:t>z odrębnych przepisów, Zamawiający żąda od wykonawcy wyjaśnień, w</w:t>
      </w:r>
      <w:r w:rsidRPr="00D21EB1">
        <w:rPr>
          <w:rFonts w:ascii="Arial" w:hAnsi="Arial" w:cs="Arial"/>
          <w:w w:val="99"/>
        </w:rPr>
        <w:t xml:space="preserve"> </w:t>
      </w:r>
      <w:r w:rsidRPr="00D21EB1">
        <w:rPr>
          <w:rFonts w:ascii="Arial" w:hAnsi="Arial" w:cs="Arial"/>
        </w:rPr>
        <w:t>tym złożenie dowodów w zakresie wyliczenia ceny lub kosztu, lub ich istotnych składowych. Wyjaśnienia mogą dotyczyć w szczególności:</w:t>
      </w:r>
    </w:p>
    <w:p w14:paraId="1770856C" w14:textId="77777777" w:rsidR="00413AD8" w:rsidRPr="00D21EB1" w:rsidRDefault="00413AD8" w:rsidP="00D21EB1">
      <w:pPr>
        <w:spacing w:line="360" w:lineRule="auto"/>
        <w:rPr>
          <w:rFonts w:ascii="Arial" w:hAnsi="Arial" w:cs="Arial"/>
        </w:rPr>
      </w:pPr>
      <w:r w:rsidRPr="00D21EB1">
        <w:rPr>
          <w:rFonts w:ascii="Arial" w:hAnsi="Arial" w:cs="Arial"/>
        </w:rPr>
        <w:t>zarządzania procesem produkcji;</w:t>
      </w:r>
    </w:p>
    <w:p w14:paraId="52BB4564" w14:textId="77777777" w:rsidR="00413AD8" w:rsidRPr="00D21EB1" w:rsidRDefault="00413AD8" w:rsidP="00D21EB1">
      <w:pPr>
        <w:spacing w:line="360" w:lineRule="auto"/>
        <w:rPr>
          <w:rFonts w:ascii="Arial" w:hAnsi="Arial" w:cs="Arial"/>
        </w:rPr>
      </w:pPr>
      <w:r w:rsidRPr="00D21EB1">
        <w:rPr>
          <w:rFonts w:ascii="Arial" w:hAnsi="Arial" w:cs="Arial"/>
        </w:rPr>
        <w:t>wybranych rozwiązań technicznych, wyjątkowo korzystnych warunków dostaw;</w:t>
      </w:r>
    </w:p>
    <w:p w14:paraId="75620044" w14:textId="77777777" w:rsidR="00413AD8" w:rsidRPr="00D21EB1" w:rsidRDefault="00413AD8" w:rsidP="00D21EB1">
      <w:pPr>
        <w:spacing w:line="360" w:lineRule="auto"/>
        <w:rPr>
          <w:rFonts w:ascii="Arial" w:hAnsi="Arial" w:cs="Arial"/>
        </w:rPr>
      </w:pPr>
      <w:r w:rsidRPr="00D21EB1">
        <w:rPr>
          <w:rFonts w:ascii="Arial" w:hAnsi="Arial" w:cs="Arial"/>
        </w:rPr>
        <w:t>oryginalności dostaw oferowanych przez wykonawcę;</w:t>
      </w:r>
    </w:p>
    <w:p w14:paraId="4BB122F8" w14:textId="77777777" w:rsidR="00413AD8" w:rsidRPr="00D21EB1" w:rsidRDefault="00413AD8" w:rsidP="00D21EB1">
      <w:pPr>
        <w:spacing w:line="360" w:lineRule="auto"/>
        <w:rPr>
          <w:rFonts w:ascii="Arial" w:hAnsi="Arial" w:cs="Arial"/>
        </w:rPr>
      </w:pPr>
      <w:r w:rsidRPr="00D21EB1">
        <w:rPr>
          <w:rFonts w:ascii="Arial" w:hAnsi="Arial" w:cs="Arial"/>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D21EB1">
        <w:rPr>
          <w:rFonts w:ascii="Arial" w:hAnsi="Arial" w:cs="Arial"/>
        </w:rPr>
        <w:br/>
        <w:t xml:space="preserve">o minimalnym wynagrodzeniu za pracę (Dz. U. z 2020 r. poz. 2207 z </w:t>
      </w:r>
      <w:proofErr w:type="spellStart"/>
      <w:r w:rsidRPr="00D21EB1">
        <w:rPr>
          <w:rFonts w:ascii="Arial" w:hAnsi="Arial" w:cs="Arial"/>
        </w:rPr>
        <w:t>późn</w:t>
      </w:r>
      <w:proofErr w:type="spellEnd"/>
      <w:r w:rsidRPr="00D21EB1">
        <w:rPr>
          <w:rFonts w:ascii="Arial" w:hAnsi="Arial" w:cs="Arial"/>
        </w:rPr>
        <w:t xml:space="preserve">. zm.) lub </w:t>
      </w:r>
      <w:r w:rsidRPr="00D21EB1">
        <w:rPr>
          <w:rFonts w:ascii="Arial" w:hAnsi="Arial" w:cs="Arial"/>
        </w:rPr>
        <w:lastRenderedPageBreak/>
        <w:t>przepisów odrębnych właściwych dla spraw, z którymi związane jest realizowane zamówienie;</w:t>
      </w:r>
    </w:p>
    <w:p w14:paraId="65975E15" w14:textId="77777777" w:rsidR="00413AD8" w:rsidRPr="00D21EB1" w:rsidRDefault="00413AD8" w:rsidP="00D21EB1">
      <w:pPr>
        <w:spacing w:line="360" w:lineRule="auto"/>
        <w:rPr>
          <w:rFonts w:ascii="Arial" w:hAnsi="Arial" w:cs="Arial"/>
        </w:rPr>
      </w:pPr>
      <w:r w:rsidRPr="00D21EB1">
        <w:rPr>
          <w:rFonts w:ascii="Arial" w:hAnsi="Arial" w:cs="Arial"/>
        </w:rPr>
        <w:t>zgodności z prawem w rozumieniu przepisów o postępowaniu w sprawach dotyczących pomocy publicznej;</w:t>
      </w:r>
    </w:p>
    <w:p w14:paraId="7B012B3C" w14:textId="77777777" w:rsidR="00413AD8" w:rsidRPr="00D21EB1" w:rsidRDefault="00413AD8" w:rsidP="00D21EB1">
      <w:pPr>
        <w:spacing w:line="360" w:lineRule="auto"/>
        <w:rPr>
          <w:rFonts w:ascii="Arial" w:hAnsi="Arial" w:cs="Arial"/>
        </w:rPr>
      </w:pPr>
      <w:r w:rsidRPr="00D21EB1">
        <w:rPr>
          <w:rFonts w:ascii="Arial" w:hAnsi="Arial" w:cs="Arial"/>
        </w:rPr>
        <w:t>zgodności z przepisami z zakresu prawa pracy i zabezpieczenia społecznego, obowiązującymi w miejscu, w którym realizowane jest zamówienie;</w:t>
      </w:r>
    </w:p>
    <w:p w14:paraId="76E4944E" w14:textId="77777777" w:rsidR="00413AD8" w:rsidRPr="00D21EB1" w:rsidRDefault="00413AD8" w:rsidP="00D21EB1">
      <w:pPr>
        <w:spacing w:line="360" w:lineRule="auto"/>
        <w:rPr>
          <w:rFonts w:ascii="Arial" w:hAnsi="Arial" w:cs="Arial"/>
        </w:rPr>
      </w:pPr>
      <w:r w:rsidRPr="00D21EB1">
        <w:rPr>
          <w:rFonts w:ascii="Arial" w:hAnsi="Arial" w:cs="Arial"/>
        </w:rPr>
        <w:t>zgodności z przepisami z zakresu ochrony środowiska;</w:t>
      </w:r>
    </w:p>
    <w:p w14:paraId="3A1A69C0" w14:textId="77777777" w:rsidR="00413AD8" w:rsidRPr="00D21EB1" w:rsidRDefault="00413AD8" w:rsidP="00D21EB1">
      <w:pPr>
        <w:spacing w:line="360" w:lineRule="auto"/>
        <w:rPr>
          <w:rFonts w:ascii="Arial" w:hAnsi="Arial" w:cs="Arial"/>
        </w:rPr>
      </w:pPr>
      <w:r w:rsidRPr="00D21EB1">
        <w:rPr>
          <w:rFonts w:ascii="Arial" w:hAnsi="Arial" w:cs="Arial"/>
        </w:rPr>
        <w:t>wypełniania obowiązków związanych z powierzeniem wykonania części zamówienia podwykonawcy.</w:t>
      </w:r>
    </w:p>
    <w:p w14:paraId="1A013ED8" w14:textId="76581C91" w:rsidR="00413AD8" w:rsidRPr="00D21EB1" w:rsidRDefault="00413AD8" w:rsidP="00D21EB1">
      <w:pPr>
        <w:spacing w:line="360" w:lineRule="auto"/>
        <w:rPr>
          <w:rFonts w:ascii="Arial" w:hAnsi="Arial" w:cs="Arial"/>
        </w:rPr>
      </w:pPr>
      <w:r w:rsidRPr="00D21EB1">
        <w:rPr>
          <w:rFonts w:ascii="Arial" w:hAnsi="Arial" w:cs="Arial"/>
        </w:rPr>
        <w:t>W przypadku gdy cena całkowita oferty złożonej w terminie jest niższa o co najmniej 30% od:</w:t>
      </w:r>
    </w:p>
    <w:p w14:paraId="3CD49EFD" w14:textId="7295CFD6" w:rsidR="00413AD8" w:rsidRPr="00D21EB1" w:rsidRDefault="00413AD8" w:rsidP="00D21EB1">
      <w:pPr>
        <w:spacing w:line="360" w:lineRule="auto"/>
        <w:rPr>
          <w:rFonts w:ascii="Arial" w:hAnsi="Arial" w:cs="Arial"/>
        </w:rPr>
      </w:pPr>
      <w:r w:rsidRPr="00D21EB1">
        <w:rPr>
          <w:rFonts w:ascii="Arial" w:hAnsi="Arial" w:cs="Arial"/>
        </w:rPr>
        <w:t>7.1 wartości zamówienia powiększonej o należny podatek od towarów i</w:t>
      </w:r>
      <w:r w:rsidRPr="00D21EB1">
        <w:rPr>
          <w:rFonts w:ascii="Arial" w:hAnsi="Arial" w:cs="Arial"/>
          <w:w w:val="99"/>
        </w:rPr>
        <w:t xml:space="preserve"> </w:t>
      </w:r>
      <w:r w:rsidRPr="00D21EB1">
        <w:rPr>
          <w:rFonts w:ascii="Arial" w:hAnsi="Arial" w:cs="Arial"/>
        </w:rPr>
        <w:t>usług, ustalonej przed wszczęciem postępowania lub średniej arytmetycznej cen wszystkich złożonych ofert niepodlegających odrzuceniu na podstawie postanowień niniejszego zapytania, Zamawiający zwraca się o udzielenie wyjaśnień, o których mowa w pkt. X.6 zapytania,</w:t>
      </w:r>
      <w:r w:rsidRPr="00D21EB1">
        <w:rPr>
          <w:rFonts w:ascii="Arial" w:hAnsi="Arial" w:cs="Arial"/>
          <w:w w:val="99"/>
        </w:rPr>
        <w:t xml:space="preserve"> </w:t>
      </w:r>
      <w:r w:rsidRPr="00D21EB1">
        <w:rPr>
          <w:rFonts w:ascii="Arial" w:hAnsi="Arial" w:cs="Arial"/>
        </w:rPr>
        <w:t>chyba że rozbieżność wynika z okoliczności oczywistych, które nie</w:t>
      </w:r>
      <w:r w:rsidRPr="00D21EB1">
        <w:rPr>
          <w:rFonts w:ascii="Arial" w:hAnsi="Arial" w:cs="Arial"/>
          <w:w w:val="99"/>
        </w:rPr>
        <w:t xml:space="preserve"> </w:t>
      </w:r>
      <w:r w:rsidRPr="00D21EB1">
        <w:rPr>
          <w:rFonts w:ascii="Arial" w:hAnsi="Arial" w:cs="Arial"/>
        </w:rPr>
        <w:t>wymagają wyjaśnienia;</w:t>
      </w:r>
    </w:p>
    <w:p w14:paraId="43E4246E" w14:textId="6880DEDA" w:rsidR="00413AD8" w:rsidRPr="00D21EB1" w:rsidRDefault="00413AD8" w:rsidP="00D21EB1">
      <w:pPr>
        <w:spacing w:line="360" w:lineRule="auto"/>
        <w:rPr>
          <w:rFonts w:ascii="Arial" w:hAnsi="Arial" w:cs="Arial"/>
        </w:rPr>
      </w:pPr>
      <w:r w:rsidRPr="00D21EB1">
        <w:rPr>
          <w:rFonts w:ascii="Arial" w:hAnsi="Arial" w:cs="Arial"/>
        </w:rPr>
        <w:t>7.2 wartości zamówienia powiększonej o  należny  podatek  od  towarów</w:t>
      </w:r>
      <w:r w:rsidRPr="00D21EB1">
        <w:rPr>
          <w:rFonts w:ascii="Arial" w:hAnsi="Arial" w:cs="Arial"/>
          <w:w w:val="99"/>
        </w:rPr>
        <w:t xml:space="preserve"> </w:t>
      </w:r>
      <w:r w:rsidRPr="00D21EB1">
        <w:rPr>
          <w:rFonts w:ascii="Arial" w:hAnsi="Arial" w:cs="Arial"/>
        </w:rPr>
        <w:t>i usług, zaktualizowanej z uwzględnieniem okoliczności, które nastąpiły</w:t>
      </w:r>
      <w:r w:rsidRPr="00D21EB1">
        <w:rPr>
          <w:rFonts w:ascii="Arial" w:hAnsi="Arial" w:cs="Arial"/>
          <w:w w:val="99"/>
        </w:rPr>
        <w:t xml:space="preserve"> </w:t>
      </w:r>
      <w:r w:rsidRPr="00D21EB1">
        <w:rPr>
          <w:rFonts w:ascii="Arial" w:hAnsi="Arial" w:cs="Arial"/>
        </w:rPr>
        <w:t>po wszczęciu postępowania, w szczególności istotnej zmiany cen</w:t>
      </w:r>
      <w:r w:rsidRPr="00D21EB1">
        <w:rPr>
          <w:rFonts w:ascii="Arial" w:hAnsi="Arial" w:cs="Arial"/>
          <w:w w:val="99"/>
        </w:rPr>
        <w:t xml:space="preserve"> </w:t>
      </w:r>
      <w:r w:rsidRPr="00D21EB1">
        <w:rPr>
          <w:rFonts w:ascii="Arial" w:hAnsi="Arial" w:cs="Arial"/>
        </w:rPr>
        <w:t>rynkowych, Zamawiający może zwrócić się o udzielenie wyjaśnień, o</w:t>
      </w:r>
      <w:r w:rsidRPr="00D21EB1">
        <w:rPr>
          <w:rFonts w:ascii="Arial" w:hAnsi="Arial" w:cs="Arial"/>
          <w:w w:val="99"/>
        </w:rPr>
        <w:t xml:space="preserve"> </w:t>
      </w:r>
      <w:r w:rsidRPr="00D21EB1">
        <w:rPr>
          <w:rFonts w:ascii="Arial" w:hAnsi="Arial" w:cs="Arial"/>
        </w:rPr>
        <w:t>których mowa w pkt X.6 zapytania.</w:t>
      </w:r>
    </w:p>
    <w:p w14:paraId="6784B662" w14:textId="77777777" w:rsidR="00413AD8" w:rsidRPr="00D21EB1" w:rsidRDefault="00413AD8" w:rsidP="00D21EB1">
      <w:pPr>
        <w:spacing w:line="360" w:lineRule="auto"/>
        <w:rPr>
          <w:rFonts w:ascii="Arial" w:hAnsi="Arial" w:cs="Arial"/>
        </w:rPr>
      </w:pPr>
      <w:r w:rsidRPr="00D21EB1">
        <w:rPr>
          <w:rFonts w:ascii="Arial" w:hAnsi="Arial" w:cs="Arial"/>
        </w:rPr>
        <w:t>Obowiązek wykazania, że oferta nie zawiera rażąco niskiej ceny lub kosztu</w:t>
      </w:r>
      <w:r w:rsidRPr="00D21EB1">
        <w:rPr>
          <w:rFonts w:ascii="Arial" w:hAnsi="Arial" w:cs="Arial"/>
          <w:w w:val="99"/>
        </w:rPr>
        <w:t xml:space="preserve"> </w:t>
      </w:r>
      <w:r w:rsidRPr="00D21EB1">
        <w:rPr>
          <w:rFonts w:ascii="Arial" w:hAnsi="Arial" w:cs="Arial"/>
        </w:rPr>
        <w:t>spoczywa na wykonawcy.</w:t>
      </w:r>
    </w:p>
    <w:p w14:paraId="5703AD49" w14:textId="033972AD" w:rsidR="00413AD8" w:rsidRPr="00D21EB1" w:rsidRDefault="00413AD8" w:rsidP="00D21EB1">
      <w:pPr>
        <w:spacing w:line="360" w:lineRule="auto"/>
        <w:rPr>
          <w:rFonts w:ascii="Arial" w:eastAsia="Calibri" w:hAnsi="Arial" w:cs="Arial"/>
        </w:rPr>
      </w:pPr>
      <w:r w:rsidRPr="00D21EB1">
        <w:rPr>
          <w:rFonts w:ascii="Arial" w:hAnsi="Arial" w:cs="Arial"/>
        </w:rPr>
        <w:t>Odrzuceniu jako oferta z rażąco niską ceną lub kosztem, podlega oferta Wykonawcy, który nie udzielił wyjaśnień w wyznaczonym terminie, lub</w:t>
      </w:r>
      <w:r w:rsidRPr="00D21EB1">
        <w:rPr>
          <w:rFonts w:ascii="Arial" w:hAnsi="Arial" w:cs="Arial"/>
          <w:w w:val="99"/>
        </w:rPr>
        <w:t xml:space="preserve"> </w:t>
      </w:r>
      <w:r w:rsidRPr="00D21EB1">
        <w:rPr>
          <w:rFonts w:ascii="Arial" w:hAnsi="Arial" w:cs="Arial"/>
        </w:rPr>
        <w:t>jeżeli złożone wyjaśnienia wraz z dowodami nie uzasadniają podanej w ofercie ceny lub kosztu.</w:t>
      </w:r>
    </w:p>
    <w:p w14:paraId="28D46BC6" w14:textId="77777777" w:rsidR="00510CA4" w:rsidRPr="00D21EB1" w:rsidRDefault="00510CA4" w:rsidP="00D21EB1">
      <w:pPr>
        <w:spacing w:line="360" w:lineRule="auto"/>
        <w:rPr>
          <w:rFonts w:ascii="Arial" w:hAnsi="Arial" w:cs="Arial"/>
        </w:rPr>
      </w:pPr>
    </w:p>
    <w:p w14:paraId="783747D8" w14:textId="77777777" w:rsidR="00510CA4" w:rsidRPr="00D21EB1" w:rsidRDefault="006F0C19" w:rsidP="00D21EB1">
      <w:pPr>
        <w:spacing w:line="360" w:lineRule="auto"/>
        <w:rPr>
          <w:rFonts w:ascii="Arial" w:hAnsi="Arial" w:cs="Arial"/>
        </w:rPr>
      </w:pPr>
      <w:r w:rsidRPr="00D21EB1">
        <w:rPr>
          <w:rFonts w:ascii="Arial" w:hAnsi="Arial" w:cs="Arial"/>
        </w:rPr>
        <w:t>Kryterium oceny ofert</w:t>
      </w:r>
    </w:p>
    <w:p w14:paraId="7BCC1D28" w14:textId="77777777" w:rsidR="006F0C19" w:rsidRPr="00D21EB1" w:rsidRDefault="006F0C19" w:rsidP="00D21EB1">
      <w:pPr>
        <w:spacing w:line="360" w:lineRule="auto"/>
        <w:rPr>
          <w:rFonts w:ascii="Arial" w:hAnsi="Arial" w:cs="Arial"/>
          <w:snapToGrid w:val="0"/>
        </w:rPr>
      </w:pPr>
    </w:p>
    <w:p w14:paraId="608772C1" w14:textId="706C5AB2" w:rsidR="006F0C19" w:rsidRPr="00D21EB1" w:rsidRDefault="006F0C19" w:rsidP="00D21EB1">
      <w:pPr>
        <w:spacing w:line="360" w:lineRule="auto"/>
        <w:rPr>
          <w:rFonts w:ascii="Arial" w:hAnsi="Arial" w:cs="Arial"/>
          <w:snapToGrid w:val="0"/>
        </w:rPr>
      </w:pPr>
      <w:r w:rsidRPr="00D21EB1">
        <w:rPr>
          <w:rFonts w:ascii="Arial" w:hAnsi="Arial" w:cs="Arial"/>
          <w:snapToGrid w:val="0"/>
        </w:rPr>
        <w:t>Przy wyborze oferty Zamawiający kierował się będzie następującymi kryteriami i ich wagami:</w:t>
      </w:r>
    </w:p>
    <w:p w14:paraId="634DC605" w14:textId="77777777" w:rsidR="0002793D" w:rsidRPr="00D21EB1" w:rsidRDefault="0002793D" w:rsidP="00D21EB1">
      <w:pPr>
        <w:spacing w:line="360" w:lineRule="auto"/>
        <w:rPr>
          <w:rFonts w:ascii="Arial" w:hAnsi="Arial" w:cs="Arial"/>
          <w:bCs/>
          <w:kern w:val="1"/>
        </w:rPr>
      </w:pPr>
      <w:r w:rsidRPr="00D21EB1">
        <w:rPr>
          <w:rFonts w:ascii="Arial" w:hAnsi="Arial" w:cs="Arial"/>
          <w:bCs/>
          <w:kern w:val="1"/>
        </w:rPr>
        <w:t>cena (C) - 60 pkt</w:t>
      </w:r>
    </w:p>
    <w:p w14:paraId="39B299DD" w14:textId="0A412803" w:rsidR="0002793D" w:rsidRPr="00D21EB1" w:rsidRDefault="0002793D" w:rsidP="00D21EB1">
      <w:pPr>
        <w:spacing w:line="360" w:lineRule="auto"/>
        <w:rPr>
          <w:rFonts w:ascii="Arial" w:hAnsi="Arial" w:cs="Arial"/>
          <w:bCs/>
          <w:kern w:val="1"/>
        </w:rPr>
      </w:pPr>
      <w:r w:rsidRPr="00D21EB1">
        <w:rPr>
          <w:rFonts w:ascii="Arial" w:hAnsi="Arial" w:cs="Arial"/>
          <w:bCs/>
          <w:kern w:val="1"/>
        </w:rPr>
        <w:t xml:space="preserve">doświadczenie </w:t>
      </w:r>
      <w:r w:rsidR="006E13B9" w:rsidRPr="00D21EB1">
        <w:rPr>
          <w:rFonts w:ascii="Arial" w:hAnsi="Arial" w:cs="Arial"/>
          <w:bCs/>
          <w:kern w:val="1"/>
        </w:rPr>
        <w:t>projektanta</w:t>
      </w:r>
      <w:r w:rsidRPr="00D21EB1">
        <w:rPr>
          <w:rFonts w:ascii="Arial" w:hAnsi="Arial" w:cs="Arial"/>
          <w:bCs/>
          <w:kern w:val="1"/>
        </w:rPr>
        <w:t xml:space="preserve"> (D) – 40 pkt </w:t>
      </w:r>
    </w:p>
    <w:p w14:paraId="79CBB5B1" w14:textId="00579E61" w:rsidR="0002793D" w:rsidRPr="00D21EB1" w:rsidRDefault="0002793D" w:rsidP="00D21EB1">
      <w:pPr>
        <w:spacing w:line="360" w:lineRule="auto"/>
        <w:rPr>
          <w:rFonts w:ascii="Arial" w:hAnsi="Arial" w:cs="Arial"/>
          <w:kern w:val="1"/>
        </w:rPr>
      </w:pPr>
      <w:r w:rsidRPr="00D21EB1">
        <w:rPr>
          <w:rFonts w:ascii="Arial" w:hAnsi="Arial" w:cs="Arial"/>
          <w:kern w:val="1"/>
        </w:rPr>
        <w:t>Zamawiający dokona oceny ofert kierując się następującymi założeniami:</w:t>
      </w:r>
    </w:p>
    <w:p w14:paraId="17065332" w14:textId="61370FA5" w:rsidR="0002793D" w:rsidRPr="00D21EB1" w:rsidRDefault="0002793D" w:rsidP="00D21EB1">
      <w:pPr>
        <w:spacing w:line="360" w:lineRule="auto"/>
        <w:rPr>
          <w:rFonts w:ascii="Arial" w:hAnsi="Arial" w:cs="Arial"/>
          <w:kern w:val="1"/>
        </w:rPr>
      </w:pPr>
      <w:r w:rsidRPr="00D21EB1">
        <w:rPr>
          <w:rFonts w:ascii="Arial" w:hAnsi="Arial" w:cs="Arial"/>
          <w:kern w:val="1"/>
        </w:rPr>
        <w:lastRenderedPageBreak/>
        <w:t>Cena oferty (C) będzie wynikała z „Ceny brutto oferty”, zapisanej w pkt 4  4.5 Formularza ofertowego. Ze wszystkich wartości  C</w:t>
      </w:r>
      <w:r w:rsidRPr="00D21EB1">
        <w:rPr>
          <w:rFonts w:ascii="Arial" w:hAnsi="Arial" w:cs="Arial"/>
          <w:kern w:val="1"/>
          <w:vertAlign w:val="subscript"/>
        </w:rPr>
        <w:t>i</w:t>
      </w:r>
      <w:r w:rsidRPr="00D21EB1">
        <w:rPr>
          <w:rFonts w:ascii="Arial" w:hAnsi="Arial" w:cs="Arial"/>
          <w:kern w:val="1"/>
        </w:rPr>
        <w:t xml:space="preserve">  złożonych ofert, Zamawiający przyjmie wartość najmniejszą, jako C </w:t>
      </w:r>
      <w:r w:rsidRPr="00D21EB1">
        <w:rPr>
          <w:rFonts w:ascii="Arial" w:hAnsi="Arial" w:cs="Arial"/>
          <w:kern w:val="1"/>
          <w:vertAlign w:val="subscript"/>
        </w:rPr>
        <w:t>minimum</w:t>
      </w:r>
      <w:r w:rsidRPr="00D21EB1">
        <w:rPr>
          <w:rFonts w:ascii="Arial" w:hAnsi="Arial" w:cs="Arial"/>
          <w:kern w:val="1"/>
        </w:rPr>
        <w:t xml:space="preserve">. Cena „C” będzie oceniana wg skali punktowej. </w:t>
      </w:r>
      <w:r w:rsidRPr="00D21EB1">
        <w:rPr>
          <w:rFonts w:ascii="Arial" w:hAnsi="Arial" w:cs="Arial"/>
          <w:kern w:val="1"/>
          <w:u w:val="single"/>
        </w:rPr>
        <w:t>Maksymalna liczba możliwych do uzyskania punktów w tym kryterium to 60</w:t>
      </w:r>
      <w:r w:rsidRPr="00D21EB1">
        <w:rPr>
          <w:rFonts w:ascii="Arial" w:hAnsi="Arial" w:cs="Arial"/>
          <w:kern w:val="1"/>
        </w:rPr>
        <w:t>. Punktacja za cenę oferty ustalona jest w sposób następujący:</w:t>
      </w:r>
    </w:p>
    <w:p w14:paraId="68B25D6F" w14:textId="77777777" w:rsidR="0002793D" w:rsidRPr="00D21EB1" w:rsidRDefault="0002793D" w:rsidP="00D21EB1">
      <w:pPr>
        <w:spacing w:line="360" w:lineRule="auto"/>
        <w:rPr>
          <w:rFonts w:ascii="Arial" w:hAnsi="Arial" w:cs="Arial"/>
          <w:kern w:val="1"/>
        </w:rPr>
      </w:pPr>
    </w:p>
    <w:p w14:paraId="1DB754FA" w14:textId="47584423" w:rsidR="0002793D" w:rsidRPr="00D21EB1" w:rsidRDefault="0002793D" w:rsidP="00D21EB1">
      <w:pPr>
        <w:spacing w:line="360" w:lineRule="auto"/>
        <w:rPr>
          <w:rFonts w:ascii="Arial" w:hAnsi="Arial" w:cs="Arial"/>
          <w:kern w:val="1"/>
        </w:rPr>
      </w:pPr>
      <m:oMathPara>
        <m:oMath>
          <m:r>
            <w:rPr>
              <w:rFonts w:ascii="Cambria Math" w:hAnsi="Cambria Math" w:cs="Arial"/>
              <w:kern w:val="1"/>
            </w:rPr>
            <m:t>C=</m:t>
          </m:r>
          <m:f>
            <m:fPr>
              <m:ctrlPr>
                <w:rPr>
                  <w:rFonts w:ascii="Cambria Math" w:hAnsi="Cambria Math" w:cs="Arial"/>
                  <w:i/>
                  <w:kern w:val="1"/>
                </w:rPr>
              </m:ctrlPr>
            </m:fPr>
            <m:num>
              <m:sSub>
                <m:sSubPr>
                  <m:ctrlPr>
                    <w:rPr>
                      <w:rFonts w:ascii="Cambria Math" w:hAnsi="Cambria Math" w:cs="Arial"/>
                      <w:i/>
                      <w:kern w:val="1"/>
                    </w:rPr>
                  </m:ctrlPr>
                </m:sSubPr>
                <m:e>
                  <m:r>
                    <w:rPr>
                      <w:rFonts w:ascii="Cambria Math" w:hAnsi="Cambria Math" w:cs="Arial"/>
                      <w:kern w:val="1"/>
                    </w:rPr>
                    <m:t>C</m:t>
                  </m:r>
                </m:e>
                <m:sub>
                  <m:r>
                    <w:rPr>
                      <w:rFonts w:ascii="Cambria Math" w:hAnsi="Cambria Math" w:cs="Arial"/>
                      <w:kern w:val="1"/>
                    </w:rPr>
                    <m:t>minimum</m:t>
                  </m:r>
                </m:sub>
              </m:sSub>
            </m:num>
            <m:den>
              <m:sSub>
                <m:sSubPr>
                  <m:ctrlPr>
                    <w:rPr>
                      <w:rFonts w:ascii="Cambria Math" w:hAnsi="Cambria Math" w:cs="Arial"/>
                      <w:i/>
                      <w:kern w:val="1"/>
                    </w:rPr>
                  </m:ctrlPr>
                </m:sSubPr>
                <m:e>
                  <m:r>
                    <w:rPr>
                      <w:rFonts w:ascii="Cambria Math" w:hAnsi="Cambria Math" w:cs="Arial"/>
                      <w:kern w:val="1"/>
                    </w:rPr>
                    <m:t>C</m:t>
                  </m:r>
                </m:e>
                <m:sub>
                  <m:r>
                    <w:rPr>
                      <w:rFonts w:ascii="Cambria Math" w:hAnsi="Cambria Math" w:cs="Arial"/>
                      <w:kern w:val="1"/>
                    </w:rPr>
                    <m:t>i</m:t>
                  </m:r>
                </m:sub>
              </m:sSub>
            </m:den>
          </m:f>
          <m:r>
            <w:rPr>
              <w:rFonts w:ascii="Cambria Math" w:hAnsi="Cambria Math" w:cs="Arial"/>
              <w:kern w:val="1"/>
            </w:rPr>
            <m:t xml:space="preserve"> x 60 punktów</m:t>
          </m:r>
        </m:oMath>
      </m:oMathPara>
    </w:p>
    <w:p w14:paraId="1D43B2A5" w14:textId="77777777" w:rsidR="0002793D" w:rsidRPr="00D21EB1" w:rsidRDefault="0002793D" w:rsidP="00D21EB1">
      <w:pPr>
        <w:spacing w:line="360" w:lineRule="auto"/>
        <w:rPr>
          <w:rFonts w:ascii="Arial" w:eastAsia="Tahoma" w:hAnsi="Arial" w:cs="Arial"/>
          <w:kern w:val="1"/>
        </w:rPr>
      </w:pPr>
      <w:r w:rsidRPr="00D21EB1">
        <w:rPr>
          <w:rFonts w:ascii="Arial" w:eastAsia="Tahoma" w:hAnsi="Arial" w:cs="Arial"/>
          <w:kern w:val="1"/>
        </w:rPr>
        <w:t xml:space="preserve">    </w:t>
      </w:r>
    </w:p>
    <w:p w14:paraId="492923C8" w14:textId="77777777" w:rsidR="0002793D" w:rsidRPr="00D21EB1" w:rsidRDefault="0002793D" w:rsidP="00D21EB1">
      <w:pPr>
        <w:spacing w:line="360" w:lineRule="auto"/>
        <w:rPr>
          <w:rFonts w:ascii="Arial" w:hAnsi="Arial" w:cs="Arial"/>
          <w:kern w:val="1"/>
        </w:rPr>
      </w:pPr>
      <w:r w:rsidRPr="00D21EB1">
        <w:rPr>
          <w:rFonts w:ascii="Arial" w:hAnsi="Arial" w:cs="Arial"/>
          <w:kern w:val="1"/>
        </w:rPr>
        <w:t xml:space="preserve">gdzie: C </w:t>
      </w:r>
      <w:r w:rsidRPr="00D21EB1">
        <w:rPr>
          <w:rFonts w:ascii="Arial" w:hAnsi="Arial" w:cs="Arial"/>
          <w:kern w:val="1"/>
          <w:vertAlign w:val="subscript"/>
        </w:rPr>
        <w:t>i</w:t>
      </w:r>
      <w:r w:rsidRPr="00D21EB1">
        <w:rPr>
          <w:rFonts w:ascii="Arial" w:hAnsi="Arial" w:cs="Arial"/>
          <w:kern w:val="1"/>
        </w:rPr>
        <w:t xml:space="preserve">   -  cena badanej oferty (z  Formularza  ofertowego) </w:t>
      </w:r>
    </w:p>
    <w:p w14:paraId="4A4E8034" w14:textId="77777777" w:rsidR="0002793D" w:rsidRPr="00D21EB1" w:rsidRDefault="0002793D" w:rsidP="00D21EB1">
      <w:pPr>
        <w:spacing w:line="360" w:lineRule="auto"/>
        <w:rPr>
          <w:rFonts w:ascii="Arial" w:hAnsi="Arial" w:cs="Arial"/>
          <w:kern w:val="1"/>
        </w:rPr>
      </w:pPr>
    </w:p>
    <w:p w14:paraId="40992ED8" w14:textId="53E8F09F" w:rsidR="0002793D" w:rsidRPr="00D21EB1" w:rsidRDefault="0002793D" w:rsidP="00D21EB1">
      <w:pPr>
        <w:spacing w:line="360" w:lineRule="auto"/>
        <w:rPr>
          <w:rFonts w:ascii="Arial" w:hAnsi="Arial" w:cs="Arial"/>
          <w:kern w:val="1"/>
          <w:u w:val="single"/>
        </w:rPr>
      </w:pPr>
      <w:r w:rsidRPr="00D21EB1">
        <w:rPr>
          <w:rFonts w:ascii="Arial" w:hAnsi="Arial" w:cs="Arial"/>
          <w:kern w:val="1"/>
        </w:rPr>
        <w:t xml:space="preserve">Doświadczenie </w:t>
      </w:r>
      <w:r w:rsidR="006E13B9" w:rsidRPr="00D21EB1">
        <w:rPr>
          <w:rFonts w:ascii="Arial" w:hAnsi="Arial" w:cs="Arial"/>
          <w:kern w:val="1"/>
        </w:rPr>
        <w:t>projektanta</w:t>
      </w:r>
      <w:r w:rsidRPr="00D21EB1">
        <w:rPr>
          <w:rFonts w:ascii="Arial" w:hAnsi="Arial" w:cs="Arial"/>
          <w:kern w:val="1"/>
        </w:rPr>
        <w:t xml:space="preserve"> (D) będzie oceniana wg skali punktowej. </w:t>
      </w:r>
      <w:r w:rsidRPr="00D21EB1">
        <w:rPr>
          <w:rFonts w:ascii="Arial" w:hAnsi="Arial" w:cs="Arial"/>
          <w:kern w:val="1"/>
          <w:u w:val="single"/>
        </w:rPr>
        <w:t>Maksymalna liczba możliwych do uzyskania punktów w tym kryterium to 40</w:t>
      </w:r>
      <w:r w:rsidRPr="00D21EB1">
        <w:rPr>
          <w:rFonts w:ascii="Arial" w:hAnsi="Arial" w:cs="Arial"/>
          <w:kern w:val="1"/>
        </w:rPr>
        <w:t xml:space="preserve">, </w:t>
      </w:r>
      <w:r w:rsidRPr="00D21EB1">
        <w:rPr>
          <w:rFonts w:ascii="Arial" w:hAnsi="Arial" w:cs="Arial"/>
          <w:shd w:val="clear" w:color="auto" w:fill="FFFFFF"/>
        </w:rPr>
        <w:t xml:space="preserve">Ilość punktów przyznana będzie badanej ofercie na podstawie oferowanego doświadczenia </w:t>
      </w:r>
      <w:r w:rsidR="006E13B9" w:rsidRPr="00D21EB1">
        <w:rPr>
          <w:rFonts w:ascii="Arial" w:hAnsi="Arial" w:cs="Arial"/>
          <w:shd w:val="clear" w:color="auto" w:fill="FFFFFF"/>
        </w:rPr>
        <w:t>p</w:t>
      </w:r>
      <w:r w:rsidRPr="00D21EB1">
        <w:rPr>
          <w:rFonts w:ascii="Arial" w:hAnsi="Arial" w:cs="Arial"/>
          <w:shd w:val="clear" w:color="auto" w:fill="FFFFFF"/>
        </w:rPr>
        <w:t xml:space="preserve">rojektanta. </w:t>
      </w:r>
      <w:r w:rsidRPr="00D21EB1">
        <w:rPr>
          <w:rFonts w:ascii="Arial" w:hAnsi="Arial" w:cs="Arial"/>
        </w:rPr>
        <w:t>Oferowane doświadczenie</w:t>
      </w:r>
      <w:r w:rsidRPr="00D21EB1">
        <w:rPr>
          <w:rFonts w:ascii="Arial" w:hAnsi="Arial" w:cs="Arial"/>
          <w:shd w:val="clear" w:color="auto" w:fill="FFFFFF"/>
        </w:rPr>
        <w:t xml:space="preserve"> należy podać w ilościach wykonanych i zakończonych usług. Do oceny w tym kryterium Zamawiający będzie oceniał TYLKO te usługi</w:t>
      </w:r>
      <w:r w:rsidR="005F3256" w:rsidRPr="00D21EB1">
        <w:rPr>
          <w:rFonts w:ascii="Arial" w:hAnsi="Arial" w:cs="Arial"/>
          <w:shd w:val="clear" w:color="auto" w:fill="FFFFFF"/>
        </w:rPr>
        <w:t>,</w:t>
      </w:r>
      <w:r w:rsidRPr="00D21EB1">
        <w:rPr>
          <w:rFonts w:ascii="Arial" w:hAnsi="Arial" w:cs="Arial"/>
          <w:shd w:val="clear" w:color="auto" w:fill="FFFFFF"/>
        </w:rPr>
        <w:t xml:space="preserve"> które </w:t>
      </w:r>
      <w:r w:rsidRPr="00D21EB1">
        <w:rPr>
          <w:rFonts w:ascii="Arial" w:hAnsi="Arial" w:cs="Arial"/>
          <w:u w:val="single"/>
          <w:shd w:val="clear" w:color="auto" w:fill="FFFFFF"/>
        </w:rPr>
        <w:t xml:space="preserve">nie będą wskazane w wykazie </w:t>
      </w:r>
      <w:r w:rsidRPr="00D21EB1">
        <w:rPr>
          <w:rFonts w:ascii="Arial" w:hAnsi="Arial" w:cs="Arial"/>
          <w:u w:val="single"/>
        </w:rPr>
        <w:t>doświadczenia</w:t>
      </w:r>
      <w:r w:rsidRPr="00D21EB1">
        <w:rPr>
          <w:rFonts w:ascii="Arial" w:hAnsi="Arial" w:cs="Arial"/>
        </w:rPr>
        <w:t xml:space="preserve"> projektanta</w:t>
      </w:r>
      <w:r w:rsidRPr="00D21EB1">
        <w:rPr>
          <w:rFonts w:ascii="Arial" w:hAnsi="Arial" w:cs="Arial"/>
          <w:lang w:eastAsia="ar-SA"/>
        </w:rPr>
        <w:t xml:space="preserve"> </w:t>
      </w:r>
      <w:r w:rsidR="005F3256" w:rsidRPr="00D21EB1">
        <w:rPr>
          <w:rFonts w:ascii="Arial" w:hAnsi="Arial" w:cs="Arial"/>
          <w:lang w:eastAsia="ar-SA"/>
        </w:rPr>
        <w:t xml:space="preserve">w </w:t>
      </w:r>
      <w:r w:rsidRPr="00D21EB1">
        <w:rPr>
          <w:rFonts w:ascii="Arial" w:hAnsi="Arial" w:cs="Arial"/>
        </w:rPr>
        <w:t>co najmniej 2 projekt</w:t>
      </w:r>
      <w:r w:rsidR="005F3256" w:rsidRPr="00D21EB1">
        <w:rPr>
          <w:rFonts w:ascii="Arial" w:hAnsi="Arial" w:cs="Arial"/>
        </w:rPr>
        <w:t>ach</w:t>
      </w:r>
      <w:r w:rsidRPr="00D21EB1">
        <w:rPr>
          <w:rFonts w:ascii="Arial" w:hAnsi="Arial" w:cs="Arial"/>
        </w:rPr>
        <w:t xml:space="preserve"> konstrukcyjnych których przedmiotem była budowa lub przebudowa lub rozbudowa boiska wielofunkcyjnego wraz z podbudową – </w:t>
      </w:r>
      <w:r w:rsidR="005F3256" w:rsidRPr="00D21EB1">
        <w:rPr>
          <w:rFonts w:ascii="Arial" w:hAnsi="Arial" w:cs="Arial"/>
        </w:rPr>
        <w:t xml:space="preserve">wykazanych w </w:t>
      </w:r>
      <w:r w:rsidRPr="00D21EB1">
        <w:rPr>
          <w:rFonts w:ascii="Arial" w:hAnsi="Arial" w:cs="Arial"/>
        </w:rPr>
        <w:t>załącznik</w:t>
      </w:r>
      <w:r w:rsidR="005F3256" w:rsidRPr="00D21EB1">
        <w:rPr>
          <w:rFonts w:ascii="Arial" w:hAnsi="Arial" w:cs="Arial"/>
        </w:rPr>
        <w:t>u</w:t>
      </w:r>
      <w:r w:rsidRPr="00D21EB1">
        <w:rPr>
          <w:rFonts w:ascii="Arial" w:hAnsi="Arial" w:cs="Arial"/>
        </w:rPr>
        <w:t xml:space="preserve"> nr </w:t>
      </w:r>
      <w:r w:rsidR="005F3256" w:rsidRPr="00D21EB1">
        <w:rPr>
          <w:rFonts w:ascii="Arial" w:hAnsi="Arial" w:cs="Arial"/>
        </w:rPr>
        <w:t>5</w:t>
      </w:r>
      <w:r w:rsidRPr="00D21EB1">
        <w:rPr>
          <w:rFonts w:ascii="Arial" w:hAnsi="Arial" w:cs="Arial"/>
        </w:rPr>
        <w:t xml:space="preserve"> do </w:t>
      </w:r>
      <w:r w:rsidR="005F3256" w:rsidRPr="00D21EB1">
        <w:rPr>
          <w:rFonts w:ascii="Arial" w:hAnsi="Arial" w:cs="Arial"/>
        </w:rPr>
        <w:t>zaproszenia</w:t>
      </w:r>
      <w:r w:rsidRPr="00D21EB1">
        <w:rPr>
          <w:rFonts w:ascii="Arial" w:hAnsi="Arial" w:cs="Arial"/>
        </w:rPr>
        <w:t xml:space="preserve">. </w:t>
      </w:r>
    </w:p>
    <w:p w14:paraId="053C56A1" w14:textId="77777777" w:rsidR="0002793D" w:rsidRPr="00D21EB1" w:rsidRDefault="0002793D" w:rsidP="00D21EB1">
      <w:pPr>
        <w:spacing w:line="360" w:lineRule="auto"/>
        <w:rPr>
          <w:rFonts w:ascii="Arial" w:hAnsi="Arial" w:cs="Arial"/>
          <w:kern w:val="1"/>
          <w:u w:val="single"/>
        </w:rPr>
      </w:pPr>
    </w:p>
    <w:p w14:paraId="76D41B2D" w14:textId="06F06CD3" w:rsidR="0002793D" w:rsidRPr="00D21EB1" w:rsidRDefault="005F3256" w:rsidP="00D21EB1">
      <w:pPr>
        <w:spacing w:line="360" w:lineRule="auto"/>
        <w:rPr>
          <w:rFonts w:ascii="Arial" w:hAnsi="Arial" w:cs="Arial"/>
          <w:bCs/>
          <w:i/>
          <w:iCs/>
          <w:kern w:val="1"/>
        </w:rPr>
      </w:pPr>
      <w:r w:rsidRPr="00D21EB1">
        <w:rPr>
          <w:rFonts w:ascii="Arial" w:hAnsi="Arial" w:cs="Arial"/>
          <w:i/>
          <w:iCs/>
        </w:rPr>
        <w:t xml:space="preserve">2) </w:t>
      </w:r>
      <w:r w:rsidR="0002793D" w:rsidRPr="00D21EB1">
        <w:rPr>
          <w:rFonts w:ascii="Arial" w:hAnsi="Arial" w:cs="Arial"/>
          <w:i/>
          <w:iCs/>
        </w:rPr>
        <w:t>Doś</w:t>
      </w:r>
      <w:r w:rsidR="0002793D" w:rsidRPr="00D21EB1">
        <w:rPr>
          <w:rFonts w:ascii="Arial" w:hAnsi="Arial" w:cs="Arial"/>
          <w:bCs/>
          <w:i/>
          <w:iCs/>
          <w:kern w:val="1"/>
        </w:rPr>
        <w:t xml:space="preserve">wiadczenie </w:t>
      </w:r>
      <w:r w:rsidRPr="00D21EB1">
        <w:rPr>
          <w:rFonts w:ascii="Arial" w:hAnsi="Arial" w:cs="Arial"/>
          <w:bCs/>
          <w:i/>
          <w:iCs/>
          <w:kern w:val="1"/>
        </w:rPr>
        <w:t>osoby pełniącej funkcję</w:t>
      </w:r>
      <w:r w:rsidR="0002793D" w:rsidRPr="00D21EB1">
        <w:rPr>
          <w:rFonts w:ascii="Arial" w:hAnsi="Arial" w:cs="Arial"/>
          <w:i/>
          <w:iCs/>
          <w:lang w:eastAsia="ar-SA"/>
        </w:rPr>
        <w:t xml:space="preserve"> projektanta</w:t>
      </w:r>
      <w:r w:rsidR="0002793D" w:rsidRPr="00D21EB1">
        <w:rPr>
          <w:rFonts w:ascii="Arial" w:hAnsi="Arial" w:cs="Arial"/>
          <w:bCs/>
          <w:i/>
          <w:iCs/>
          <w:kern w:val="1"/>
        </w:rPr>
        <w:t xml:space="preserve"> (D) – 40 pkt </w:t>
      </w:r>
    </w:p>
    <w:p w14:paraId="311DC006" w14:textId="77777777" w:rsidR="006E13B9" w:rsidRPr="00D21EB1" w:rsidRDefault="006E13B9" w:rsidP="00D21EB1">
      <w:pPr>
        <w:spacing w:line="360" w:lineRule="auto"/>
        <w:rPr>
          <w:rFonts w:ascii="Arial" w:hAnsi="Arial" w:cs="Arial"/>
          <w:i/>
          <w:iCs/>
          <w:shd w:val="clear" w:color="auto" w:fill="FFFFFF"/>
        </w:rPr>
      </w:pPr>
      <w:r w:rsidRPr="00D21EB1">
        <w:rPr>
          <w:rFonts w:ascii="Arial" w:hAnsi="Arial" w:cs="Arial"/>
          <w:i/>
          <w:iCs/>
          <w:lang w:eastAsia="ar-SA"/>
        </w:rPr>
        <w:t xml:space="preserve">a) </w:t>
      </w:r>
      <w:r w:rsidR="0002793D" w:rsidRPr="00D21EB1">
        <w:rPr>
          <w:rFonts w:ascii="Arial" w:hAnsi="Arial" w:cs="Arial"/>
          <w:i/>
          <w:iCs/>
          <w:lang w:eastAsia="ar-SA"/>
        </w:rPr>
        <w:t>posiada doświadczenie zawodowe jako projek</w:t>
      </w:r>
      <w:r w:rsidR="005F3256" w:rsidRPr="00D21EB1">
        <w:rPr>
          <w:rFonts w:ascii="Arial" w:hAnsi="Arial" w:cs="Arial"/>
          <w:i/>
          <w:iCs/>
          <w:lang w:eastAsia="ar-SA"/>
        </w:rPr>
        <w:t xml:space="preserve">tant </w:t>
      </w:r>
      <w:r w:rsidR="0002793D" w:rsidRPr="00D21EB1">
        <w:rPr>
          <w:rFonts w:ascii="Arial" w:hAnsi="Arial" w:cs="Arial"/>
          <w:i/>
          <w:iCs/>
          <w:lang w:eastAsia="ar-SA"/>
        </w:rPr>
        <w:t xml:space="preserve"> </w:t>
      </w:r>
      <w:r w:rsidR="005F3256" w:rsidRPr="00D21EB1">
        <w:rPr>
          <w:rFonts w:ascii="Arial" w:hAnsi="Arial" w:cs="Arial"/>
          <w:i/>
          <w:iCs/>
        </w:rPr>
        <w:t>i posiada</w:t>
      </w:r>
      <w:bookmarkStart w:id="10" w:name="_GoBack"/>
      <w:bookmarkEnd w:id="10"/>
      <w:r w:rsidR="005F3256" w:rsidRPr="00D21EB1">
        <w:rPr>
          <w:rFonts w:ascii="Arial" w:hAnsi="Arial" w:cs="Arial"/>
          <w:i/>
          <w:iCs/>
        </w:rPr>
        <w:t xml:space="preserve"> wykształcenie techniczne i uprawnienia do projektowania bez ograniczeń</w:t>
      </w:r>
      <w:r w:rsidRPr="00D21EB1">
        <w:rPr>
          <w:rFonts w:ascii="Arial" w:hAnsi="Arial" w:cs="Arial"/>
          <w:i/>
          <w:iCs/>
        </w:rPr>
        <w:t xml:space="preserve"> </w:t>
      </w:r>
      <w:r w:rsidRPr="00D21EB1">
        <w:rPr>
          <w:rFonts w:ascii="Arial" w:hAnsi="Arial" w:cs="Arial"/>
          <w:i/>
          <w:iCs/>
          <w:kern w:val="1"/>
        </w:rPr>
        <w:t>oraz przynależącą do Okręgowej Izby Inżynierów Budownictwa</w:t>
      </w:r>
      <w:r w:rsidRPr="00D21EB1">
        <w:rPr>
          <w:rFonts w:ascii="Arial" w:hAnsi="Arial" w:cs="Arial"/>
          <w:i/>
          <w:iCs/>
        </w:rPr>
        <w:t>,</w:t>
      </w:r>
      <w:r w:rsidR="005F3256" w:rsidRPr="00D21EB1">
        <w:rPr>
          <w:rFonts w:ascii="Arial" w:hAnsi="Arial" w:cs="Arial"/>
          <w:i/>
          <w:iCs/>
        </w:rPr>
        <w:t xml:space="preserve"> i </w:t>
      </w:r>
      <w:r w:rsidRPr="00D21EB1">
        <w:rPr>
          <w:rFonts w:ascii="Arial" w:hAnsi="Arial" w:cs="Arial"/>
          <w:i/>
          <w:iCs/>
        </w:rPr>
        <w:t xml:space="preserve">która </w:t>
      </w:r>
      <w:r w:rsidR="005F3256" w:rsidRPr="00D21EB1">
        <w:rPr>
          <w:rFonts w:ascii="Arial" w:hAnsi="Arial" w:cs="Arial"/>
          <w:i/>
          <w:iCs/>
        </w:rPr>
        <w:t>w ciągu ostatnich 3 lat wykonała co najmniej 2 projekty konstrukcyjne których przedmiotem była budowa lub przebudowa lub rozbudowa boiska wielofunkcyjnego wraz z podbudową</w:t>
      </w:r>
      <w:r w:rsidRPr="00D21EB1">
        <w:rPr>
          <w:rFonts w:ascii="Arial" w:hAnsi="Arial" w:cs="Arial"/>
          <w:i/>
          <w:iCs/>
        </w:rPr>
        <w:t xml:space="preserve"> </w:t>
      </w:r>
      <w:r w:rsidR="0002793D" w:rsidRPr="00D21EB1">
        <w:rPr>
          <w:rFonts w:ascii="Arial" w:hAnsi="Arial" w:cs="Arial"/>
          <w:i/>
          <w:iCs/>
          <w:shd w:val="clear" w:color="auto" w:fill="FFFFFF"/>
        </w:rPr>
        <w:t xml:space="preserve">= 0 pkt. </w:t>
      </w:r>
      <w:r w:rsidR="005F3256" w:rsidRPr="00D21EB1">
        <w:rPr>
          <w:rFonts w:ascii="Arial" w:hAnsi="Arial" w:cs="Arial"/>
          <w:i/>
          <w:iCs/>
          <w:shd w:val="clear" w:color="auto" w:fill="FFFFFF"/>
        </w:rPr>
        <w:t xml:space="preserve"> </w:t>
      </w:r>
      <w:r w:rsidR="0002793D" w:rsidRPr="00D21EB1">
        <w:rPr>
          <w:rFonts w:ascii="Arial" w:hAnsi="Arial" w:cs="Arial"/>
          <w:i/>
          <w:iCs/>
          <w:shd w:val="clear" w:color="auto" w:fill="FFFFFF"/>
        </w:rPr>
        <w:t>(poziom min. warunek udziału w postępowaniu)</w:t>
      </w:r>
    </w:p>
    <w:p w14:paraId="4E9CF63C" w14:textId="5D5C7321" w:rsidR="0002793D" w:rsidRPr="00D21EB1" w:rsidRDefault="0002793D" w:rsidP="00D21EB1">
      <w:pPr>
        <w:spacing w:line="360" w:lineRule="auto"/>
        <w:rPr>
          <w:rFonts w:ascii="Arial" w:hAnsi="Arial" w:cs="Arial"/>
          <w:i/>
          <w:iCs/>
          <w:shd w:val="clear" w:color="auto" w:fill="FFFFFF"/>
        </w:rPr>
      </w:pPr>
      <w:r w:rsidRPr="00D21EB1">
        <w:rPr>
          <w:rFonts w:ascii="Arial" w:hAnsi="Arial" w:cs="Arial"/>
          <w:i/>
          <w:iCs/>
          <w:shd w:val="clear" w:color="auto" w:fill="FFFFFF"/>
        </w:rPr>
        <w:t xml:space="preserve">b) </w:t>
      </w:r>
      <w:r w:rsidR="005F3256" w:rsidRPr="00D21EB1">
        <w:rPr>
          <w:rFonts w:ascii="Arial" w:hAnsi="Arial" w:cs="Arial"/>
          <w:i/>
          <w:iCs/>
          <w:lang w:eastAsia="ar-SA"/>
        </w:rPr>
        <w:t xml:space="preserve">posiada doświadczenie zawodowe jako projektant  </w:t>
      </w:r>
      <w:r w:rsidR="005F3256" w:rsidRPr="00D21EB1">
        <w:rPr>
          <w:rFonts w:ascii="Arial" w:hAnsi="Arial" w:cs="Arial"/>
          <w:i/>
          <w:iCs/>
        </w:rPr>
        <w:t xml:space="preserve">i posiada wykształcenie techniczne i uprawnienia do projektowania bez ograniczeń </w:t>
      </w:r>
      <w:r w:rsidR="006E13B9" w:rsidRPr="00D21EB1">
        <w:rPr>
          <w:rFonts w:ascii="Arial" w:hAnsi="Arial" w:cs="Arial"/>
          <w:i/>
          <w:iCs/>
          <w:kern w:val="1"/>
        </w:rPr>
        <w:t>oraz przynależącą do Okręgowej Izby Inżynierów Budownictwa</w:t>
      </w:r>
      <w:r w:rsidR="006E13B9" w:rsidRPr="00D21EB1">
        <w:rPr>
          <w:rFonts w:ascii="Arial" w:hAnsi="Arial" w:cs="Arial"/>
          <w:i/>
          <w:iCs/>
        </w:rPr>
        <w:t xml:space="preserve">, </w:t>
      </w:r>
      <w:r w:rsidR="005F3256" w:rsidRPr="00D21EB1">
        <w:rPr>
          <w:rFonts w:ascii="Arial" w:hAnsi="Arial" w:cs="Arial"/>
          <w:i/>
          <w:iCs/>
        </w:rPr>
        <w:t xml:space="preserve">i </w:t>
      </w:r>
      <w:r w:rsidR="006E13B9" w:rsidRPr="00D21EB1">
        <w:rPr>
          <w:rFonts w:ascii="Arial" w:hAnsi="Arial" w:cs="Arial"/>
          <w:i/>
          <w:iCs/>
        </w:rPr>
        <w:t xml:space="preserve">która </w:t>
      </w:r>
      <w:r w:rsidR="005F3256" w:rsidRPr="00D21EB1">
        <w:rPr>
          <w:rFonts w:ascii="Arial" w:hAnsi="Arial" w:cs="Arial"/>
          <w:i/>
          <w:iCs/>
        </w:rPr>
        <w:t xml:space="preserve">w ciągu ostatnich 3 lat wykonała co najmniej 3 projekty konstrukcyjne których przedmiotem była budowa lub przebudowa lub rozbudowa boiska wielofunkcyjnego wraz z podbudową </w:t>
      </w:r>
      <w:r w:rsidRPr="00D21EB1">
        <w:rPr>
          <w:rFonts w:ascii="Arial" w:hAnsi="Arial" w:cs="Arial"/>
          <w:i/>
          <w:iCs/>
          <w:shd w:val="clear" w:color="auto" w:fill="FFFFFF"/>
        </w:rPr>
        <w:t>=   10 pkt.</w:t>
      </w:r>
    </w:p>
    <w:p w14:paraId="0A0B3FB8" w14:textId="716420D1" w:rsidR="005F3256" w:rsidRPr="00D21EB1" w:rsidRDefault="0002793D" w:rsidP="00D21EB1">
      <w:pPr>
        <w:spacing w:line="360" w:lineRule="auto"/>
        <w:rPr>
          <w:rFonts w:ascii="Arial" w:hAnsi="Arial" w:cs="Arial"/>
          <w:i/>
          <w:iCs/>
          <w:shd w:val="clear" w:color="auto" w:fill="FFFFFF"/>
        </w:rPr>
      </w:pPr>
      <w:r w:rsidRPr="00D21EB1">
        <w:rPr>
          <w:rFonts w:ascii="Arial" w:hAnsi="Arial" w:cs="Arial"/>
          <w:i/>
          <w:iCs/>
          <w:shd w:val="clear" w:color="auto" w:fill="FFFFFF"/>
        </w:rPr>
        <w:lastRenderedPageBreak/>
        <w:t>c</w:t>
      </w:r>
      <w:r w:rsidR="005F3256" w:rsidRPr="00D21EB1">
        <w:rPr>
          <w:rFonts w:ascii="Arial" w:hAnsi="Arial" w:cs="Arial"/>
          <w:i/>
          <w:iCs/>
          <w:shd w:val="clear" w:color="auto" w:fill="FFFFFF"/>
        </w:rPr>
        <w:t xml:space="preserve">) </w:t>
      </w:r>
      <w:r w:rsidR="005F3256" w:rsidRPr="00D21EB1">
        <w:rPr>
          <w:rFonts w:ascii="Arial" w:hAnsi="Arial" w:cs="Arial"/>
          <w:i/>
          <w:iCs/>
          <w:lang w:eastAsia="ar-SA"/>
        </w:rPr>
        <w:t xml:space="preserve">posiada doświadczenie zawodowe jako projektant  </w:t>
      </w:r>
      <w:r w:rsidR="005F3256" w:rsidRPr="00D21EB1">
        <w:rPr>
          <w:rFonts w:ascii="Arial" w:hAnsi="Arial" w:cs="Arial"/>
          <w:i/>
          <w:iCs/>
        </w:rPr>
        <w:t>i posiada wykształcenie techniczne i uprawnienia do projektowania bez ograniczeń</w:t>
      </w:r>
      <w:r w:rsidR="006E13B9" w:rsidRPr="00D21EB1">
        <w:rPr>
          <w:rFonts w:ascii="Arial" w:hAnsi="Arial" w:cs="Arial"/>
          <w:i/>
          <w:iCs/>
        </w:rPr>
        <w:t xml:space="preserve"> </w:t>
      </w:r>
      <w:r w:rsidR="006E13B9" w:rsidRPr="00D21EB1">
        <w:rPr>
          <w:rFonts w:ascii="Arial" w:hAnsi="Arial" w:cs="Arial"/>
          <w:i/>
          <w:iCs/>
          <w:kern w:val="1"/>
        </w:rPr>
        <w:t>oraz przynależącą do Okręgowej Izby Inżynierów Budownictwa</w:t>
      </w:r>
      <w:r w:rsidR="006E13B9" w:rsidRPr="00D21EB1">
        <w:rPr>
          <w:rFonts w:ascii="Arial" w:hAnsi="Arial" w:cs="Arial"/>
          <w:i/>
          <w:iCs/>
        </w:rPr>
        <w:t>,</w:t>
      </w:r>
      <w:r w:rsidR="005F3256" w:rsidRPr="00D21EB1">
        <w:rPr>
          <w:rFonts w:ascii="Arial" w:hAnsi="Arial" w:cs="Arial"/>
          <w:i/>
          <w:iCs/>
        </w:rPr>
        <w:t xml:space="preserve"> i </w:t>
      </w:r>
      <w:r w:rsidR="006E13B9" w:rsidRPr="00D21EB1">
        <w:rPr>
          <w:rFonts w:ascii="Arial" w:hAnsi="Arial" w:cs="Arial"/>
          <w:i/>
          <w:iCs/>
        </w:rPr>
        <w:t xml:space="preserve">która </w:t>
      </w:r>
      <w:r w:rsidR="005F3256" w:rsidRPr="00D21EB1">
        <w:rPr>
          <w:rFonts w:ascii="Arial" w:hAnsi="Arial" w:cs="Arial"/>
          <w:i/>
          <w:iCs/>
        </w:rPr>
        <w:t xml:space="preserve">w ciągu ostatnich 3 lat wykonała co najmniej 4 projekty konstrukcyjne których przedmiotem była budowa lub przebudowa lub rozbudowa boiska wielofunkcyjnego wraz z podbudową </w:t>
      </w:r>
      <w:r w:rsidRPr="00D21EB1">
        <w:rPr>
          <w:rFonts w:ascii="Arial" w:hAnsi="Arial" w:cs="Arial"/>
          <w:i/>
          <w:iCs/>
          <w:shd w:val="clear" w:color="auto" w:fill="FFFFFF"/>
        </w:rPr>
        <w:t>=   20 pkt.</w:t>
      </w:r>
    </w:p>
    <w:p w14:paraId="5632705E" w14:textId="4BC10F92" w:rsidR="0002793D" w:rsidRPr="00D21EB1" w:rsidRDefault="005F3256" w:rsidP="00D21EB1">
      <w:pPr>
        <w:spacing w:line="360" w:lineRule="auto"/>
        <w:rPr>
          <w:rFonts w:ascii="Arial" w:hAnsi="Arial" w:cs="Arial"/>
          <w:i/>
          <w:iCs/>
          <w:shd w:val="clear" w:color="auto" w:fill="FFFFFF"/>
        </w:rPr>
      </w:pPr>
      <w:r w:rsidRPr="00D21EB1">
        <w:rPr>
          <w:rFonts w:ascii="Arial" w:hAnsi="Arial" w:cs="Arial"/>
          <w:i/>
          <w:iCs/>
          <w:shd w:val="clear" w:color="auto" w:fill="FFFFFF"/>
        </w:rPr>
        <w:t xml:space="preserve">d) </w:t>
      </w:r>
      <w:r w:rsidRPr="00D21EB1">
        <w:rPr>
          <w:rFonts w:ascii="Arial" w:hAnsi="Arial" w:cs="Arial"/>
          <w:i/>
          <w:iCs/>
          <w:lang w:eastAsia="ar-SA"/>
        </w:rPr>
        <w:t xml:space="preserve">posiada doświadczenie zawodowe jako projektant  </w:t>
      </w:r>
      <w:r w:rsidRPr="00D21EB1">
        <w:rPr>
          <w:rFonts w:ascii="Arial" w:hAnsi="Arial" w:cs="Arial"/>
          <w:i/>
          <w:iCs/>
        </w:rPr>
        <w:t>i posiada wykształcenie techniczne i uprawnienia do projektowania bez ograniczeń</w:t>
      </w:r>
      <w:r w:rsidR="006E13B9" w:rsidRPr="00D21EB1">
        <w:rPr>
          <w:rFonts w:ascii="Arial" w:hAnsi="Arial" w:cs="Arial"/>
          <w:i/>
          <w:iCs/>
        </w:rPr>
        <w:t xml:space="preserve"> </w:t>
      </w:r>
      <w:r w:rsidR="006E13B9" w:rsidRPr="00D21EB1">
        <w:rPr>
          <w:rFonts w:ascii="Arial" w:hAnsi="Arial" w:cs="Arial"/>
          <w:i/>
          <w:iCs/>
          <w:kern w:val="1"/>
        </w:rPr>
        <w:t>oraz przynależącą do Okręgowej Izby Inżynierów Budownictwa</w:t>
      </w:r>
      <w:r w:rsidR="006E13B9" w:rsidRPr="00D21EB1">
        <w:rPr>
          <w:rFonts w:ascii="Arial" w:hAnsi="Arial" w:cs="Arial"/>
          <w:i/>
          <w:iCs/>
        </w:rPr>
        <w:t>,</w:t>
      </w:r>
      <w:r w:rsidRPr="00D21EB1">
        <w:rPr>
          <w:rFonts w:ascii="Arial" w:hAnsi="Arial" w:cs="Arial"/>
          <w:i/>
          <w:iCs/>
        </w:rPr>
        <w:t xml:space="preserve"> i</w:t>
      </w:r>
      <w:r w:rsidR="006E13B9" w:rsidRPr="00D21EB1">
        <w:rPr>
          <w:rFonts w:ascii="Arial" w:hAnsi="Arial" w:cs="Arial"/>
          <w:i/>
          <w:iCs/>
        </w:rPr>
        <w:t xml:space="preserve"> która</w:t>
      </w:r>
      <w:r w:rsidRPr="00D21EB1">
        <w:rPr>
          <w:rFonts w:ascii="Arial" w:hAnsi="Arial" w:cs="Arial"/>
          <w:i/>
          <w:iCs/>
        </w:rPr>
        <w:t xml:space="preserve"> w ciągu ostatnich 3 lat wykonała co najmniej 5 lub więcej projektów konstrukcyjnych których przedmiotem była budowa lub przebudowa lub rozbudowa boiska wielofunkcyjnego wraz z podbudową</w:t>
      </w:r>
      <w:r w:rsidRPr="00D21EB1">
        <w:rPr>
          <w:rFonts w:ascii="Arial" w:hAnsi="Arial" w:cs="Arial"/>
          <w:i/>
          <w:iCs/>
          <w:shd w:val="clear" w:color="auto" w:fill="FFFFFF"/>
        </w:rPr>
        <w:t xml:space="preserve"> </w:t>
      </w:r>
      <w:r w:rsidR="0002793D" w:rsidRPr="00D21EB1">
        <w:rPr>
          <w:rFonts w:ascii="Arial" w:hAnsi="Arial" w:cs="Arial"/>
          <w:i/>
          <w:iCs/>
          <w:shd w:val="clear" w:color="auto" w:fill="FFFFFF"/>
        </w:rPr>
        <w:t>=   40 pkt.</w:t>
      </w:r>
    </w:p>
    <w:p w14:paraId="680DA3E2" w14:textId="77777777" w:rsidR="0002793D" w:rsidRPr="00D21EB1" w:rsidRDefault="0002793D" w:rsidP="00D21EB1">
      <w:pPr>
        <w:spacing w:line="360" w:lineRule="auto"/>
        <w:rPr>
          <w:rFonts w:ascii="Arial" w:hAnsi="Arial" w:cs="Arial"/>
          <w:bCs/>
        </w:rPr>
      </w:pPr>
      <w:r w:rsidRPr="00D21EB1">
        <w:rPr>
          <w:rFonts w:ascii="Arial" w:hAnsi="Arial" w:cs="Arial"/>
        </w:rPr>
        <w:tab/>
      </w:r>
      <w:r w:rsidRPr="00D21EB1">
        <w:rPr>
          <w:rFonts w:ascii="Arial" w:hAnsi="Arial" w:cs="Arial"/>
          <w:bCs/>
        </w:rPr>
        <w:t xml:space="preserve"> </w:t>
      </w:r>
    </w:p>
    <w:p w14:paraId="6E54F7DB" w14:textId="411BE10E" w:rsidR="0002793D" w:rsidRPr="00D21EB1" w:rsidRDefault="0002793D" w:rsidP="00D21EB1">
      <w:pPr>
        <w:spacing w:line="360" w:lineRule="auto"/>
        <w:rPr>
          <w:rFonts w:ascii="Arial" w:hAnsi="Arial" w:cs="Arial"/>
          <w:kern w:val="1"/>
        </w:rPr>
      </w:pPr>
      <w:r w:rsidRPr="00D21EB1">
        <w:rPr>
          <w:rFonts w:ascii="Arial" w:hAnsi="Arial" w:cs="Arial"/>
          <w:shd w:val="clear" w:color="auto" w:fill="FFFFFF"/>
        </w:rPr>
        <w:t xml:space="preserve">W przypadku niepodania doświadczenia osób skierowanych do realizacji zamówienia w pkt. 6 </w:t>
      </w:r>
      <w:r w:rsidRPr="00D21EB1">
        <w:rPr>
          <w:rFonts w:ascii="Arial" w:hAnsi="Arial" w:cs="Arial"/>
          <w:bCs/>
          <w:shd w:val="clear" w:color="auto" w:fill="FFFFFF"/>
        </w:rPr>
        <w:t>Formularzu </w:t>
      </w:r>
      <w:r w:rsidRPr="00D21EB1">
        <w:rPr>
          <w:rStyle w:val="Pogrubienie"/>
          <w:rFonts w:ascii="Arial" w:hAnsi="Arial" w:cs="Arial"/>
          <w:shd w:val="clear" w:color="auto" w:fill="FFFFFF"/>
        </w:rPr>
        <w:t>ofert</w:t>
      </w:r>
      <w:r w:rsidR="005F3256" w:rsidRPr="00D21EB1">
        <w:rPr>
          <w:rStyle w:val="Pogrubienie"/>
          <w:rFonts w:ascii="Arial" w:hAnsi="Arial" w:cs="Arial"/>
          <w:shd w:val="clear" w:color="auto" w:fill="FFFFFF"/>
        </w:rPr>
        <w:t>owym</w:t>
      </w:r>
      <w:r w:rsidRPr="00D21EB1">
        <w:rPr>
          <w:rFonts w:ascii="Arial" w:hAnsi="Arial" w:cs="Arial"/>
          <w:shd w:val="clear" w:color="auto" w:fill="FFFFFF"/>
        </w:rPr>
        <w:t xml:space="preserve">, Zamawiający uzna to za brak </w:t>
      </w:r>
      <w:r w:rsidR="005F3256" w:rsidRPr="00D21EB1">
        <w:rPr>
          <w:rFonts w:ascii="Arial" w:hAnsi="Arial" w:cs="Arial"/>
          <w:shd w:val="clear" w:color="auto" w:fill="FFFFFF"/>
        </w:rPr>
        <w:t xml:space="preserve">wskazania doświadczeni osoby skierowanej do pełnienia funkcji projektant i </w:t>
      </w:r>
      <w:r w:rsidRPr="00D21EB1">
        <w:rPr>
          <w:rFonts w:ascii="Arial" w:hAnsi="Arial" w:cs="Arial"/>
          <w:shd w:val="clear" w:color="auto" w:fill="FFFFFF"/>
        </w:rPr>
        <w:t>przyzna 0 pkt.</w:t>
      </w:r>
      <w:r w:rsidRPr="00D21EB1">
        <w:rPr>
          <w:rFonts w:ascii="Arial" w:hAnsi="Arial" w:cs="Arial"/>
          <w:kern w:val="1"/>
        </w:rPr>
        <w:t xml:space="preserve">                   </w:t>
      </w:r>
    </w:p>
    <w:p w14:paraId="4CB575D5" w14:textId="77777777" w:rsidR="0002793D" w:rsidRPr="00D21EB1" w:rsidRDefault="0002793D" w:rsidP="00D21EB1">
      <w:pPr>
        <w:spacing w:line="360" w:lineRule="auto"/>
        <w:rPr>
          <w:rFonts w:ascii="Arial" w:hAnsi="Arial" w:cs="Arial"/>
          <w:bCs/>
        </w:rPr>
      </w:pPr>
    </w:p>
    <w:p w14:paraId="68764E28" w14:textId="7972AA75" w:rsidR="0002793D" w:rsidRPr="00D21EB1" w:rsidRDefault="0002793D" w:rsidP="00D21EB1">
      <w:pPr>
        <w:spacing w:line="360" w:lineRule="auto"/>
        <w:rPr>
          <w:rFonts w:ascii="Arial" w:hAnsi="Arial" w:cs="Arial"/>
          <w:bCs/>
        </w:rPr>
      </w:pPr>
      <w:r w:rsidRPr="00D21EB1">
        <w:rPr>
          <w:rFonts w:ascii="Arial" w:hAnsi="Arial" w:cs="Arial"/>
          <w:bCs/>
        </w:rPr>
        <w:t>Za najkorzystniejszą zostanie wybrana oferta posiadająca najkorzystniejszy bilans ceny oraz doświadczenia os</w:t>
      </w:r>
      <w:r w:rsidR="005F3256" w:rsidRPr="00D21EB1">
        <w:rPr>
          <w:rFonts w:ascii="Arial" w:hAnsi="Arial" w:cs="Arial"/>
          <w:bCs/>
        </w:rPr>
        <w:t>oby pełniącej funkcję projektanta</w:t>
      </w:r>
      <w:r w:rsidRPr="00D21EB1">
        <w:rPr>
          <w:rFonts w:ascii="Arial" w:hAnsi="Arial" w:cs="Arial"/>
          <w:bCs/>
        </w:rPr>
        <w:t>.</w:t>
      </w:r>
    </w:p>
    <w:p w14:paraId="1F45B7C7" w14:textId="77777777" w:rsidR="008D7A4B" w:rsidRPr="00D21EB1" w:rsidRDefault="008D7A4B" w:rsidP="00D21EB1">
      <w:pPr>
        <w:spacing w:line="360" w:lineRule="auto"/>
        <w:rPr>
          <w:rFonts w:ascii="Arial" w:hAnsi="Arial" w:cs="Arial"/>
          <w:snapToGrid w:val="0"/>
        </w:rPr>
      </w:pPr>
    </w:p>
    <w:p w14:paraId="50A81C0B" w14:textId="77777777" w:rsidR="008D7A4B" w:rsidRPr="00D21EB1" w:rsidRDefault="008D7A4B" w:rsidP="00D21EB1">
      <w:pPr>
        <w:spacing w:line="360" w:lineRule="auto"/>
        <w:rPr>
          <w:rFonts w:ascii="Arial" w:hAnsi="Arial" w:cs="Arial"/>
          <w:snapToGrid w:val="0"/>
        </w:rPr>
      </w:pPr>
      <w:r w:rsidRPr="00D21EB1">
        <w:rPr>
          <w:rFonts w:ascii="Arial" w:hAnsi="Arial" w:cs="Arial"/>
          <w:snapToGrid w:val="0"/>
        </w:rPr>
        <w:t>Udzielenie zamówienia</w:t>
      </w:r>
    </w:p>
    <w:p w14:paraId="6A6828C0" w14:textId="224E3D75" w:rsidR="00D813DD" w:rsidRPr="00D21EB1" w:rsidRDefault="00D813DD" w:rsidP="00D21EB1">
      <w:pPr>
        <w:spacing w:line="360" w:lineRule="auto"/>
        <w:rPr>
          <w:rFonts w:ascii="Arial" w:hAnsi="Arial" w:cs="Arial"/>
        </w:rPr>
      </w:pPr>
      <w:r w:rsidRPr="00D21EB1">
        <w:rPr>
          <w:rFonts w:ascii="Arial" w:hAnsi="Arial" w:cs="Arial"/>
        </w:rPr>
        <w:t>Zamawiający udzieli zamówienia Wykonawcy, którego oferta odpowiada wszystkim wymaganiom</w:t>
      </w:r>
      <w:r w:rsidR="005F3256" w:rsidRPr="00D21EB1">
        <w:rPr>
          <w:rFonts w:ascii="Arial" w:hAnsi="Arial" w:cs="Arial"/>
        </w:rPr>
        <w:t xml:space="preserve"> </w:t>
      </w:r>
      <w:r w:rsidRPr="00D21EB1">
        <w:rPr>
          <w:rFonts w:ascii="Arial" w:hAnsi="Arial" w:cs="Arial"/>
        </w:rPr>
        <w:t>określonym w niniejsz</w:t>
      </w:r>
      <w:r w:rsidR="005F3256" w:rsidRPr="00D21EB1">
        <w:rPr>
          <w:rFonts w:ascii="Arial" w:hAnsi="Arial" w:cs="Arial"/>
        </w:rPr>
        <w:t>ym zapytaniu</w:t>
      </w:r>
      <w:r w:rsidRPr="00D21EB1">
        <w:rPr>
          <w:rFonts w:ascii="Arial" w:hAnsi="Arial" w:cs="Arial"/>
        </w:rPr>
        <w:t xml:space="preserve"> ofertow</w:t>
      </w:r>
      <w:r w:rsidR="005F3256" w:rsidRPr="00D21EB1">
        <w:rPr>
          <w:rFonts w:ascii="Arial" w:hAnsi="Arial" w:cs="Arial"/>
        </w:rPr>
        <w:t>ym</w:t>
      </w:r>
      <w:r w:rsidRPr="00D21EB1">
        <w:rPr>
          <w:rFonts w:ascii="Arial" w:hAnsi="Arial" w:cs="Arial"/>
        </w:rPr>
        <w:t xml:space="preserve"> i została oceniona, jako najkorzystniejsza w oparciu o podane wyżej kryteria oceny ofert.</w:t>
      </w:r>
    </w:p>
    <w:p w14:paraId="38F03141" w14:textId="77777777" w:rsidR="00D813DD" w:rsidRPr="00D21EB1" w:rsidRDefault="00D813DD" w:rsidP="00D21EB1">
      <w:pPr>
        <w:spacing w:line="360" w:lineRule="auto"/>
        <w:rPr>
          <w:rFonts w:ascii="Arial" w:hAnsi="Arial" w:cs="Arial"/>
        </w:rPr>
      </w:pPr>
      <w:r w:rsidRPr="00D21EB1">
        <w:rPr>
          <w:rFonts w:ascii="Arial" w:hAnsi="Arial" w:cs="Arial"/>
        </w:rPr>
        <w:t>Niezwłocznie po wyborze najkorzystniejszej oferty Zamawiający jednocześnie zawiadomi Wykonawców,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w:t>
      </w:r>
    </w:p>
    <w:p w14:paraId="719E6CD7" w14:textId="77777777" w:rsidR="008D7A4B" w:rsidRPr="00D21EB1" w:rsidRDefault="008D7A4B" w:rsidP="00D21EB1">
      <w:pPr>
        <w:spacing w:line="360" w:lineRule="auto"/>
        <w:rPr>
          <w:rFonts w:ascii="Arial" w:hAnsi="Arial" w:cs="Arial"/>
        </w:rPr>
      </w:pPr>
      <w:r w:rsidRPr="00D21EB1">
        <w:rPr>
          <w:rFonts w:ascii="Arial" w:hAnsi="Arial" w:cs="Arial"/>
        </w:rPr>
        <w:t xml:space="preserve">Niezwłocznie po wyborze najkorzystniejszej oferty Zamawiający zamieści informację, na stronie internetowej wskazanej w Rozdziale III </w:t>
      </w:r>
      <w:r w:rsidR="00577DF0" w:rsidRPr="00D21EB1">
        <w:rPr>
          <w:rFonts w:ascii="Arial" w:hAnsi="Arial" w:cs="Arial"/>
        </w:rPr>
        <w:t>z</w:t>
      </w:r>
      <w:r w:rsidRPr="00D21EB1">
        <w:rPr>
          <w:rFonts w:ascii="Arial" w:hAnsi="Arial" w:cs="Arial"/>
        </w:rPr>
        <w:t xml:space="preserve">apytania ofertowego. </w:t>
      </w:r>
    </w:p>
    <w:p w14:paraId="65C27953" w14:textId="77777777" w:rsidR="00577DF0" w:rsidRPr="00D21EB1" w:rsidRDefault="00577DF0" w:rsidP="00D21EB1">
      <w:pPr>
        <w:spacing w:line="360" w:lineRule="auto"/>
        <w:rPr>
          <w:rFonts w:ascii="Arial" w:hAnsi="Arial" w:cs="Arial"/>
        </w:rPr>
      </w:pPr>
      <w:r w:rsidRPr="00D21EB1">
        <w:rPr>
          <w:rFonts w:ascii="Arial" w:hAnsi="Arial" w:cs="Arial"/>
        </w:rPr>
        <w:t xml:space="preserve">Zawiadomienie Wykonawcy o wyborze jego oferty będzie jednocześnie zaproszeniem do zawarcia umowy. </w:t>
      </w:r>
    </w:p>
    <w:p w14:paraId="70B563DA" w14:textId="77777777" w:rsidR="004C53DF" w:rsidRPr="00D21EB1" w:rsidRDefault="004C53DF" w:rsidP="00D21EB1">
      <w:pPr>
        <w:spacing w:line="360" w:lineRule="auto"/>
        <w:rPr>
          <w:rFonts w:ascii="Arial" w:hAnsi="Arial" w:cs="Arial"/>
        </w:rPr>
      </w:pPr>
      <w:r w:rsidRPr="00D21EB1">
        <w:rPr>
          <w:rFonts w:ascii="Arial" w:hAnsi="Arial" w:cs="Arial"/>
        </w:rPr>
        <w:lastRenderedPageBreak/>
        <w:t>Zamawiający nie przewiduje możliwości udzielenia zaliczek na poczet wykonania zamówienia.</w:t>
      </w:r>
    </w:p>
    <w:p w14:paraId="79C4A850" w14:textId="77777777" w:rsidR="00D813DD" w:rsidRPr="00D21EB1" w:rsidRDefault="00D813DD" w:rsidP="00D21EB1">
      <w:pPr>
        <w:spacing w:line="360" w:lineRule="auto"/>
        <w:rPr>
          <w:rFonts w:ascii="Arial" w:hAnsi="Arial" w:cs="Arial"/>
        </w:rPr>
      </w:pPr>
      <w:r w:rsidRPr="00D21EB1">
        <w:rPr>
          <w:rFonts w:ascii="Arial" w:hAnsi="Arial" w:cs="Arial"/>
        </w:rPr>
        <w:t>Jeżeli Wykonawca, którego oferta została wybrana, uchyla się od zawarcia umowy, Zamawiający może wybrać ofertę najkorzystniejszą spośród pozostałych ofert bez przeprowadzania ich ponownego badania i oceny, chyba, że zachodzą przesłanki unieważnienia zapytania ofertowego.</w:t>
      </w:r>
    </w:p>
    <w:p w14:paraId="087A0AAA" w14:textId="77777777" w:rsidR="00577DF0" w:rsidRPr="00D21EB1" w:rsidRDefault="00577DF0" w:rsidP="00D21EB1">
      <w:pPr>
        <w:spacing w:line="360" w:lineRule="auto"/>
        <w:rPr>
          <w:rFonts w:ascii="Arial" w:hAnsi="Arial" w:cs="Arial"/>
        </w:rPr>
      </w:pPr>
      <w:r w:rsidRPr="00D21EB1">
        <w:rPr>
          <w:rFonts w:ascii="Arial" w:hAnsi="Arial" w:cs="Arial"/>
        </w:rPr>
        <w:t>Przed podpisaniem umowy Wykonawca, który został wybrany jako najkorzystniejszy dostarczy do Zamawiającego:</w:t>
      </w:r>
    </w:p>
    <w:p w14:paraId="4CF7CA23" w14:textId="77777777" w:rsidR="00577DF0" w:rsidRPr="00D21EB1" w:rsidRDefault="00577DF0" w:rsidP="00D21EB1">
      <w:pPr>
        <w:spacing w:line="360" w:lineRule="auto"/>
        <w:rPr>
          <w:rFonts w:ascii="Arial" w:hAnsi="Arial" w:cs="Arial"/>
        </w:rPr>
      </w:pPr>
      <w:r w:rsidRPr="00D21EB1">
        <w:rPr>
          <w:rFonts w:ascii="Arial" w:hAnsi="Arial" w:cs="Arial"/>
        </w:rPr>
        <w:t>Informacje niezbędne do uzupełnienia i podpisania umowy</w:t>
      </w:r>
    </w:p>
    <w:p w14:paraId="59128B43" w14:textId="700EB951" w:rsidR="003E0796" w:rsidRPr="004F30E9" w:rsidRDefault="00577DF0" w:rsidP="004F30E9">
      <w:pPr>
        <w:spacing w:line="360" w:lineRule="auto"/>
      </w:pPr>
      <w:r w:rsidRPr="004F30E9">
        <w:t>Wykaz dokumentacji potwierdzających spełnienie warunk</w:t>
      </w:r>
      <w:r w:rsidR="003E0796" w:rsidRPr="004F30E9">
        <w:t>ów udziału w postępowaniu</w:t>
      </w:r>
      <w:r w:rsidR="005F3256" w:rsidRPr="004F30E9">
        <w:t>.</w:t>
      </w:r>
    </w:p>
    <w:p w14:paraId="37756E6B" w14:textId="2807D5D8" w:rsidR="003E0796" w:rsidRPr="004F30E9" w:rsidRDefault="005F3256" w:rsidP="004F30E9">
      <w:pPr>
        <w:spacing w:line="360" w:lineRule="auto"/>
      </w:pPr>
      <w:r w:rsidRPr="004F30E9">
        <w:t>Informacje o formalno</w:t>
      </w:r>
      <w:r w:rsidRPr="004F30E9">
        <w:rPr>
          <w:rFonts w:eastAsia="TimesNewRoman"/>
        </w:rPr>
        <w:t>ś</w:t>
      </w:r>
      <w:r w:rsidRPr="004F30E9">
        <w:t>ciach, jakie powinny zosta</w:t>
      </w:r>
      <w:r w:rsidRPr="004F30E9">
        <w:rPr>
          <w:rFonts w:eastAsia="TimesNewRoman"/>
        </w:rPr>
        <w:t>ć dopełnione</w:t>
      </w:r>
      <w:r w:rsidRPr="004F30E9">
        <w:t xml:space="preserve"> po wyborze oferty w celu zawarcia umowy</w:t>
      </w:r>
    </w:p>
    <w:p w14:paraId="2F19D9FC" w14:textId="77777777" w:rsidR="00D813DD" w:rsidRPr="004F30E9" w:rsidRDefault="00D813DD" w:rsidP="004F30E9">
      <w:pPr>
        <w:spacing w:line="360" w:lineRule="auto"/>
      </w:pPr>
      <w:r w:rsidRPr="004F30E9">
        <w:t>O miejscu i terminie podpisania umowy Zamawiający powiadomi wybranego Wykonawcę odrębnym pismem lub telefonicznie.</w:t>
      </w:r>
    </w:p>
    <w:p w14:paraId="0DCC6D98" w14:textId="77777777" w:rsidR="00D813DD" w:rsidRPr="004F30E9" w:rsidRDefault="00D813DD" w:rsidP="004F30E9">
      <w:pPr>
        <w:spacing w:line="360" w:lineRule="auto"/>
        <w:rPr>
          <w:i/>
        </w:rPr>
      </w:pPr>
      <w:r w:rsidRPr="004F30E9">
        <w:t xml:space="preserve">Zakres </w:t>
      </w:r>
      <w:r w:rsidRPr="004F30E9">
        <w:rPr>
          <w:rFonts w:eastAsia="TimesNewRoman"/>
        </w:rPr>
        <w:t>ś</w:t>
      </w:r>
      <w:r w:rsidRPr="004F30E9">
        <w:t>wiadczenia Wykonawcy wynikaj</w:t>
      </w:r>
      <w:r w:rsidRPr="004F30E9">
        <w:rPr>
          <w:rFonts w:eastAsia="TimesNewRoman"/>
        </w:rPr>
        <w:t>ą</w:t>
      </w:r>
      <w:r w:rsidRPr="004F30E9">
        <w:t>cy z umowy jest to</w:t>
      </w:r>
      <w:r w:rsidRPr="004F30E9">
        <w:rPr>
          <w:rFonts w:eastAsia="TimesNewRoman"/>
        </w:rPr>
        <w:t>ż</w:t>
      </w:r>
      <w:r w:rsidRPr="004F30E9">
        <w:t>samy z jego zobowi</w:t>
      </w:r>
      <w:r w:rsidRPr="004F30E9">
        <w:rPr>
          <w:rFonts w:eastAsia="TimesNewRoman"/>
        </w:rPr>
        <w:t>ą</w:t>
      </w:r>
      <w:r w:rsidRPr="004F30E9">
        <w:t>zaniem zawartym w ofercie.</w:t>
      </w:r>
    </w:p>
    <w:p w14:paraId="2819D0B3" w14:textId="050AF95B" w:rsidR="005F3256" w:rsidRPr="004F30E9" w:rsidRDefault="005F3256" w:rsidP="004F30E9">
      <w:pPr>
        <w:spacing w:line="360" w:lineRule="auto"/>
        <w:rPr>
          <w:i/>
        </w:rPr>
      </w:pPr>
      <w:r w:rsidRPr="004F30E9">
        <w:t>Projekt umowy stanowi załącznik nr 6 do zapytania.</w:t>
      </w:r>
    </w:p>
    <w:p w14:paraId="51E7918E" w14:textId="0C801106" w:rsidR="005F3256" w:rsidRPr="004F30E9" w:rsidRDefault="00D813DD" w:rsidP="004F30E9">
      <w:pPr>
        <w:spacing w:line="360" w:lineRule="auto"/>
        <w:rPr>
          <w:i/>
        </w:rPr>
      </w:pPr>
      <w:r w:rsidRPr="004F30E9">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4F30E9">
        <w:rPr>
          <w:rFonts w:eastAsia="TimesNewRoman"/>
        </w:rPr>
        <w:t xml:space="preserve">ą </w:t>
      </w:r>
      <w:r w:rsidRPr="004F30E9">
        <w:t>odpowiedzialno</w:t>
      </w:r>
      <w:r w:rsidRPr="004F30E9">
        <w:rPr>
          <w:rFonts w:eastAsia="TimesNewRoman"/>
        </w:rPr>
        <w:t xml:space="preserve">ść </w:t>
      </w:r>
      <w:r w:rsidRPr="004F30E9">
        <w:t>za wykonanie umowy.</w:t>
      </w:r>
    </w:p>
    <w:p w14:paraId="6D0DC2A1" w14:textId="77777777" w:rsidR="003E0796" w:rsidRPr="004F30E9" w:rsidRDefault="003E0796" w:rsidP="004F30E9">
      <w:pPr>
        <w:spacing w:line="360" w:lineRule="auto"/>
      </w:pPr>
    </w:p>
    <w:p w14:paraId="43F08EC7" w14:textId="77777777" w:rsidR="003E0796" w:rsidRPr="004F30E9" w:rsidRDefault="003E0796" w:rsidP="004F30E9">
      <w:pPr>
        <w:spacing w:line="360" w:lineRule="auto"/>
      </w:pPr>
      <w:r w:rsidRPr="004F30E9">
        <w:t>Klauzula informacyjna dotycząca ochrony danych osobowych (RODO)</w:t>
      </w:r>
    </w:p>
    <w:p w14:paraId="7EA23E88" w14:textId="77777777" w:rsidR="003E0796" w:rsidRPr="004F30E9" w:rsidRDefault="003E0796" w:rsidP="004F30E9">
      <w:pPr>
        <w:spacing w:line="360" w:lineRule="auto"/>
      </w:pPr>
    </w:p>
    <w:p w14:paraId="3145EA3B" w14:textId="77777777" w:rsidR="003E0796" w:rsidRPr="004F30E9" w:rsidRDefault="003E0796" w:rsidP="004F30E9">
      <w:pPr>
        <w:spacing w:line="360" w:lineRule="auto"/>
      </w:pPr>
      <w:r w:rsidRPr="004F30E9">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dalej RODO) uprzejmie informujemy, że:</w:t>
      </w:r>
    </w:p>
    <w:p w14:paraId="0EBFCC47" w14:textId="4D0840F7" w:rsidR="003E0796" w:rsidRPr="004F30E9" w:rsidRDefault="003E0796" w:rsidP="004F30E9">
      <w:pPr>
        <w:spacing w:line="360" w:lineRule="auto"/>
      </w:pPr>
      <w:r w:rsidRPr="004F30E9">
        <w:t xml:space="preserve">Administratorem Pani/Pana danych osobowych jest Szkoła Podstawowa nr 182 im. Tadeusza Zawadzkiego „Zośki”, ul. Łanowa 16, 91 – 103 Łódź. W związku z powyższym kontakt </w:t>
      </w:r>
      <w:r w:rsidR="006A7150" w:rsidRPr="004F30E9">
        <w:t xml:space="preserve">                  </w:t>
      </w:r>
      <w:r w:rsidRPr="004F30E9">
        <w:t xml:space="preserve">z Administratorem możliwy jest w sposób tradycyjny poprzez przygotowanie korespondencji na wskazany adres. Ponadto mogą się Państwo z nami skontaktować telefonicznie dzwoniąc </w:t>
      </w:r>
      <w:r w:rsidRPr="004F30E9">
        <w:lastRenderedPageBreak/>
        <w:t>pod numer: 42 652 85 17 lub elektronicznie za pośrednictwem poczty e-mail wysyłając wiadomość na adres:.</w:t>
      </w:r>
    </w:p>
    <w:p w14:paraId="4AAC3B61" w14:textId="77777777" w:rsidR="003E0796" w:rsidRPr="004F30E9" w:rsidRDefault="003E0796" w:rsidP="004F30E9">
      <w:pPr>
        <w:spacing w:line="360" w:lineRule="auto"/>
      </w:pPr>
      <w:r w:rsidRPr="004F30E9">
        <w:t xml:space="preserve">Chcąc zapewnić bezpieczeństwo Państwa danych osobowych Administrator wyznaczył Inspektora Ochrony Danych, do którego w sprawach związanych z przetwarzaniem i ochroną danych osobowych należy się zgłaszać na adres: </w:t>
      </w:r>
      <w:hyperlink r:id="rId17" w:history="1">
        <w:r w:rsidR="008E3E8A" w:rsidRPr="004F30E9">
          <w:rPr>
            <w:rStyle w:val="Hipercze"/>
            <w:rFonts w:ascii="Arial" w:hAnsi="Arial" w:cs="Arial"/>
            <w:highlight w:val="yellow"/>
          </w:rPr>
          <w:t>iod.sp182@cuwo.lodz.pl</w:t>
        </w:r>
      </w:hyperlink>
    </w:p>
    <w:p w14:paraId="508431B3" w14:textId="77777777" w:rsidR="008E3E8A" w:rsidRPr="004F30E9" w:rsidRDefault="008E3E8A" w:rsidP="004F30E9">
      <w:pPr>
        <w:spacing w:line="360" w:lineRule="auto"/>
      </w:pPr>
      <w:r w:rsidRPr="004F30E9">
        <w:t>Pani/Pana dane będą przetwarzane w celu:</w:t>
      </w:r>
    </w:p>
    <w:p w14:paraId="7A7375D1" w14:textId="77777777" w:rsidR="008E3E8A" w:rsidRPr="004F30E9" w:rsidRDefault="008E3E8A" w:rsidP="004F30E9">
      <w:pPr>
        <w:spacing w:line="360" w:lineRule="auto"/>
      </w:pPr>
      <w:r w:rsidRPr="004F30E9">
        <w:t>przeprowadzenia postępowania ofertowego i wyłonienie wykonawcy,</w:t>
      </w:r>
    </w:p>
    <w:p w14:paraId="3A7BD24E" w14:textId="77777777" w:rsidR="008E3E8A" w:rsidRPr="004F30E9" w:rsidRDefault="008E3E8A" w:rsidP="004F30E9">
      <w:pPr>
        <w:spacing w:line="360" w:lineRule="auto"/>
      </w:pPr>
      <w:r w:rsidRPr="004F30E9">
        <w:t>zawarcia umowy,</w:t>
      </w:r>
    </w:p>
    <w:p w14:paraId="3B3FCC15" w14:textId="77777777" w:rsidR="008E3E8A" w:rsidRPr="004F30E9" w:rsidRDefault="008E3E8A" w:rsidP="004F30E9">
      <w:pPr>
        <w:spacing w:line="360" w:lineRule="auto"/>
      </w:pPr>
      <w:r w:rsidRPr="004F30E9">
        <w:t>rozliczenia finansowo - księgowego</w:t>
      </w:r>
    </w:p>
    <w:p w14:paraId="2375B104" w14:textId="77777777" w:rsidR="003E0796" w:rsidRPr="004F30E9" w:rsidRDefault="003E0796" w:rsidP="004F30E9">
      <w:pPr>
        <w:spacing w:line="360" w:lineRule="auto"/>
      </w:pPr>
      <w:r w:rsidRPr="004F30E9">
        <w:t>W ramach określonego celu nie występuje profilowanie, przy czym Pani/Pana dane osobowe nie będą przetwarzane w sposób zautomatyzowany oraz nie będą transferowane poza Polskę. Jednocześnie informujemy, że podanie danych jest dobrowolne, jednak niezbędne do realizacji wyżej określonego celu.</w:t>
      </w:r>
    </w:p>
    <w:p w14:paraId="3613C696" w14:textId="77777777" w:rsidR="003E0796" w:rsidRPr="004F30E9" w:rsidRDefault="008E3E8A" w:rsidP="004F30E9">
      <w:pPr>
        <w:spacing w:line="360" w:lineRule="auto"/>
      </w:pPr>
      <w:r w:rsidRPr="004F30E9">
        <w:t>Podstawę do przetwarzania danych stanowi art. 6 ust. 1 lit. b i c oraz art. 10 ogólnego rozporządzenia.</w:t>
      </w:r>
      <w:r w:rsidR="0048461C" w:rsidRPr="004F30E9">
        <w:t xml:space="preserve"> </w:t>
      </w:r>
      <w:r w:rsidR="003E0796" w:rsidRPr="004F30E9">
        <w:t>Państwa dane będą przetwar</w:t>
      </w:r>
      <w:r w:rsidR="00504796" w:rsidRPr="004F30E9">
        <w:t xml:space="preserve">zane zgodnie z przepisami prawa </w:t>
      </w:r>
      <w:r w:rsidR="003E0796" w:rsidRPr="004F30E9">
        <w:t xml:space="preserve">przez okres 5 lat po zakończeniu ww. postępowania, w związku z realizacją obowiązków ciążących </w:t>
      </w:r>
      <w:r w:rsidR="006A7150" w:rsidRPr="004F30E9">
        <w:t xml:space="preserve">                                  </w:t>
      </w:r>
      <w:r w:rsidR="003E0796" w:rsidRPr="004F30E9">
        <w:t xml:space="preserve">na Administratorze, przy czym odbiorcami Pani/Pana danych będą podmioty uprawnione </w:t>
      </w:r>
      <w:r w:rsidR="006A7150" w:rsidRPr="004F30E9">
        <w:t xml:space="preserve">                   </w:t>
      </w:r>
      <w:r w:rsidR="003E0796" w:rsidRPr="004F30E9">
        <w:t>na podstawie przepisów prawa oraz podmioty świadczące nadzór nad oprogramowaniem przetwarzającym dane</w:t>
      </w:r>
      <w:r w:rsidR="00504796" w:rsidRPr="004F30E9">
        <w:t xml:space="preserve">. </w:t>
      </w:r>
    </w:p>
    <w:p w14:paraId="7C161FD3" w14:textId="65BF95B9" w:rsidR="00504796" w:rsidRPr="004F30E9" w:rsidRDefault="003E0796" w:rsidP="004F30E9">
      <w:pPr>
        <w:spacing w:line="360" w:lineRule="auto"/>
      </w:pPr>
      <w:r w:rsidRPr="004F30E9">
        <w:t>W związku z przetwarzaniem danych osobowych posiadaj</w:t>
      </w:r>
      <w:r w:rsidR="00504796" w:rsidRPr="004F30E9">
        <w:t xml:space="preserve">ą Państwo prawo do dostępu </w:t>
      </w:r>
      <w:r w:rsidR="006A7150" w:rsidRPr="004F30E9">
        <w:t xml:space="preserve">                          </w:t>
      </w:r>
      <w:r w:rsidR="00504796" w:rsidRPr="004F30E9">
        <w:t xml:space="preserve">oraz </w:t>
      </w:r>
      <w:r w:rsidRPr="004F30E9">
        <w:t>sprostowania podanych danych, prawo do żądania usunięcia lub ograniczenia przetwarzania oraz prawo do wniesienia sprzeciwu wobec przetwarzania, a także prawo</w:t>
      </w:r>
      <w:r w:rsidR="006A7150" w:rsidRPr="004F30E9">
        <w:t xml:space="preserve"> </w:t>
      </w:r>
      <w:r w:rsidR="00170C5E" w:rsidRPr="004F30E9">
        <w:t>d</w:t>
      </w:r>
      <w:r w:rsidRPr="004F30E9">
        <w:t>o</w:t>
      </w:r>
      <w:r w:rsidR="00170C5E" w:rsidRPr="004F30E9">
        <w:t xml:space="preserve"> </w:t>
      </w:r>
      <w:r w:rsidRPr="004F30E9">
        <w:t>przenoszenia danych. Z przedstawionych praw mogą Państwo skorzystać kontaktując się z Administratorem na powyższe dane kontaktowe.</w:t>
      </w:r>
    </w:p>
    <w:p w14:paraId="77CFEE4A" w14:textId="77777777" w:rsidR="0048461C" w:rsidRPr="004F30E9" w:rsidRDefault="0048461C" w:rsidP="004F30E9">
      <w:pPr>
        <w:spacing w:line="360" w:lineRule="auto"/>
      </w:pPr>
    </w:p>
    <w:p w14:paraId="2CDC1A9F" w14:textId="77777777" w:rsidR="006A7150" w:rsidRPr="004F30E9" w:rsidRDefault="0048461C" w:rsidP="004F30E9">
      <w:pPr>
        <w:spacing w:line="360" w:lineRule="auto"/>
      </w:pPr>
      <w:r w:rsidRPr="004F30E9">
        <w:t>Załączniki do Zapytania ofertowego</w:t>
      </w:r>
    </w:p>
    <w:p w14:paraId="03AC10B6" w14:textId="77777777" w:rsidR="0048461C" w:rsidRPr="004F30E9" w:rsidRDefault="0048461C" w:rsidP="004F30E9">
      <w:pPr>
        <w:spacing w:line="360" w:lineRule="auto"/>
      </w:pPr>
      <w:r w:rsidRPr="004F30E9">
        <w:t>Załącznik nr 1 – Formularz ofertowy</w:t>
      </w:r>
    </w:p>
    <w:p w14:paraId="7B09D4AE" w14:textId="518BB194" w:rsidR="0048461C" w:rsidRPr="004F30E9" w:rsidRDefault="0048461C" w:rsidP="004F30E9">
      <w:pPr>
        <w:spacing w:line="360" w:lineRule="auto"/>
      </w:pPr>
      <w:r w:rsidRPr="004F30E9">
        <w:t xml:space="preserve">Załącznik nr 2 – </w:t>
      </w:r>
      <w:r w:rsidR="00170C5E" w:rsidRPr="004F30E9">
        <w:t>Oświadczenie braku podstaw do wykluczenia</w:t>
      </w:r>
    </w:p>
    <w:p w14:paraId="63AC942C" w14:textId="6FE620D4" w:rsidR="00170C5E" w:rsidRPr="004F30E9" w:rsidRDefault="00170C5E" w:rsidP="004F30E9">
      <w:pPr>
        <w:spacing w:line="360" w:lineRule="auto"/>
      </w:pPr>
      <w:r w:rsidRPr="004F30E9">
        <w:t>Załącznik nr 3 – Oświadczenie o spełnianiu warunków udziału</w:t>
      </w:r>
    </w:p>
    <w:p w14:paraId="3D8D4DA1" w14:textId="3C42DF5C" w:rsidR="00170C5E" w:rsidRPr="004F30E9" w:rsidRDefault="00170C5E" w:rsidP="004F30E9">
      <w:pPr>
        <w:spacing w:line="360" w:lineRule="auto"/>
      </w:pPr>
      <w:r w:rsidRPr="004F30E9">
        <w:t>Załącznik nr 4 – Wykaz wykonanych usług</w:t>
      </w:r>
    </w:p>
    <w:p w14:paraId="7476D3E9" w14:textId="793D2F89" w:rsidR="00170C5E" w:rsidRPr="004F30E9" w:rsidRDefault="00170C5E" w:rsidP="004F30E9">
      <w:pPr>
        <w:spacing w:line="360" w:lineRule="auto"/>
      </w:pPr>
      <w:r w:rsidRPr="004F30E9">
        <w:t>Załącznik nr 5 – Wykaz osób które będą realizować przedmiot zamówienia</w:t>
      </w:r>
    </w:p>
    <w:p w14:paraId="5FD360DC" w14:textId="1D050F0A" w:rsidR="00170C5E" w:rsidRPr="004F30E9" w:rsidRDefault="00170C5E" w:rsidP="004F30E9">
      <w:pPr>
        <w:spacing w:line="360" w:lineRule="auto"/>
      </w:pPr>
      <w:r w:rsidRPr="004F30E9">
        <w:t>Załącznik nr 6 – Projekt umowy</w:t>
      </w:r>
    </w:p>
    <w:p w14:paraId="43310AC0" w14:textId="77777777" w:rsidR="0048461C" w:rsidRPr="004F30E9" w:rsidRDefault="0048461C" w:rsidP="004F30E9">
      <w:pPr>
        <w:spacing w:line="360" w:lineRule="auto"/>
      </w:pPr>
    </w:p>
    <w:p w14:paraId="4B76452F" w14:textId="77777777" w:rsidR="0048461C" w:rsidRPr="004F30E9" w:rsidRDefault="0048461C" w:rsidP="004F30E9">
      <w:pPr>
        <w:spacing w:line="360" w:lineRule="auto"/>
      </w:pPr>
    </w:p>
    <w:p w14:paraId="13490953" w14:textId="77777777" w:rsidR="00D813DD" w:rsidRPr="004F30E9" w:rsidRDefault="00D813DD" w:rsidP="004F30E9">
      <w:pPr>
        <w:spacing w:line="360" w:lineRule="auto"/>
      </w:pPr>
    </w:p>
    <w:p w14:paraId="40BA9323" w14:textId="77777777" w:rsidR="00170C5E" w:rsidRPr="004F30E9" w:rsidRDefault="00170C5E" w:rsidP="004F30E9">
      <w:pPr>
        <w:spacing w:line="360" w:lineRule="auto"/>
      </w:pPr>
    </w:p>
    <w:p w14:paraId="5EA5381E" w14:textId="77777777" w:rsidR="00170C5E" w:rsidRPr="004F30E9" w:rsidRDefault="00170C5E" w:rsidP="004F30E9">
      <w:pPr>
        <w:spacing w:line="360" w:lineRule="auto"/>
      </w:pPr>
    </w:p>
    <w:p w14:paraId="18C1AFDD" w14:textId="77777777" w:rsidR="00170C5E" w:rsidRPr="004F30E9" w:rsidRDefault="00170C5E" w:rsidP="004F30E9">
      <w:pPr>
        <w:spacing w:line="360" w:lineRule="auto"/>
      </w:pPr>
    </w:p>
    <w:p w14:paraId="4B19B079" w14:textId="77777777" w:rsidR="00170C5E" w:rsidRPr="004F30E9" w:rsidRDefault="00170C5E" w:rsidP="004F30E9">
      <w:pPr>
        <w:spacing w:line="360" w:lineRule="auto"/>
      </w:pPr>
    </w:p>
    <w:p w14:paraId="4B541398" w14:textId="77777777" w:rsidR="00170C5E" w:rsidRPr="004F30E9" w:rsidRDefault="00170C5E" w:rsidP="004F30E9">
      <w:pPr>
        <w:spacing w:line="360" w:lineRule="auto"/>
      </w:pPr>
    </w:p>
    <w:p w14:paraId="7E130B12" w14:textId="2E61CD9B" w:rsidR="00170C5E" w:rsidRPr="004F30E9" w:rsidRDefault="006E13B9" w:rsidP="004F30E9">
      <w:pPr>
        <w:spacing w:line="360" w:lineRule="auto"/>
        <w:rPr>
          <w:bCs/>
        </w:rPr>
      </w:pPr>
      <w:r w:rsidRPr="004F30E9">
        <w:rPr>
          <w:bCs/>
        </w:rPr>
        <w:t>Za</w:t>
      </w:r>
      <w:r w:rsidR="00170C5E" w:rsidRPr="004F30E9">
        <w:rPr>
          <w:bCs/>
        </w:rPr>
        <w:t>łącznik nr 1</w:t>
      </w:r>
    </w:p>
    <w:p w14:paraId="56305B1E" w14:textId="3AE1D912" w:rsidR="00884A37" w:rsidRPr="004F30E9" w:rsidRDefault="00170C5E" w:rsidP="004F30E9">
      <w:pPr>
        <w:spacing w:line="360" w:lineRule="auto"/>
        <w:rPr>
          <w:bCs/>
        </w:rPr>
      </w:pPr>
      <w:r w:rsidRPr="004F30E9">
        <w:rPr>
          <w:bCs/>
        </w:rPr>
        <w:t>do zapytania ofertowego</w:t>
      </w:r>
    </w:p>
    <w:p w14:paraId="18248111" w14:textId="77777777" w:rsidR="00884A37" w:rsidRPr="004F30E9" w:rsidRDefault="00884A37" w:rsidP="004F30E9">
      <w:pPr>
        <w:spacing w:line="360" w:lineRule="auto"/>
        <w:rPr>
          <w:iCs/>
        </w:rPr>
      </w:pPr>
    </w:p>
    <w:p w14:paraId="4B78239F" w14:textId="77777777" w:rsidR="00884A37" w:rsidRPr="004F30E9" w:rsidRDefault="00884A37" w:rsidP="004F30E9">
      <w:pPr>
        <w:spacing w:line="360" w:lineRule="auto"/>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30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FORMULARZ OFERTOWY</w:t>
      </w:r>
    </w:p>
    <w:p w14:paraId="5AFB5850" w14:textId="77777777" w:rsidR="00884A37" w:rsidRPr="004F30E9" w:rsidRDefault="00884A37" w:rsidP="004F30E9">
      <w:pPr>
        <w:spacing w:line="360" w:lineRule="auto"/>
        <w:rPr>
          <w:lang w:val="x-none"/>
        </w:rPr>
      </w:pPr>
    </w:p>
    <w:tbl>
      <w:tblPr>
        <w:tblpPr w:leftFromText="141" w:rightFromText="141" w:vertAnchor="text" w:horzAnchor="margin" w:tblpX="68" w:tblpY="115"/>
        <w:tblW w:w="523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20" w:firstRow="1" w:lastRow="0" w:firstColumn="0" w:lastColumn="0" w:noHBand="0" w:noVBand="0"/>
      </w:tblPr>
      <w:tblGrid>
        <w:gridCol w:w="1843"/>
        <w:gridCol w:w="10776"/>
      </w:tblGrid>
      <w:tr w:rsidR="00884A37" w:rsidRPr="004F30E9" w14:paraId="09B9216F" w14:textId="77777777" w:rsidTr="00D101C0">
        <w:trPr>
          <w:trHeight w:val="699"/>
        </w:trPr>
        <w:tc>
          <w:tcPr>
            <w:tcW w:w="952" w:type="pct"/>
            <w:shd w:val="clear" w:color="auto" w:fill="F2F2F2"/>
          </w:tcPr>
          <w:p w14:paraId="7777CED3" w14:textId="77777777" w:rsidR="00884A37" w:rsidRPr="004F30E9" w:rsidRDefault="00884A37" w:rsidP="004F30E9">
            <w:pPr>
              <w:spacing w:line="360" w:lineRule="auto"/>
              <w:rPr>
                <w:bCs/>
              </w:rPr>
            </w:pPr>
            <w:r w:rsidRPr="004F30E9">
              <w:rPr>
                <w:bCs/>
              </w:rPr>
              <w:t>Nazwa firmy</w:t>
            </w:r>
          </w:p>
        </w:tc>
        <w:tc>
          <w:tcPr>
            <w:tcW w:w="4048" w:type="pct"/>
            <w:shd w:val="clear" w:color="auto" w:fill="auto"/>
          </w:tcPr>
          <w:p w14:paraId="4A4665B8" w14:textId="77777777" w:rsidR="00884A37" w:rsidRPr="004F30E9" w:rsidRDefault="00884A37" w:rsidP="004F30E9">
            <w:pPr>
              <w:spacing w:line="360" w:lineRule="auto"/>
              <w:rPr>
                <w:bCs/>
              </w:rPr>
            </w:pPr>
          </w:p>
        </w:tc>
      </w:tr>
      <w:tr w:rsidR="00884A37" w:rsidRPr="004F30E9" w14:paraId="76203227" w14:textId="77777777" w:rsidTr="00D101C0">
        <w:trPr>
          <w:trHeight w:val="559"/>
        </w:trPr>
        <w:tc>
          <w:tcPr>
            <w:tcW w:w="952" w:type="pct"/>
            <w:shd w:val="clear" w:color="auto" w:fill="F2F2F2"/>
          </w:tcPr>
          <w:p w14:paraId="1E444DC8" w14:textId="77777777" w:rsidR="00884A37" w:rsidRPr="004F30E9" w:rsidRDefault="00884A37" w:rsidP="004F30E9">
            <w:pPr>
              <w:spacing w:line="360" w:lineRule="auto"/>
            </w:pPr>
            <w:r w:rsidRPr="004F30E9">
              <w:t>Adres Wykonawcy</w:t>
            </w:r>
          </w:p>
        </w:tc>
        <w:tc>
          <w:tcPr>
            <w:tcW w:w="4048" w:type="pct"/>
            <w:shd w:val="clear" w:color="auto" w:fill="F2F2F2"/>
          </w:tcPr>
          <w:p w14:paraId="3D68BCCF" w14:textId="77777777" w:rsidR="00884A37" w:rsidRPr="004F30E9" w:rsidRDefault="00884A37" w:rsidP="004F30E9">
            <w:pPr>
              <w:spacing w:line="360" w:lineRule="auto"/>
            </w:pPr>
          </w:p>
        </w:tc>
      </w:tr>
      <w:tr w:rsidR="00884A37" w:rsidRPr="004F30E9" w14:paraId="710085ED" w14:textId="77777777" w:rsidTr="00D101C0">
        <w:trPr>
          <w:trHeight w:val="695"/>
        </w:trPr>
        <w:tc>
          <w:tcPr>
            <w:tcW w:w="952" w:type="pct"/>
            <w:shd w:val="clear" w:color="auto" w:fill="F2F2F2"/>
          </w:tcPr>
          <w:p w14:paraId="4C310405" w14:textId="77777777" w:rsidR="00884A37" w:rsidRPr="004F30E9" w:rsidRDefault="00884A37" w:rsidP="004F30E9">
            <w:pPr>
              <w:spacing w:line="360" w:lineRule="auto"/>
            </w:pPr>
            <w:r w:rsidRPr="004F30E9">
              <w:t>Adres do korespondencji</w:t>
            </w:r>
          </w:p>
        </w:tc>
        <w:tc>
          <w:tcPr>
            <w:tcW w:w="4048" w:type="pct"/>
            <w:shd w:val="clear" w:color="auto" w:fill="auto"/>
          </w:tcPr>
          <w:p w14:paraId="0F74056B" w14:textId="77777777" w:rsidR="00884A37" w:rsidRPr="004F30E9" w:rsidRDefault="00884A37" w:rsidP="004F30E9">
            <w:pPr>
              <w:spacing w:line="360" w:lineRule="auto"/>
            </w:pPr>
          </w:p>
        </w:tc>
      </w:tr>
      <w:tr w:rsidR="00884A37" w:rsidRPr="004F30E9" w14:paraId="5F786222" w14:textId="77777777" w:rsidTr="00D101C0">
        <w:trPr>
          <w:trHeight w:val="498"/>
        </w:trPr>
        <w:tc>
          <w:tcPr>
            <w:tcW w:w="952" w:type="pct"/>
            <w:shd w:val="clear" w:color="auto" w:fill="F2F2F2"/>
          </w:tcPr>
          <w:p w14:paraId="3C1ECDCF" w14:textId="77777777" w:rsidR="00884A37" w:rsidRPr="004F30E9" w:rsidRDefault="00884A37" w:rsidP="004F30E9">
            <w:pPr>
              <w:spacing w:line="360" w:lineRule="auto"/>
            </w:pPr>
            <w:r w:rsidRPr="004F30E9">
              <w:t>NIP</w:t>
            </w:r>
          </w:p>
        </w:tc>
        <w:tc>
          <w:tcPr>
            <w:tcW w:w="4048" w:type="pct"/>
            <w:shd w:val="clear" w:color="auto" w:fill="F2F2F2"/>
          </w:tcPr>
          <w:p w14:paraId="04CA49A8" w14:textId="77777777" w:rsidR="00884A37" w:rsidRPr="004F30E9" w:rsidRDefault="00884A37" w:rsidP="004F30E9">
            <w:pPr>
              <w:spacing w:line="360" w:lineRule="auto"/>
            </w:pPr>
          </w:p>
        </w:tc>
      </w:tr>
      <w:tr w:rsidR="00884A37" w:rsidRPr="004F30E9" w14:paraId="7090AE03" w14:textId="77777777" w:rsidTr="00D101C0">
        <w:trPr>
          <w:trHeight w:val="470"/>
        </w:trPr>
        <w:tc>
          <w:tcPr>
            <w:tcW w:w="952" w:type="pct"/>
            <w:shd w:val="clear" w:color="auto" w:fill="F2F2F2"/>
          </w:tcPr>
          <w:p w14:paraId="2859A3B8" w14:textId="77777777" w:rsidR="00884A37" w:rsidRPr="004F30E9" w:rsidRDefault="00884A37" w:rsidP="004F30E9">
            <w:pPr>
              <w:spacing w:line="360" w:lineRule="auto"/>
            </w:pPr>
            <w:r w:rsidRPr="004F30E9">
              <w:t>REGON</w:t>
            </w:r>
          </w:p>
        </w:tc>
        <w:tc>
          <w:tcPr>
            <w:tcW w:w="4048" w:type="pct"/>
            <w:shd w:val="clear" w:color="auto" w:fill="auto"/>
          </w:tcPr>
          <w:p w14:paraId="11EA9CDE" w14:textId="77777777" w:rsidR="00884A37" w:rsidRPr="004F30E9" w:rsidRDefault="00884A37" w:rsidP="004F30E9">
            <w:pPr>
              <w:spacing w:line="360" w:lineRule="auto"/>
            </w:pPr>
          </w:p>
        </w:tc>
      </w:tr>
      <w:tr w:rsidR="00884A37" w:rsidRPr="004F30E9" w14:paraId="02F88AD0" w14:textId="77777777" w:rsidTr="00D101C0">
        <w:trPr>
          <w:trHeight w:val="558"/>
        </w:trPr>
        <w:tc>
          <w:tcPr>
            <w:tcW w:w="952" w:type="pct"/>
            <w:shd w:val="clear" w:color="auto" w:fill="F2F2F2"/>
          </w:tcPr>
          <w:p w14:paraId="7970A039" w14:textId="77777777" w:rsidR="00884A37" w:rsidRPr="004F30E9" w:rsidRDefault="00884A37" w:rsidP="004F30E9">
            <w:pPr>
              <w:spacing w:line="360" w:lineRule="auto"/>
            </w:pPr>
            <w:r w:rsidRPr="004F30E9">
              <w:t>Nr telefonu</w:t>
            </w:r>
          </w:p>
        </w:tc>
        <w:tc>
          <w:tcPr>
            <w:tcW w:w="4048" w:type="pct"/>
            <w:shd w:val="clear" w:color="auto" w:fill="F2F2F2"/>
          </w:tcPr>
          <w:p w14:paraId="70BFA3B7" w14:textId="77777777" w:rsidR="00884A37" w:rsidRPr="004F30E9" w:rsidRDefault="00884A37" w:rsidP="004F30E9">
            <w:pPr>
              <w:spacing w:line="360" w:lineRule="auto"/>
            </w:pPr>
          </w:p>
        </w:tc>
      </w:tr>
      <w:tr w:rsidR="00884A37" w:rsidRPr="004F30E9" w14:paraId="6974A397" w14:textId="77777777" w:rsidTr="00D101C0">
        <w:trPr>
          <w:trHeight w:val="543"/>
        </w:trPr>
        <w:tc>
          <w:tcPr>
            <w:tcW w:w="952" w:type="pct"/>
            <w:shd w:val="clear" w:color="auto" w:fill="F2F2F2"/>
          </w:tcPr>
          <w:p w14:paraId="13F1ED43" w14:textId="77777777" w:rsidR="00884A37" w:rsidRPr="004F30E9" w:rsidRDefault="00884A37" w:rsidP="004F30E9">
            <w:pPr>
              <w:spacing w:line="360" w:lineRule="auto"/>
            </w:pPr>
            <w:r w:rsidRPr="004F30E9">
              <w:t>Adres e-mail</w:t>
            </w:r>
          </w:p>
        </w:tc>
        <w:tc>
          <w:tcPr>
            <w:tcW w:w="4048" w:type="pct"/>
            <w:shd w:val="clear" w:color="auto" w:fill="auto"/>
          </w:tcPr>
          <w:p w14:paraId="4327D073" w14:textId="77777777" w:rsidR="00884A37" w:rsidRPr="004F30E9" w:rsidRDefault="00884A37" w:rsidP="004F30E9">
            <w:pPr>
              <w:spacing w:line="360" w:lineRule="auto"/>
            </w:pPr>
          </w:p>
        </w:tc>
      </w:tr>
      <w:tr w:rsidR="00884A37" w:rsidRPr="004F30E9" w14:paraId="17057237" w14:textId="77777777" w:rsidTr="00D101C0">
        <w:trPr>
          <w:trHeight w:val="582"/>
        </w:trPr>
        <w:tc>
          <w:tcPr>
            <w:tcW w:w="952" w:type="pct"/>
            <w:shd w:val="clear" w:color="auto" w:fill="F2F2F2"/>
          </w:tcPr>
          <w:p w14:paraId="3AB4D390" w14:textId="77777777" w:rsidR="00884A37" w:rsidRPr="004F30E9" w:rsidRDefault="00884A37" w:rsidP="004F30E9">
            <w:pPr>
              <w:spacing w:line="360" w:lineRule="auto"/>
            </w:pPr>
            <w:r w:rsidRPr="004F30E9">
              <w:t>Osoba do kontaktu</w:t>
            </w:r>
          </w:p>
        </w:tc>
        <w:tc>
          <w:tcPr>
            <w:tcW w:w="4048" w:type="pct"/>
            <w:shd w:val="clear" w:color="auto" w:fill="F2F2F2"/>
          </w:tcPr>
          <w:p w14:paraId="462510E1" w14:textId="77777777" w:rsidR="00884A37" w:rsidRPr="004F30E9" w:rsidRDefault="00884A37" w:rsidP="004F30E9">
            <w:pPr>
              <w:spacing w:line="360" w:lineRule="auto"/>
            </w:pPr>
          </w:p>
        </w:tc>
      </w:tr>
      <w:tr w:rsidR="00884A37" w:rsidRPr="004F30E9" w14:paraId="0AA62B90" w14:textId="77777777" w:rsidTr="00D101C0">
        <w:trPr>
          <w:trHeight w:val="126"/>
        </w:trPr>
        <w:tc>
          <w:tcPr>
            <w:tcW w:w="952" w:type="pct"/>
            <w:shd w:val="clear" w:color="auto" w:fill="F2F2F2"/>
          </w:tcPr>
          <w:p w14:paraId="46FB5FBA" w14:textId="77777777" w:rsidR="00884A37" w:rsidRPr="004F30E9" w:rsidRDefault="00884A37" w:rsidP="004F30E9">
            <w:pPr>
              <w:spacing w:line="360" w:lineRule="auto"/>
            </w:pPr>
            <w:r w:rsidRPr="004F30E9">
              <w:t>Kategoria przedsiębiorstwa</w:t>
            </w:r>
          </w:p>
        </w:tc>
        <w:tc>
          <w:tcPr>
            <w:tcW w:w="4048" w:type="pct"/>
            <w:shd w:val="clear" w:color="auto" w:fill="auto"/>
          </w:tcPr>
          <w:p w14:paraId="349441CE" w14:textId="77777777" w:rsidR="00884A37" w:rsidRPr="004F30E9" w:rsidRDefault="00884A37" w:rsidP="004F30E9">
            <w:pPr>
              <w:spacing w:line="360" w:lineRule="auto"/>
              <w:rPr>
                <w:u w:val="single"/>
              </w:rPr>
            </w:pPr>
          </w:p>
          <w:p w14:paraId="36AD5081" w14:textId="77777777" w:rsidR="00884A37" w:rsidRPr="004F30E9" w:rsidRDefault="00884A37" w:rsidP="004F30E9">
            <w:pPr>
              <w:spacing w:line="360" w:lineRule="auto"/>
              <w:rPr>
                <w:u w:val="single"/>
              </w:rPr>
            </w:pPr>
            <w:r w:rsidRPr="004F30E9">
              <w:rPr>
                <w:u w:val="single"/>
              </w:rPr>
              <w:t>……………………………………………………………………………………………………………………</w:t>
            </w:r>
          </w:p>
          <w:p w14:paraId="31F64872" w14:textId="77777777" w:rsidR="00884A37" w:rsidRPr="004F30E9" w:rsidRDefault="00884A37" w:rsidP="004F30E9">
            <w:pPr>
              <w:spacing w:line="360" w:lineRule="auto"/>
              <w:rPr>
                <w:bCs/>
                <w:i/>
                <w:iCs/>
              </w:rPr>
            </w:pPr>
            <w:r w:rsidRPr="004F30E9">
              <w:rPr>
                <w:bCs/>
                <w:i/>
                <w:iCs/>
              </w:rPr>
              <w:t>(wypełnić zgodnie z poniższymi kategoriami)</w:t>
            </w:r>
          </w:p>
          <w:p w14:paraId="50460040" w14:textId="77777777" w:rsidR="00884A37" w:rsidRPr="004F30E9" w:rsidRDefault="00884A37" w:rsidP="004F30E9">
            <w:pPr>
              <w:spacing w:line="360" w:lineRule="auto"/>
            </w:pPr>
            <w:r w:rsidRPr="004F30E9">
              <w:rPr>
                <w:u w:val="single"/>
              </w:rPr>
              <w:t>mikroprzedsiębiorstwo:</w:t>
            </w:r>
            <w:r w:rsidRPr="004F30E9">
              <w:t xml:space="preserve">  mniej niż 10 pracowników oraz roczny obrót lub całkowity bilans  nie przekraczający 2 mln Euro</w:t>
            </w:r>
          </w:p>
          <w:p w14:paraId="288471FD" w14:textId="77777777" w:rsidR="00884A37" w:rsidRPr="004F30E9" w:rsidRDefault="00884A37" w:rsidP="004F30E9">
            <w:pPr>
              <w:spacing w:line="360" w:lineRule="auto"/>
            </w:pPr>
            <w:r w:rsidRPr="004F30E9">
              <w:rPr>
                <w:u w:val="single"/>
              </w:rPr>
              <w:t>przedsiębiorstwo małe:</w:t>
            </w:r>
            <w:r w:rsidRPr="004F30E9">
              <w:t xml:space="preserve">  mniej niż 50 pracowników oraz roczny obrót nie przekraczający 10 mln Euro lub całkowity bilans roczny nie przekraczający 10 mln Euro</w:t>
            </w:r>
          </w:p>
          <w:p w14:paraId="7C15CF79" w14:textId="77777777" w:rsidR="00884A37" w:rsidRPr="004F30E9" w:rsidRDefault="00884A37" w:rsidP="004F30E9">
            <w:pPr>
              <w:spacing w:line="360" w:lineRule="auto"/>
            </w:pPr>
            <w:r w:rsidRPr="004F30E9">
              <w:rPr>
                <w:u w:val="single"/>
              </w:rPr>
              <w:t>przedsiębiorstwo średnie:</w:t>
            </w:r>
            <w:r w:rsidRPr="004F30E9">
              <w:t xml:space="preserve"> mniej niż 250 pracowników oraz roczny obrót nie przekraczający  50 mln Euro lub całkowity bilans roczny nie przekraczający 43 mln Euro</w:t>
            </w:r>
          </w:p>
          <w:p w14:paraId="6BC5499E" w14:textId="77777777" w:rsidR="00884A37" w:rsidRPr="004F30E9" w:rsidRDefault="00884A37" w:rsidP="004F30E9">
            <w:pPr>
              <w:spacing w:line="360" w:lineRule="auto"/>
              <w:rPr>
                <w:i/>
              </w:rPr>
            </w:pPr>
            <w:r w:rsidRPr="004F30E9">
              <w:rPr>
                <w:u w:val="single"/>
              </w:rPr>
              <w:lastRenderedPageBreak/>
              <w:t>duże przedsiębiorstwo:</w:t>
            </w:r>
            <w:r w:rsidRPr="004F30E9">
              <w:t xml:space="preserve"> 250 i więcej pracowników oraz roczny obrót przekraczający 50 mln Euro lub całkowity bilans roczny przekraczający 43 mln Euro</w:t>
            </w:r>
          </w:p>
        </w:tc>
      </w:tr>
    </w:tbl>
    <w:p w14:paraId="23E1DBDA" w14:textId="77777777" w:rsidR="00884A37" w:rsidRPr="004F30E9" w:rsidRDefault="00884A37" w:rsidP="004F30E9">
      <w:pPr>
        <w:spacing w:line="360" w:lineRule="auto"/>
        <w:rPr>
          <w:bCs/>
          <w:u w:val="single"/>
        </w:rPr>
      </w:pPr>
      <w:r w:rsidRPr="004F30E9">
        <w:rPr>
          <w:bCs/>
        </w:rPr>
        <w:lastRenderedPageBreak/>
        <w:t>2.</w:t>
      </w:r>
      <w:r w:rsidRPr="004F30E9">
        <w:rPr>
          <w:bCs/>
        </w:rPr>
        <w:tab/>
      </w:r>
      <w:r w:rsidRPr="004F30E9">
        <w:rPr>
          <w:bCs/>
          <w:u w:val="single"/>
        </w:rPr>
        <w:t xml:space="preserve">Zamawiający: </w:t>
      </w:r>
    </w:p>
    <w:p w14:paraId="301F0379" w14:textId="22B7DC3A" w:rsidR="00884A37" w:rsidRPr="004F30E9" w:rsidRDefault="00884A37" w:rsidP="004F30E9">
      <w:pPr>
        <w:spacing w:line="360" w:lineRule="auto"/>
      </w:pPr>
      <w:r w:rsidRPr="004F30E9">
        <w:t>Urząd Miasta Łodzi, ul. Piotrkowska 153, 90 – 926 Łódź, NIP: 725-00-28-902</w:t>
      </w:r>
    </w:p>
    <w:p w14:paraId="426CFDB2" w14:textId="6F4E460B" w:rsidR="00884A37" w:rsidRPr="004F30E9" w:rsidRDefault="00884A37" w:rsidP="004F30E9">
      <w:pPr>
        <w:spacing w:line="360" w:lineRule="auto"/>
      </w:pPr>
      <w:r w:rsidRPr="004F30E9">
        <w:t>Podmiot prowadzący zapytanie:</w:t>
      </w:r>
    </w:p>
    <w:p w14:paraId="031458D0" w14:textId="77777777" w:rsidR="00884A37" w:rsidRPr="004F30E9" w:rsidRDefault="00884A37" w:rsidP="004F30E9">
      <w:pPr>
        <w:spacing w:line="360" w:lineRule="auto"/>
      </w:pPr>
      <w:r w:rsidRPr="004F30E9">
        <w:t xml:space="preserve">Szkoła Podstawowa nr 182 im. Tadeusza Zawadzkiego „Zośki” ul. Łanowa 16, </w:t>
      </w:r>
    </w:p>
    <w:p w14:paraId="02C66A85" w14:textId="5D0746B5" w:rsidR="00884A37" w:rsidRPr="004F30E9" w:rsidRDefault="00884A37" w:rsidP="004F30E9">
      <w:pPr>
        <w:spacing w:line="360" w:lineRule="auto"/>
      </w:pPr>
      <w:r w:rsidRPr="004F30E9">
        <w:t>91 – 103 Łódź, NIP: 947 10 82 663</w:t>
      </w:r>
    </w:p>
    <w:p w14:paraId="08237F71" w14:textId="069C2AB5" w:rsidR="00884A37" w:rsidRPr="004F30E9" w:rsidRDefault="00884A37" w:rsidP="004F30E9">
      <w:pPr>
        <w:spacing w:line="360" w:lineRule="auto"/>
      </w:pPr>
      <w:r w:rsidRPr="004F30E9">
        <w:t>3</w:t>
      </w:r>
      <w:r w:rsidRPr="004F30E9">
        <w:tab/>
      </w:r>
      <w:r w:rsidRPr="004F30E9">
        <w:rPr>
          <w:u w:val="single"/>
        </w:rPr>
        <w:t>Przedmiot zamówienia:</w:t>
      </w:r>
      <w:r w:rsidRPr="004F30E9">
        <w:t xml:space="preserve"> </w:t>
      </w:r>
    </w:p>
    <w:p w14:paraId="4B7A2AAA" w14:textId="77777777" w:rsidR="00884A37" w:rsidRPr="004F30E9" w:rsidRDefault="00884A37" w:rsidP="004F30E9">
      <w:pPr>
        <w:spacing w:line="360" w:lineRule="auto"/>
        <w:rPr>
          <w:bCs/>
        </w:rPr>
      </w:pPr>
      <w:r w:rsidRPr="004F30E9">
        <w:rPr>
          <w:bCs/>
          <w:color w:val="000000" w:themeColor="text1"/>
        </w:rPr>
        <w:t>Wykonanie dokumentacji projektowo-kosztorysowej budowy boiska wielofunkcyjnego wraz z wyposażeniem</w:t>
      </w:r>
      <w:r w:rsidRPr="004F30E9">
        <w:rPr>
          <w:bCs/>
        </w:rPr>
        <w:t xml:space="preserve"> </w:t>
      </w:r>
    </w:p>
    <w:p w14:paraId="36222BBD" w14:textId="4157418A" w:rsidR="00884A37" w:rsidRPr="004F30E9" w:rsidRDefault="00884A37" w:rsidP="004F30E9">
      <w:pPr>
        <w:spacing w:line="360" w:lineRule="auto"/>
        <w:rPr>
          <w:color w:val="000000" w:themeColor="text1"/>
          <w:u w:val="single"/>
        </w:rPr>
      </w:pPr>
      <w:r w:rsidRPr="004F30E9">
        <w:rPr>
          <w:color w:val="000000" w:themeColor="text1"/>
        </w:rPr>
        <w:t>4.</w:t>
      </w:r>
      <w:r w:rsidRPr="004F30E9">
        <w:rPr>
          <w:color w:val="000000" w:themeColor="text1"/>
        </w:rPr>
        <w:tab/>
      </w:r>
      <w:r w:rsidRPr="004F30E9">
        <w:rPr>
          <w:color w:val="000000" w:themeColor="text1"/>
          <w:u w:val="single"/>
        </w:rPr>
        <w:t xml:space="preserve">CENA OFERTY (C) </w:t>
      </w:r>
      <w:r w:rsidRPr="004F30E9">
        <w:rPr>
          <w:color w:val="000000" w:themeColor="text1"/>
          <w:highlight w:val="yellow"/>
          <w:u w:val="single"/>
        </w:rPr>
        <w:t>[KRYTERIUM OCENY OFERT]:</w:t>
      </w:r>
    </w:p>
    <w:tbl>
      <w:tblPr>
        <w:tblW w:w="8714" w:type="dxa"/>
        <w:tblInd w:w="637" w:type="dxa"/>
        <w:tblLayout w:type="fixed"/>
        <w:tblCellMar>
          <w:left w:w="70" w:type="dxa"/>
          <w:right w:w="70" w:type="dxa"/>
        </w:tblCellMar>
        <w:tblLook w:val="0000" w:firstRow="0" w:lastRow="0" w:firstColumn="0" w:lastColumn="0" w:noHBand="0" w:noVBand="0"/>
      </w:tblPr>
      <w:tblGrid>
        <w:gridCol w:w="4320"/>
        <w:gridCol w:w="1842"/>
        <w:gridCol w:w="727"/>
        <w:gridCol w:w="1825"/>
      </w:tblGrid>
      <w:tr w:rsidR="00884A37" w:rsidRPr="004F30E9" w14:paraId="32F0ADDE" w14:textId="77777777" w:rsidTr="00884A37">
        <w:tc>
          <w:tcPr>
            <w:tcW w:w="4320" w:type="dxa"/>
            <w:tcBorders>
              <w:top w:val="single" w:sz="4" w:space="0" w:color="000000"/>
              <w:left w:val="single" w:sz="4" w:space="0" w:color="000000"/>
              <w:bottom w:val="single" w:sz="4" w:space="0" w:color="000000"/>
            </w:tcBorders>
            <w:shd w:val="clear" w:color="auto" w:fill="F3F3F3"/>
            <w:vAlign w:val="center"/>
          </w:tcPr>
          <w:p w14:paraId="51EA51C9" w14:textId="77777777" w:rsidR="00884A37" w:rsidRPr="004F30E9" w:rsidRDefault="00884A37" w:rsidP="004F30E9">
            <w:pPr>
              <w:spacing w:line="360" w:lineRule="auto"/>
              <w:rPr>
                <w:bCs/>
              </w:rPr>
            </w:pPr>
            <w:r w:rsidRPr="004F30E9">
              <w:rPr>
                <w:bCs/>
              </w:rPr>
              <w:t>Przedmiot zamówienia</w:t>
            </w:r>
          </w:p>
        </w:tc>
        <w:tc>
          <w:tcPr>
            <w:tcW w:w="1842" w:type="dxa"/>
            <w:tcBorders>
              <w:top w:val="single" w:sz="4" w:space="0" w:color="000000"/>
              <w:left w:val="single" w:sz="4" w:space="0" w:color="000000"/>
              <w:bottom w:val="single" w:sz="4" w:space="0" w:color="000000"/>
            </w:tcBorders>
            <w:shd w:val="clear" w:color="auto" w:fill="F3F3F3"/>
            <w:vAlign w:val="center"/>
          </w:tcPr>
          <w:p w14:paraId="25507F56" w14:textId="77777777" w:rsidR="00884A37" w:rsidRPr="004F30E9" w:rsidRDefault="00884A37" w:rsidP="004F30E9">
            <w:pPr>
              <w:spacing w:line="360" w:lineRule="auto"/>
              <w:rPr>
                <w:bCs/>
              </w:rPr>
            </w:pPr>
            <w:r w:rsidRPr="004F30E9">
              <w:rPr>
                <w:bCs/>
              </w:rPr>
              <w:t>Cena netto w zł</w:t>
            </w:r>
          </w:p>
        </w:tc>
        <w:tc>
          <w:tcPr>
            <w:tcW w:w="727" w:type="dxa"/>
            <w:tcBorders>
              <w:top w:val="single" w:sz="4" w:space="0" w:color="000000"/>
              <w:left w:val="single" w:sz="4" w:space="0" w:color="000000"/>
              <w:bottom w:val="single" w:sz="4" w:space="0" w:color="000000"/>
            </w:tcBorders>
            <w:shd w:val="clear" w:color="auto" w:fill="F3F3F3"/>
            <w:vAlign w:val="center"/>
          </w:tcPr>
          <w:p w14:paraId="3DD0956F" w14:textId="2FE85D6F" w:rsidR="00884A37" w:rsidRPr="004F30E9" w:rsidRDefault="00884A37" w:rsidP="004F30E9">
            <w:pPr>
              <w:spacing w:line="360" w:lineRule="auto"/>
              <w:rPr>
                <w:bCs/>
              </w:rPr>
            </w:pPr>
            <w:r w:rsidRPr="004F30E9">
              <w:rPr>
                <w:bCs/>
              </w:rPr>
              <w:t>VAT  w</w:t>
            </w:r>
            <w:r w:rsidR="006E13B9" w:rsidRPr="004F30E9">
              <w:rPr>
                <w:bCs/>
              </w:rPr>
              <w:t xml:space="preserve"> </w:t>
            </w:r>
            <w:r w:rsidRPr="004F30E9">
              <w:rPr>
                <w:bCs/>
              </w:rPr>
              <w:t>%</w:t>
            </w:r>
          </w:p>
        </w:tc>
        <w:tc>
          <w:tcPr>
            <w:tcW w:w="182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019DD7" w14:textId="77777777" w:rsidR="00884A37" w:rsidRPr="004F30E9" w:rsidRDefault="00884A37" w:rsidP="004F30E9">
            <w:pPr>
              <w:spacing w:line="360" w:lineRule="auto"/>
              <w:rPr>
                <w:bCs/>
              </w:rPr>
            </w:pPr>
            <w:r w:rsidRPr="004F30E9">
              <w:rPr>
                <w:bCs/>
              </w:rPr>
              <w:t>Cena brutto w zł</w:t>
            </w:r>
          </w:p>
          <w:p w14:paraId="071104C5" w14:textId="77777777" w:rsidR="00884A37" w:rsidRPr="004F30E9" w:rsidRDefault="00884A37" w:rsidP="004F30E9">
            <w:pPr>
              <w:spacing w:line="360" w:lineRule="auto"/>
              <w:rPr>
                <w:bCs/>
              </w:rPr>
            </w:pPr>
            <w:r w:rsidRPr="004F30E9">
              <w:rPr>
                <w:bCs/>
              </w:rPr>
              <w:t>(kol. 2 + (kol. 2 x kol. 3)</w:t>
            </w:r>
          </w:p>
        </w:tc>
      </w:tr>
      <w:tr w:rsidR="00884A37" w:rsidRPr="004F30E9" w14:paraId="4A1F1C29" w14:textId="77777777" w:rsidTr="00884A37">
        <w:tc>
          <w:tcPr>
            <w:tcW w:w="4320" w:type="dxa"/>
            <w:tcBorders>
              <w:top w:val="single" w:sz="4" w:space="0" w:color="000000"/>
              <w:left w:val="single" w:sz="4" w:space="0" w:color="000000"/>
              <w:bottom w:val="single" w:sz="4" w:space="0" w:color="000000"/>
            </w:tcBorders>
            <w:shd w:val="clear" w:color="auto" w:fill="F3F3F3"/>
            <w:vAlign w:val="center"/>
          </w:tcPr>
          <w:p w14:paraId="564AEF3F" w14:textId="77777777" w:rsidR="00884A37" w:rsidRPr="004F30E9" w:rsidRDefault="00884A37" w:rsidP="004F30E9">
            <w:pPr>
              <w:spacing w:line="360" w:lineRule="auto"/>
              <w:rPr>
                <w:bCs/>
              </w:rPr>
            </w:pPr>
            <w:r w:rsidRPr="004F30E9">
              <w:rPr>
                <w:bCs/>
              </w:rPr>
              <w:t>1.</w:t>
            </w:r>
          </w:p>
        </w:tc>
        <w:tc>
          <w:tcPr>
            <w:tcW w:w="1842" w:type="dxa"/>
            <w:tcBorders>
              <w:top w:val="single" w:sz="4" w:space="0" w:color="000000"/>
              <w:left w:val="single" w:sz="4" w:space="0" w:color="000000"/>
              <w:bottom w:val="single" w:sz="4" w:space="0" w:color="000000"/>
            </w:tcBorders>
            <w:shd w:val="clear" w:color="auto" w:fill="F3F3F3"/>
            <w:vAlign w:val="center"/>
          </w:tcPr>
          <w:p w14:paraId="13C91650" w14:textId="77777777" w:rsidR="00884A37" w:rsidRPr="004F30E9" w:rsidRDefault="00884A37" w:rsidP="004F30E9">
            <w:pPr>
              <w:spacing w:line="360" w:lineRule="auto"/>
              <w:rPr>
                <w:bCs/>
              </w:rPr>
            </w:pPr>
            <w:r w:rsidRPr="004F30E9">
              <w:rPr>
                <w:bCs/>
              </w:rPr>
              <w:t>2.</w:t>
            </w:r>
          </w:p>
        </w:tc>
        <w:tc>
          <w:tcPr>
            <w:tcW w:w="727" w:type="dxa"/>
            <w:tcBorders>
              <w:top w:val="single" w:sz="4" w:space="0" w:color="000000"/>
              <w:left w:val="single" w:sz="4" w:space="0" w:color="000000"/>
              <w:bottom w:val="single" w:sz="4" w:space="0" w:color="000000"/>
            </w:tcBorders>
            <w:shd w:val="clear" w:color="auto" w:fill="F3F3F3"/>
            <w:vAlign w:val="center"/>
          </w:tcPr>
          <w:p w14:paraId="2469A70C" w14:textId="77777777" w:rsidR="00884A37" w:rsidRPr="004F30E9" w:rsidRDefault="00884A37" w:rsidP="004F30E9">
            <w:pPr>
              <w:spacing w:line="360" w:lineRule="auto"/>
              <w:rPr>
                <w:bCs/>
              </w:rPr>
            </w:pPr>
            <w:r w:rsidRPr="004F30E9">
              <w:rPr>
                <w:bCs/>
              </w:rPr>
              <w:t>3.</w:t>
            </w:r>
          </w:p>
        </w:tc>
        <w:tc>
          <w:tcPr>
            <w:tcW w:w="182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3A42BE" w14:textId="77777777" w:rsidR="00884A37" w:rsidRPr="004F30E9" w:rsidRDefault="00884A37" w:rsidP="004F30E9">
            <w:pPr>
              <w:spacing w:line="360" w:lineRule="auto"/>
              <w:rPr>
                <w:bCs/>
              </w:rPr>
            </w:pPr>
            <w:r w:rsidRPr="004F30E9">
              <w:rPr>
                <w:bCs/>
              </w:rPr>
              <w:t>4.</w:t>
            </w:r>
          </w:p>
        </w:tc>
      </w:tr>
      <w:tr w:rsidR="00884A37" w:rsidRPr="004F30E9" w14:paraId="0058886C" w14:textId="77777777" w:rsidTr="00884A37">
        <w:tc>
          <w:tcPr>
            <w:tcW w:w="4320" w:type="dxa"/>
            <w:tcBorders>
              <w:top w:val="single" w:sz="4" w:space="0" w:color="000000"/>
              <w:left w:val="single" w:sz="4" w:space="0" w:color="000000"/>
              <w:bottom w:val="single" w:sz="4" w:space="0" w:color="000000"/>
            </w:tcBorders>
            <w:shd w:val="clear" w:color="auto" w:fill="F3F3F3"/>
            <w:vAlign w:val="center"/>
          </w:tcPr>
          <w:p w14:paraId="26882005" w14:textId="77777777" w:rsidR="00884A37" w:rsidRPr="004F30E9" w:rsidRDefault="00884A37" w:rsidP="004F30E9">
            <w:pPr>
              <w:spacing w:line="360" w:lineRule="auto"/>
              <w:rPr>
                <w:bCs/>
              </w:rPr>
            </w:pPr>
            <w:r w:rsidRPr="004F30E9">
              <w:rPr>
                <w:bCs/>
              </w:rPr>
              <w:t>Dokumentacja projektowa</w:t>
            </w:r>
          </w:p>
        </w:tc>
        <w:tc>
          <w:tcPr>
            <w:tcW w:w="1842" w:type="dxa"/>
            <w:tcBorders>
              <w:top w:val="single" w:sz="4" w:space="0" w:color="000000"/>
              <w:left w:val="single" w:sz="4" w:space="0" w:color="000000"/>
              <w:bottom w:val="single" w:sz="4" w:space="0" w:color="000000"/>
            </w:tcBorders>
            <w:shd w:val="clear" w:color="auto" w:fill="F3F3F3"/>
            <w:vAlign w:val="center"/>
          </w:tcPr>
          <w:p w14:paraId="4F413276" w14:textId="77777777" w:rsidR="00884A37" w:rsidRPr="004F30E9" w:rsidRDefault="00884A37" w:rsidP="004F30E9">
            <w:pPr>
              <w:spacing w:line="360" w:lineRule="auto"/>
              <w:rPr>
                <w:bCs/>
              </w:rPr>
            </w:pPr>
          </w:p>
        </w:tc>
        <w:tc>
          <w:tcPr>
            <w:tcW w:w="727" w:type="dxa"/>
            <w:tcBorders>
              <w:top w:val="single" w:sz="4" w:space="0" w:color="000000"/>
              <w:left w:val="single" w:sz="4" w:space="0" w:color="000000"/>
              <w:bottom w:val="single" w:sz="4" w:space="0" w:color="000000"/>
            </w:tcBorders>
            <w:shd w:val="clear" w:color="auto" w:fill="F3F3F3"/>
            <w:vAlign w:val="center"/>
          </w:tcPr>
          <w:p w14:paraId="1339C01F" w14:textId="77777777" w:rsidR="00884A37" w:rsidRPr="004F30E9" w:rsidRDefault="00884A37" w:rsidP="004F30E9">
            <w:pPr>
              <w:spacing w:line="360" w:lineRule="auto"/>
              <w:rPr>
                <w:bCs/>
              </w:rPr>
            </w:pPr>
          </w:p>
        </w:tc>
        <w:tc>
          <w:tcPr>
            <w:tcW w:w="182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8C2447" w14:textId="77777777" w:rsidR="00884A37" w:rsidRPr="004F30E9" w:rsidRDefault="00884A37" w:rsidP="004F30E9">
            <w:pPr>
              <w:spacing w:line="360" w:lineRule="auto"/>
              <w:rPr>
                <w:bCs/>
              </w:rPr>
            </w:pPr>
          </w:p>
        </w:tc>
      </w:tr>
      <w:tr w:rsidR="00884A37" w:rsidRPr="004F30E9" w14:paraId="4417057F" w14:textId="77777777" w:rsidTr="00884A37">
        <w:tc>
          <w:tcPr>
            <w:tcW w:w="4320" w:type="dxa"/>
            <w:tcBorders>
              <w:top w:val="single" w:sz="4" w:space="0" w:color="000000"/>
              <w:left w:val="single" w:sz="4" w:space="0" w:color="000000"/>
              <w:bottom w:val="single" w:sz="4" w:space="0" w:color="000000"/>
            </w:tcBorders>
            <w:shd w:val="clear" w:color="auto" w:fill="F3F3F3"/>
            <w:vAlign w:val="center"/>
          </w:tcPr>
          <w:p w14:paraId="5F76356E" w14:textId="77777777" w:rsidR="00884A37" w:rsidRPr="004F30E9" w:rsidRDefault="00884A37" w:rsidP="004F30E9">
            <w:pPr>
              <w:spacing w:line="360" w:lineRule="auto"/>
              <w:rPr>
                <w:bCs/>
              </w:rPr>
            </w:pPr>
            <w:r w:rsidRPr="004F30E9">
              <w:rPr>
                <w:bCs/>
              </w:rPr>
              <w:t>Nadzory autorskie – 20 pobytów</w:t>
            </w:r>
          </w:p>
        </w:tc>
        <w:tc>
          <w:tcPr>
            <w:tcW w:w="1842" w:type="dxa"/>
            <w:tcBorders>
              <w:top w:val="single" w:sz="4" w:space="0" w:color="000000"/>
              <w:left w:val="single" w:sz="4" w:space="0" w:color="000000"/>
              <w:bottom w:val="single" w:sz="4" w:space="0" w:color="000000"/>
            </w:tcBorders>
            <w:shd w:val="clear" w:color="auto" w:fill="F3F3F3"/>
            <w:vAlign w:val="center"/>
          </w:tcPr>
          <w:p w14:paraId="54EC9E85" w14:textId="77777777" w:rsidR="00884A37" w:rsidRPr="004F30E9" w:rsidRDefault="00884A37" w:rsidP="004F30E9">
            <w:pPr>
              <w:spacing w:line="360" w:lineRule="auto"/>
              <w:rPr>
                <w:bCs/>
              </w:rPr>
            </w:pPr>
          </w:p>
        </w:tc>
        <w:tc>
          <w:tcPr>
            <w:tcW w:w="727" w:type="dxa"/>
            <w:tcBorders>
              <w:top w:val="single" w:sz="4" w:space="0" w:color="000000"/>
              <w:left w:val="single" w:sz="4" w:space="0" w:color="000000"/>
              <w:bottom w:val="single" w:sz="4" w:space="0" w:color="000000"/>
            </w:tcBorders>
            <w:shd w:val="clear" w:color="auto" w:fill="F3F3F3"/>
            <w:vAlign w:val="center"/>
          </w:tcPr>
          <w:p w14:paraId="148A2937" w14:textId="77777777" w:rsidR="00884A37" w:rsidRPr="004F30E9" w:rsidRDefault="00884A37" w:rsidP="004F30E9">
            <w:pPr>
              <w:spacing w:line="360" w:lineRule="auto"/>
              <w:rPr>
                <w:bCs/>
              </w:rPr>
            </w:pPr>
          </w:p>
        </w:tc>
        <w:tc>
          <w:tcPr>
            <w:tcW w:w="182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35BCEBE" w14:textId="77777777" w:rsidR="00884A37" w:rsidRPr="004F30E9" w:rsidRDefault="00884A37" w:rsidP="004F30E9">
            <w:pPr>
              <w:spacing w:line="360" w:lineRule="auto"/>
              <w:rPr>
                <w:bCs/>
              </w:rPr>
            </w:pPr>
          </w:p>
        </w:tc>
      </w:tr>
      <w:tr w:rsidR="00884A37" w:rsidRPr="004F30E9" w14:paraId="4F79B9C3" w14:textId="77777777" w:rsidTr="00884A37">
        <w:tc>
          <w:tcPr>
            <w:tcW w:w="4320" w:type="dxa"/>
            <w:tcBorders>
              <w:top w:val="single" w:sz="4" w:space="0" w:color="000000"/>
              <w:left w:val="single" w:sz="4" w:space="0" w:color="000000"/>
              <w:bottom w:val="single" w:sz="4" w:space="0" w:color="000000"/>
            </w:tcBorders>
            <w:shd w:val="clear" w:color="auto" w:fill="F3F3F3"/>
            <w:vAlign w:val="center"/>
          </w:tcPr>
          <w:p w14:paraId="423AB500" w14:textId="77777777" w:rsidR="00884A37" w:rsidRPr="004F30E9" w:rsidRDefault="00884A37" w:rsidP="004F30E9">
            <w:pPr>
              <w:spacing w:line="360" w:lineRule="auto"/>
              <w:rPr>
                <w:bCs/>
              </w:rPr>
            </w:pPr>
            <w:r w:rsidRPr="004F30E9">
              <w:rPr>
                <w:bCs/>
              </w:rPr>
              <w:t>Razem zł</w:t>
            </w:r>
          </w:p>
        </w:tc>
        <w:tc>
          <w:tcPr>
            <w:tcW w:w="1842" w:type="dxa"/>
            <w:tcBorders>
              <w:top w:val="single" w:sz="4" w:space="0" w:color="000000"/>
              <w:left w:val="single" w:sz="4" w:space="0" w:color="000000"/>
              <w:bottom w:val="single" w:sz="4" w:space="0" w:color="000000"/>
            </w:tcBorders>
            <w:shd w:val="clear" w:color="auto" w:fill="F3F3F3"/>
            <w:vAlign w:val="center"/>
          </w:tcPr>
          <w:p w14:paraId="613E8F00" w14:textId="77777777" w:rsidR="00884A37" w:rsidRPr="004F30E9" w:rsidRDefault="00884A37" w:rsidP="004F30E9">
            <w:pPr>
              <w:spacing w:line="360" w:lineRule="auto"/>
              <w:rPr>
                <w:bCs/>
              </w:rPr>
            </w:pPr>
          </w:p>
        </w:tc>
        <w:tc>
          <w:tcPr>
            <w:tcW w:w="727" w:type="dxa"/>
            <w:tcBorders>
              <w:top w:val="single" w:sz="4" w:space="0" w:color="000000"/>
              <w:left w:val="single" w:sz="4" w:space="0" w:color="000000"/>
              <w:bottom w:val="single" w:sz="4" w:space="0" w:color="000000"/>
            </w:tcBorders>
            <w:shd w:val="clear" w:color="auto" w:fill="F3F3F3"/>
            <w:vAlign w:val="center"/>
          </w:tcPr>
          <w:p w14:paraId="3800D036" w14:textId="77777777" w:rsidR="00884A37" w:rsidRPr="004F30E9" w:rsidRDefault="00884A37" w:rsidP="004F30E9">
            <w:pPr>
              <w:spacing w:line="360" w:lineRule="auto"/>
              <w:rPr>
                <w:bCs/>
              </w:rPr>
            </w:pPr>
          </w:p>
        </w:tc>
        <w:tc>
          <w:tcPr>
            <w:tcW w:w="182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407FF6" w14:textId="77777777" w:rsidR="00884A37" w:rsidRPr="004F30E9" w:rsidRDefault="00884A37" w:rsidP="004F30E9">
            <w:pPr>
              <w:spacing w:line="360" w:lineRule="auto"/>
              <w:rPr>
                <w:bCs/>
              </w:rPr>
            </w:pPr>
          </w:p>
        </w:tc>
      </w:tr>
      <w:tr w:rsidR="00884A37" w:rsidRPr="004F30E9" w14:paraId="33D2DBC3" w14:textId="77777777" w:rsidTr="00884A37">
        <w:tc>
          <w:tcPr>
            <w:tcW w:w="8714"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tcPr>
          <w:p w14:paraId="61CDEB90" w14:textId="0A9A0A28" w:rsidR="00884A37" w:rsidRPr="004F30E9" w:rsidRDefault="00884A37" w:rsidP="004F30E9">
            <w:pPr>
              <w:spacing w:line="360" w:lineRule="auto"/>
              <w:rPr>
                <w:bCs/>
              </w:rPr>
            </w:pPr>
            <w:r w:rsidRPr="004F30E9">
              <w:rPr>
                <w:bCs/>
              </w:rPr>
              <w:t>[Razem słownie:</w:t>
            </w:r>
            <w:r w:rsidR="006E13B9" w:rsidRPr="004F30E9">
              <w:rPr>
                <w:bCs/>
              </w:rPr>
              <w:t xml:space="preserve"> ______________________________________________________________]</w:t>
            </w:r>
          </w:p>
        </w:tc>
      </w:tr>
    </w:tbl>
    <w:p w14:paraId="05A3FA52" w14:textId="6EB56B6D" w:rsidR="00884A37" w:rsidRPr="004F30E9" w:rsidRDefault="00884A37" w:rsidP="004F30E9">
      <w:pPr>
        <w:spacing w:line="360" w:lineRule="auto"/>
      </w:pPr>
      <w:r w:rsidRPr="004F30E9">
        <w:t>5.</w:t>
      </w:r>
      <w:r w:rsidRPr="004F30E9">
        <w:tab/>
        <w:t>Oświadczam, że ww. wynagrodzenie ma charakter pełnego ryczałtu i nie będzie podlegać żadnym zmianom w trakcie realizacji umowy oraz po jej zakończeniu z wyjątkami określonymi w projekcie umowy.</w:t>
      </w:r>
    </w:p>
    <w:p w14:paraId="2D14D162" w14:textId="01EEC3D9" w:rsidR="00884A37" w:rsidRPr="004F30E9" w:rsidRDefault="00884A37" w:rsidP="004F30E9">
      <w:pPr>
        <w:spacing w:line="360" w:lineRule="auto"/>
        <w:rPr>
          <w:bCs/>
        </w:rPr>
      </w:pPr>
      <w:r w:rsidRPr="004F30E9">
        <w:rPr>
          <w:bCs/>
        </w:rPr>
        <w:t>6.</w:t>
      </w:r>
      <w:r w:rsidRPr="004F30E9">
        <w:tab/>
        <w:t>Doś</w:t>
      </w:r>
      <w:r w:rsidRPr="004F30E9">
        <w:rPr>
          <w:bCs/>
          <w:kern w:val="1"/>
        </w:rPr>
        <w:t xml:space="preserve">wiadczenie </w:t>
      </w:r>
      <w:r w:rsidRPr="004F30E9">
        <w:rPr>
          <w:lang w:eastAsia="ar-SA"/>
        </w:rPr>
        <w:t>projektanta</w:t>
      </w:r>
      <w:r w:rsidR="006E13B9" w:rsidRPr="004F30E9">
        <w:rPr>
          <w:lang w:eastAsia="ar-SA"/>
        </w:rPr>
        <w:t xml:space="preserve"> </w:t>
      </w:r>
      <w:r w:rsidRPr="004F30E9">
        <w:rPr>
          <w:bCs/>
          <w:kern w:val="1"/>
        </w:rPr>
        <w:t xml:space="preserve">(D) – 40 pkt </w:t>
      </w:r>
      <w:r w:rsidRPr="004F30E9">
        <w:rPr>
          <w:highlight w:val="yellow"/>
          <w:u w:val="single"/>
        </w:rPr>
        <w:t>[KRYTERIUM OCENY OFERT]</w:t>
      </w:r>
      <w:r w:rsidRPr="004F30E9">
        <w:rPr>
          <w:bCs/>
        </w:rPr>
        <w:t>:</w:t>
      </w:r>
    </w:p>
    <w:tbl>
      <w:tblPr>
        <w:tblpPr w:leftFromText="141" w:rightFromText="141" w:vertAnchor="text" w:horzAnchor="margin" w:tblpY="5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270"/>
        <w:gridCol w:w="2693"/>
      </w:tblGrid>
      <w:tr w:rsidR="00884A37" w:rsidRPr="004F30E9" w14:paraId="3925ED0D" w14:textId="77777777" w:rsidTr="00D101C0">
        <w:trPr>
          <w:trHeight w:val="423"/>
        </w:trPr>
        <w:tc>
          <w:tcPr>
            <w:tcW w:w="813" w:type="dxa"/>
            <w:shd w:val="clear" w:color="auto" w:fill="auto"/>
            <w:vAlign w:val="center"/>
          </w:tcPr>
          <w:p w14:paraId="12B15AB8" w14:textId="77777777" w:rsidR="00884A37" w:rsidRPr="004F30E9" w:rsidRDefault="00884A37" w:rsidP="004F30E9">
            <w:pPr>
              <w:spacing w:line="360" w:lineRule="auto"/>
            </w:pPr>
            <w:r w:rsidRPr="004F30E9">
              <w:t>Lp.</w:t>
            </w:r>
          </w:p>
        </w:tc>
        <w:tc>
          <w:tcPr>
            <w:tcW w:w="8963" w:type="dxa"/>
            <w:gridSpan w:val="2"/>
            <w:shd w:val="clear" w:color="auto" w:fill="auto"/>
            <w:vAlign w:val="center"/>
          </w:tcPr>
          <w:p w14:paraId="38F20E93" w14:textId="5D311B31" w:rsidR="00884A37" w:rsidRPr="004F30E9" w:rsidRDefault="00884A37" w:rsidP="004F30E9">
            <w:pPr>
              <w:spacing w:line="360" w:lineRule="auto"/>
              <w:rPr>
                <w:bCs/>
                <w:kern w:val="1"/>
              </w:rPr>
            </w:pPr>
            <w:r w:rsidRPr="004F30E9">
              <w:t>Doś</w:t>
            </w:r>
            <w:r w:rsidRPr="004F30E9">
              <w:rPr>
                <w:bCs/>
                <w:kern w:val="1"/>
              </w:rPr>
              <w:t xml:space="preserve">wiadczenie </w:t>
            </w:r>
            <w:r w:rsidRPr="004F30E9">
              <w:rPr>
                <w:lang w:eastAsia="ar-SA"/>
              </w:rPr>
              <w:t>projektanta</w:t>
            </w:r>
            <w:r w:rsidRPr="004F30E9">
              <w:rPr>
                <w:bCs/>
                <w:kern w:val="1"/>
              </w:rPr>
              <w:t xml:space="preserve"> (D)</w:t>
            </w:r>
          </w:p>
        </w:tc>
      </w:tr>
      <w:tr w:rsidR="00884A37" w:rsidRPr="004F30E9" w14:paraId="601D9000" w14:textId="77777777" w:rsidTr="00D101C0">
        <w:trPr>
          <w:trHeight w:val="567"/>
        </w:trPr>
        <w:tc>
          <w:tcPr>
            <w:tcW w:w="813" w:type="dxa"/>
            <w:shd w:val="clear" w:color="auto" w:fill="FFFFFF"/>
            <w:vAlign w:val="center"/>
          </w:tcPr>
          <w:p w14:paraId="7F03E8C8" w14:textId="77777777" w:rsidR="00884A37" w:rsidRPr="004F30E9" w:rsidRDefault="00884A37" w:rsidP="004F30E9">
            <w:pPr>
              <w:spacing w:line="360" w:lineRule="auto"/>
            </w:pPr>
            <w:r w:rsidRPr="004F30E9">
              <w:t>1.</w:t>
            </w:r>
          </w:p>
        </w:tc>
        <w:tc>
          <w:tcPr>
            <w:tcW w:w="6270" w:type="dxa"/>
            <w:shd w:val="clear" w:color="auto" w:fill="FFFFFF"/>
            <w:vAlign w:val="center"/>
          </w:tcPr>
          <w:p w14:paraId="4ABAE748" w14:textId="5896CA82" w:rsidR="00884A37" w:rsidRPr="004F30E9" w:rsidRDefault="00884A37" w:rsidP="004F30E9">
            <w:pPr>
              <w:spacing w:line="360" w:lineRule="auto"/>
            </w:pPr>
            <w:r w:rsidRPr="004F30E9">
              <w:rPr>
                <w:lang w:eastAsia="ar-SA"/>
              </w:rPr>
              <w:t xml:space="preserve">posiada doświadczenie zawodowe jako projektant  </w:t>
            </w:r>
            <w:r w:rsidRPr="004F30E9">
              <w:t xml:space="preserve">i posiada wykształcenie techniczne i uprawnienia do projektowania bez ograniczeń </w:t>
            </w:r>
            <w:r w:rsidR="006E13B9" w:rsidRPr="004F30E9">
              <w:rPr>
                <w:kern w:val="1"/>
              </w:rPr>
              <w:t>oraz przynależącą do Okręgowej Izby Inżynierów Budownictwa</w:t>
            </w:r>
            <w:r w:rsidR="006E13B9" w:rsidRPr="004F30E9">
              <w:t xml:space="preserve"> </w:t>
            </w:r>
            <w:r w:rsidRPr="004F30E9">
              <w:t>i</w:t>
            </w:r>
            <w:r w:rsidR="006E13B9" w:rsidRPr="004F30E9">
              <w:t xml:space="preserve"> która</w:t>
            </w:r>
            <w:r w:rsidRPr="004F30E9">
              <w:t xml:space="preserve"> w ciągu ostatnich 3 lat wykonała co najmniej 2 projekty konstrukcyjne których przedmiotem była budowa lub przebudowa lub rozbudowa boiska wielofunkcyjnego wraz z podbudową</w:t>
            </w:r>
          </w:p>
          <w:p w14:paraId="5406316C" w14:textId="79AB8CD2" w:rsidR="00884A37" w:rsidRPr="004F30E9" w:rsidRDefault="00884A37" w:rsidP="004F30E9">
            <w:pPr>
              <w:spacing w:line="360" w:lineRule="auto"/>
              <w:rPr>
                <w:shd w:val="clear" w:color="auto" w:fill="FFFFFF"/>
              </w:rPr>
            </w:pPr>
            <w:r w:rsidRPr="004F30E9">
              <w:rPr>
                <w:shd w:val="clear" w:color="auto" w:fill="FFFFFF"/>
              </w:rPr>
              <w:t>= 0 pkt.  (poziom min. warunek udziału w postępowaniu</w:t>
            </w:r>
          </w:p>
        </w:tc>
        <w:tc>
          <w:tcPr>
            <w:tcW w:w="2693" w:type="dxa"/>
            <w:shd w:val="clear" w:color="auto" w:fill="FFFFFF"/>
            <w:vAlign w:val="center"/>
          </w:tcPr>
          <w:p w14:paraId="0CA2E450" w14:textId="77777777" w:rsidR="00884A37" w:rsidRPr="004F30E9" w:rsidRDefault="00884A37" w:rsidP="004F30E9">
            <w:pPr>
              <w:spacing w:line="360" w:lineRule="auto"/>
            </w:pPr>
            <w:r w:rsidRPr="004F30E9">
              <w:t>…..*</w:t>
            </w:r>
          </w:p>
        </w:tc>
      </w:tr>
      <w:tr w:rsidR="00884A37" w:rsidRPr="004F30E9" w14:paraId="3521C0D2" w14:textId="77777777" w:rsidTr="00D101C0">
        <w:trPr>
          <w:trHeight w:val="567"/>
        </w:trPr>
        <w:tc>
          <w:tcPr>
            <w:tcW w:w="813" w:type="dxa"/>
            <w:shd w:val="clear" w:color="auto" w:fill="auto"/>
            <w:vAlign w:val="center"/>
          </w:tcPr>
          <w:p w14:paraId="692A4004" w14:textId="77777777" w:rsidR="00884A37" w:rsidRPr="004F30E9" w:rsidRDefault="00884A37" w:rsidP="004F30E9">
            <w:pPr>
              <w:spacing w:line="360" w:lineRule="auto"/>
              <w:rPr>
                <w:lang w:eastAsia="ar-SA"/>
              </w:rPr>
            </w:pPr>
            <w:r w:rsidRPr="004F30E9">
              <w:rPr>
                <w:lang w:eastAsia="ar-SA"/>
              </w:rPr>
              <w:lastRenderedPageBreak/>
              <w:t>2.</w:t>
            </w:r>
          </w:p>
        </w:tc>
        <w:tc>
          <w:tcPr>
            <w:tcW w:w="6270" w:type="dxa"/>
            <w:shd w:val="clear" w:color="auto" w:fill="auto"/>
            <w:vAlign w:val="center"/>
          </w:tcPr>
          <w:p w14:paraId="14E6C880" w14:textId="613F27FB" w:rsidR="00884A37" w:rsidRPr="004F30E9" w:rsidRDefault="00884A37" w:rsidP="004F30E9">
            <w:pPr>
              <w:spacing w:line="360" w:lineRule="auto"/>
              <w:rPr>
                <w:shd w:val="clear" w:color="auto" w:fill="FFFFFF"/>
              </w:rPr>
            </w:pPr>
            <w:r w:rsidRPr="004F30E9">
              <w:rPr>
                <w:lang w:eastAsia="ar-SA"/>
              </w:rPr>
              <w:t xml:space="preserve">posiada doświadczenie zawodowe jako projektant  </w:t>
            </w:r>
            <w:r w:rsidRPr="004F30E9">
              <w:t xml:space="preserve">i posiada wykształcenie techniczne i uprawnienia do projektowania bez ograniczeń </w:t>
            </w:r>
            <w:r w:rsidR="006E13B9" w:rsidRPr="004F30E9">
              <w:rPr>
                <w:kern w:val="1"/>
              </w:rPr>
              <w:t>oraz przynależącą do Okręgowej Izby Inżynierów Budownictwa</w:t>
            </w:r>
            <w:r w:rsidR="006E13B9" w:rsidRPr="004F30E9">
              <w:t xml:space="preserve"> i która </w:t>
            </w:r>
            <w:r w:rsidRPr="004F30E9">
              <w:t>w ciągu ostatnich 3 lat wykonała co najmniej 3 projekty konstrukcyjne których przedmiotem była budowa lub przebudowa lub rozbudowa boiska wielofunkcyjnego wraz z podbudową</w:t>
            </w:r>
          </w:p>
        </w:tc>
        <w:tc>
          <w:tcPr>
            <w:tcW w:w="2693" w:type="dxa"/>
            <w:shd w:val="clear" w:color="auto" w:fill="auto"/>
            <w:vAlign w:val="center"/>
          </w:tcPr>
          <w:p w14:paraId="74A69151" w14:textId="77777777" w:rsidR="00884A37" w:rsidRPr="004F30E9" w:rsidRDefault="00884A37" w:rsidP="004F30E9">
            <w:pPr>
              <w:spacing w:line="360" w:lineRule="auto"/>
            </w:pPr>
            <w:r w:rsidRPr="004F30E9">
              <w:t>…..*</w:t>
            </w:r>
          </w:p>
        </w:tc>
      </w:tr>
      <w:tr w:rsidR="00884A37" w:rsidRPr="004F30E9" w14:paraId="21F4A619" w14:textId="77777777" w:rsidTr="00D101C0">
        <w:trPr>
          <w:trHeight w:val="567"/>
        </w:trPr>
        <w:tc>
          <w:tcPr>
            <w:tcW w:w="813" w:type="dxa"/>
            <w:shd w:val="clear" w:color="auto" w:fill="auto"/>
            <w:vAlign w:val="center"/>
          </w:tcPr>
          <w:p w14:paraId="6AEEFD72" w14:textId="77777777" w:rsidR="00884A37" w:rsidRPr="004F30E9" w:rsidRDefault="00884A37" w:rsidP="004F30E9">
            <w:pPr>
              <w:spacing w:line="360" w:lineRule="auto"/>
              <w:rPr>
                <w:lang w:eastAsia="ar-SA"/>
              </w:rPr>
            </w:pPr>
            <w:r w:rsidRPr="004F30E9">
              <w:rPr>
                <w:lang w:eastAsia="ar-SA"/>
              </w:rPr>
              <w:t>3.</w:t>
            </w:r>
          </w:p>
        </w:tc>
        <w:tc>
          <w:tcPr>
            <w:tcW w:w="6270" w:type="dxa"/>
            <w:shd w:val="clear" w:color="auto" w:fill="auto"/>
            <w:vAlign w:val="center"/>
          </w:tcPr>
          <w:p w14:paraId="6D7DF15A" w14:textId="1147857F" w:rsidR="00884A37" w:rsidRPr="004F30E9" w:rsidRDefault="00884A37" w:rsidP="004F30E9">
            <w:pPr>
              <w:spacing w:line="360" w:lineRule="auto"/>
              <w:rPr>
                <w:shd w:val="clear" w:color="auto" w:fill="FFFFFF"/>
              </w:rPr>
            </w:pPr>
            <w:r w:rsidRPr="004F30E9">
              <w:rPr>
                <w:lang w:eastAsia="ar-SA"/>
              </w:rPr>
              <w:t xml:space="preserve">posiada doświadczenie zawodowe jako projektant  </w:t>
            </w:r>
            <w:r w:rsidRPr="004F30E9">
              <w:t xml:space="preserve">i posiada wykształcenie techniczne i uprawnienia do projektowania bez ograniczeń </w:t>
            </w:r>
            <w:r w:rsidR="006E13B9" w:rsidRPr="004F30E9">
              <w:rPr>
                <w:kern w:val="1"/>
              </w:rPr>
              <w:t>oraz przynależącą do Okręgowej Izby Inżynierów Budownictwa</w:t>
            </w:r>
            <w:r w:rsidR="006E13B9" w:rsidRPr="004F30E9">
              <w:t xml:space="preserve"> i która</w:t>
            </w:r>
            <w:r w:rsidRPr="004F30E9">
              <w:t xml:space="preserve"> w ciągu ostatnich 3 lat wykonała co najmniej 4 projekty konstrukcyjne których przedmiotem była budowa lub przebudowa lub rozbudowa boiska wielofunkcyjnego wraz z podbudową</w:t>
            </w:r>
          </w:p>
        </w:tc>
        <w:tc>
          <w:tcPr>
            <w:tcW w:w="2693" w:type="dxa"/>
            <w:shd w:val="clear" w:color="auto" w:fill="auto"/>
            <w:vAlign w:val="center"/>
          </w:tcPr>
          <w:p w14:paraId="13A0FC1D" w14:textId="77777777" w:rsidR="00884A37" w:rsidRPr="004F30E9" w:rsidRDefault="00884A37" w:rsidP="004F30E9">
            <w:pPr>
              <w:spacing w:line="360" w:lineRule="auto"/>
            </w:pPr>
            <w:r w:rsidRPr="004F30E9">
              <w:t>…..*</w:t>
            </w:r>
          </w:p>
        </w:tc>
      </w:tr>
      <w:tr w:rsidR="00884A37" w:rsidRPr="004F30E9" w14:paraId="6A2BC784" w14:textId="77777777" w:rsidTr="00D101C0">
        <w:trPr>
          <w:trHeight w:val="567"/>
        </w:trPr>
        <w:tc>
          <w:tcPr>
            <w:tcW w:w="813" w:type="dxa"/>
            <w:shd w:val="clear" w:color="auto" w:fill="auto"/>
            <w:vAlign w:val="center"/>
          </w:tcPr>
          <w:p w14:paraId="4194E473" w14:textId="77777777" w:rsidR="00884A37" w:rsidRPr="004F30E9" w:rsidRDefault="00884A37" w:rsidP="004F30E9">
            <w:pPr>
              <w:spacing w:line="360" w:lineRule="auto"/>
              <w:rPr>
                <w:lang w:eastAsia="ar-SA"/>
              </w:rPr>
            </w:pPr>
            <w:r w:rsidRPr="004F30E9">
              <w:rPr>
                <w:lang w:eastAsia="ar-SA"/>
              </w:rPr>
              <w:t>4.</w:t>
            </w:r>
          </w:p>
        </w:tc>
        <w:tc>
          <w:tcPr>
            <w:tcW w:w="6270" w:type="dxa"/>
            <w:shd w:val="clear" w:color="auto" w:fill="auto"/>
            <w:vAlign w:val="center"/>
          </w:tcPr>
          <w:p w14:paraId="080CE1AD" w14:textId="45978B44" w:rsidR="00884A37" w:rsidRPr="004F30E9" w:rsidRDefault="00884A37" w:rsidP="004F30E9">
            <w:pPr>
              <w:spacing w:line="360" w:lineRule="auto"/>
              <w:rPr>
                <w:shd w:val="clear" w:color="auto" w:fill="FFFFFF"/>
              </w:rPr>
            </w:pPr>
            <w:r w:rsidRPr="004F30E9">
              <w:rPr>
                <w:lang w:eastAsia="ar-SA"/>
              </w:rPr>
              <w:t xml:space="preserve">posiada doświadczenie zawodowe jako projektant  </w:t>
            </w:r>
            <w:r w:rsidRPr="004F30E9">
              <w:t xml:space="preserve">i posiada wykształcenie techniczne i uprawnienia do projektowania bez ograniczeń </w:t>
            </w:r>
            <w:r w:rsidR="006E13B9" w:rsidRPr="004F30E9">
              <w:rPr>
                <w:kern w:val="1"/>
              </w:rPr>
              <w:t>oraz przynależącą do Okręgowej Izby Inżynierów Budownictwa</w:t>
            </w:r>
            <w:r w:rsidR="006E13B9" w:rsidRPr="004F30E9">
              <w:t xml:space="preserve"> i która</w:t>
            </w:r>
            <w:r w:rsidRPr="004F30E9">
              <w:t xml:space="preserve"> w ciągu ostatnich 3 lat wykonała co najmniej 5 lub więcej projektów konstrukcyjnych których przedmiotem była budowa lub przebudowa lub rozbudowa boiska wielofunkcyjnego wraz z podbudową</w:t>
            </w:r>
          </w:p>
        </w:tc>
        <w:tc>
          <w:tcPr>
            <w:tcW w:w="2693" w:type="dxa"/>
            <w:shd w:val="clear" w:color="auto" w:fill="auto"/>
            <w:vAlign w:val="center"/>
          </w:tcPr>
          <w:p w14:paraId="713A71C7" w14:textId="77777777" w:rsidR="00884A37" w:rsidRPr="004F30E9" w:rsidRDefault="00884A37" w:rsidP="004F30E9">
            <w:pPr>
              <w:spacing w:line="360" w:lineRule="auto"/>
            </w:pPr>
            <w:r w:rsidRPr="004F30E9">
              <w:t>…..*</w:t>
            </w:r>
          </w:p>
        </w:tc>
      </w:tr>
    </w:tbl>
    <w:p w14:paraId="2C920645" w14:textId="77777777" w:rsidR="00884A37" w:rsidRPr="004F30E9" w:rsidRDefault="00884A37" w:rsidP="004F30E9">
      <w:pPr>
        <w:spacing w:line="360" w:lineRule="auto"/>
      </w:pPr>
      <w:r w:rsidRPr="004F30E9">
        <w:rPr>
          <w:bCs/>
          <w:i/>
          <w:iCs/>
        </w:rPr>
        <w:t xml:space="preserve">* </w:t>
      </w:r>
      <w:r w:rsidRPr="004F30E9">
        <w:t>Przy właściwym zaoferowanym doświadczeniu osób skierowanych do realizacji zamówienia (D) należy zaznaczyć je symbolem „X” W przypadku braku wskazania oferowanego przez Wykonawcę doświadczenia osób skierowanych do realizacji zamówienia (D) Zamawiający przyzna wykonawcy 0 pkt w tym kryterium.</w:t>
      </w:r>
    </w:p>
    <w:p w14:paraId="79074D72" w14:textId="1DD413AB" w:rsidR="00884A37" w:rsidRPr="004F30E9" w:rsidRDefault="00884A37" w:rsidP="004F30E9">
      <w:pPr>
        <w:spacing w:line="360" w:lineRule="auto"/>
        <w:rPr>
          <w:bCs/>
        </w:rPr>
      </w:pPr>
      <w:r w:rsidRPr="004F30E9">
        <w:rPr>
          <w:bCs/>
        </w:rPr>
        <w:t>Potwierdzam wskazany w SWZ okres realizacji przedmiotu zamówienia – 4 m-ce licząc od daty zawarcia umowy.</w:t>
      </w:r>
    </w:p>
    <w:p w14:paraId="2832FA16" w14:textId="77777777" w:rsidR="00884A37" w:rsidRPr="004F30E9" w:rsidRDefault="00884A37" w:rsidP="004F30E9">
      <w:pPr>
        <w:spacing w:line="360" w:lineRule="auto"/>
        <w:rPr>
          <w:bCs/>
        </w:rPr>
      </w:pPr>
      <w:r w:rsidRPr="004F30E9">
        <w:rPr>
          <w:bCs/>
        </w:rPr>
        <w:t>Sposób płatności określa każdorazowo projekt umowy.</w:t>
      </w:r>
    </w:p>
    <w:p w14:paraId="46B0F895" w14:textId="3B30CCD4" w:rsidR="00884A37" w:rsidRPr="004F30E9" w:rsidRDefault="00884A37" w:rsidP="004F30E9">
      <w:pPr>
        <w:spacing w:line="360" w:lineRule="auto"/>
        <w:rPr>
          <w:bCs/>
        </w:rPr>
      </w:pPr>
      <w:r w:rsidRPr="004F30E9">
        <w:rPr>
          <w:bCs/>
        </w:rPr>
        <w:t xml:space="preserve">Jesteśmy związani ofertą przez okres wskazany w zapytaniu. </w:t>
      </w:r>
    </w:p>
    <w:p w14:paraId="0E3D36C3" w14:textId="77777777" w:rsidR="00884A37" w:rsidRPr="004F30E9" w:rsidRDefault="00884A37" w:rsidP="004F30E9">
      <w:pPr>
        <w:spacing w:line="360" w:lineRule="auto"/>
        <w:rPr>
          <w:bCs/>
          <w:i/>
          <w:iCs/>
          <w:color w:val="000000" w:themeColor="text1"/>
        </w:rPr>
      </w:pPr>
      <w:r w:rsidRPr="004F30E9">
        <w:rPr>
          <w:bCs/>
          <w:color w:val="000000" w:themeColor="text1"/>
        </w:rPr>
        <w:t xml:space="preserve">Oświadczenia Wykonawcy: </w:t>
      </w:r>
    </w:p>
    <w:p w14:paraId="5D6A8704" w14:textId="53F74B65" w:rsidR="00884A37" w:rsidRPr="004F30E9" w:rsidRDefault="00884A37" w:rsidP="004F30E9">
      <w:pPr>
        <w:spacing w:line="360" w:lineRule="auto"/>
      </w:pPr>
      <w:r w:rsidRPr="004F30E9">
        <w:rPr>
          <w:bCs/>
        </w:rPr>
        <w:t>Po zapoznaniu się z warunkami zamówienia przedstawionymi w zapytaniu i załącznikach</w:t>
      </w:r>
      <w:r w:rsidRPr="004F30E9">
        <w:t xml:space="preserve"> w pełni je akceptuję i nie wnoszę do nich zastrzeżeń.</w:t>
      </w:r>
    </w:p>
    <w:p w14:paraId="5ACA9CC9" w14:textId="77777777" w:rsidR="00884A37" w:rsidRPr="004F30E9" w:rsidRDefault="00884A37" w:rsidP="004F30E9">
      <w:pPr>
        <w:spacing w:line="360" w:lineRule="auto"/>
      </w:pPr>
      <w:r w:rsidRPr="004F30E9">
        <w:t>Akceptuję przedstawione warunki i zakres realizacji przedmiotu zamówienia.</w:t>
      </w:r>
    </w:p>
    <w:p w14:paraId="29EDC049" w14:textId="77777777" w:rsidR="00884A37" w:rsidRPr="004F30E9" w:rsidRDefault="00884A37" w:rsidP="004F30E9">
      <w:pPr>
        <w:spacing w:line="360" w:lineRule="auto"/>
      </w:pPr>
      <w:r w:rsidRPr="004F30E9">
        <w:t>Akceptuję warunki gwarancji, termin realizacji zamówienia, termin płatności faktur.</w:t>
      </w:r>
    </w:p>
    <w:p w14:paraId="20F66E43" w14:textId="77777777" w:rsidR="00884A37" w:rsidRPr="004F30E9" w:rsidRDefault="00884A37" w:rsidP="004F30E9">
      <w:pPr>
        <w:spacing w:line="360" w:lineRule="auto"/>
      </w:pPr>
      <w:r w:rsidRPr="004F30E9">
        <w:lastRenderedPageBreak/>
        <w:t>Wszystkie wymagane w niniejszym postępowaniu oświadczenia składam ze świadomością odpowiedzialności karnej za składanie fałszywych oświadczeń w celu uzyskania korzyści majątkowych.</w:t>
      </w:r>
    </w:p>
    <w:p w14:paraId="6F7023A0" w14:textId="77777777" w:rsidR="006E13B9" w:rsidRPr="004F30E9" w:rsidRDefault="00884A37" w:rsidP="004F30E9">
      <w:pPr>
        <w:spacing w:line="360" w:lineRule="auto"/>
      </w:pPr>
      <w:r w:rsidRPr="004F30E9">
        <w:t xml:space="preserve">Akceptuję projekt umowy i w przypadku wybrania oferty zobowiązuję się do zawarcia umowy w terminie i miejscu wyznaczonym przez Zamawiającego </w:t>
      </w:r>
    </w:p>
    <w:p w14:paraId="47F19A43" w14:textId="07AF6987" w:rsidR="00884A37" w:rsidRPr="004F30E9" w:rsidRDefault="00884A37" w:rsidP="004F30E9">
      <w:pPr>
        <w:spacing w:line="360" w:lineRule="auto"/>
      </w:pPr>
      <w:r w:rsidRPr="004F30E9">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1AB7D150" w14:textId="77777777" w:rsidR="00884A37" w:rsidRPr="004F30E9" w:rsidRDefault="00884A37" w:rsidP="004F30E9">
      <w:pPr>
        <w:spacing w:line="360" w:lineRule="auto"/>
      </w:pPr>
      <w:r w:rsidRPr="004F30E9">
        <w:t xml:space="preserve">Zamierzam / nie zamierzam* powierzyć wykonanie następujących części zamówienia ________ podwykonawcom </w:t>
      </w:r>
      <w:r w:rsidRPr="004F30E9">
        <w:rPr>
          <w:i/>
        </w:rPr>
        <w:t>(Podać firmy podwykonawców)</w:t>
      </w:r>
      <w:r w:rsidRPr="004F30E9">
        <w:t xml:space="preserve"> ____________________________</w:t>
      </w:r>
    </w:p>
    <w:p w14:paraId="18E59CCB" w14:textId="0A647C6E" w:rsidR="00884A37" w:rsidRPr="004F30E9" w:rsidRDefault="00884A37" w:rsidP="004F30E9">
      <w:pPr>
        <w:spacing w:line="360" w:lineRule="auto"/>
      </w:pPr>
      <w:r w:rsidRPr="004F30E9">
        <w:rPr>
          <w:color w:val="000000"/>
          <w:shd w:val="clear" w:color="auto" w:fill="FFFFFF"/>
        </w:rPr>
        <w:t>** Oświadczam,</w:t>
      </w:r>
      <w:r w:rsidRPr="004F30E9">
        <w:rPr>
          <w:color w:val="000000"/>
        </w:rPr>
        <w:t xml:space="preserve"> że wspólnie ubiegając się o niniejsze zamówienie publiczne, poszczególni wykonawcy wykonają następujący zakres usług:</w:t>
      </w:r>
    </w:p>
    <w:p w14:paraId="3BBCCA19" w14:textId="77777777" w:rsidR="00884A37" w:rsidRPr="004F30E9" w:rsidRDefault="00884A37" w:rsidP="004F30E9">
      <w:pPr>
        <w:spacing w:line="360" w:lineRule="auto"/>
        <w:rPr>
          <w:color w:val="000000"/>
        </w:rPr>
      </w:pPr>
      <w:r w:rsidRPr="004F30E9">
        <w:rPr>
          <w:color w:val="000000"/>
        </w:rPr>
        <w:tab/>
        <w:t>Wykonawca 1 (należy wskazać nazwę i adres) : …………………………………..</w:t>
      </w:r>
    </w:p>
    <w:p w14:paraId="54A1FD51" w14:textId="77777777" w:rsidR="00884A37" w:rsidRPr="004F30E9" w:rsidRDefault="00884A37" w:rsidP="004F30E9">
      <w:pPr>
        <w:spacing w:line="360" w:lineRule="auto"/>
        <w:rPr>
          <w:color w:val="000000"/>
        </w:rPr>
      </w:pPr>
      <w:r w:rsidRPr="004F30E9">
        <w:rPr>
          <w:color w:val="000000"/>
        </w:rPr>
        <w:tab/>
        <w:t xml:space="preserve">wykona następujący zakres niniejszego zamówienia: </w:t>
      </w:r>
    </w:p>
    <w:p w14:paraId="657FFD44" w14:textId="77777777" w:rsidR="00884A37" w:rsidRPr="004F30E9" w:rsidRDefault="00884A37" w:rsidP="004F30E9">
      <w:pPr>
        <w:spacing w:line="360" w:lineRule="auto"/>
        <w:rPr>
          <w:color w:val="000000"/>
        </w:rPr>
      </w:pPr>
      <w:r w:rsidRPr="004F30E9">
        <w:rPr>
          <w:color w:val="000000"/>
        </w:rPr>
        <w:tab/>
        <w:t>1. ……………………………………………………………………………………</w:t>
      </w:r>
    </w:p>
    <w:p w14:paraId="7A2408AB" w14:textId="77777777" w:rsidR="00884A37" w:rsidRPr="004F30E9" w:rsidRDefault="00884A37" w:rsidP="004F30E9">
      <w:pPr>
        <w:spacing w:line="360" w:lineRule="auto"/>
        <w:rPr>
          <w:color w:val="000000"/>
        </w:rPr>
      </w:pPr>
      <w:r w:rsidRPr="004F30E9">
        <w:rPr>
          <w:color w:val="000000"/>
        </w:rPr>
        <w:tab/>
        <w:t>2. ……………………………………………………………………………………</w:t>
      </w:r>
    </w:p>
    <w:p w14:paraId="536D88B2" w14:textId="77777777" w:rsidR="00884A37" w:rsidRPr="004F30E9" w:rsidRDefault="00884A37" w:rsidP="004F30E9">
      <w:pPr>
        <w:spacing w:line="360" w:lineRule="auto"/>
        <w:rPr>
          <w:color w:val="000000"/>
        </w:rPr>
      </w:pPr>
      <w:r w:rsidRPr="004F30E9">
        <w:rPr>
          <w:color w:val="000000"/>
        </w:rPr>
        <w:tab/>
        <w:t>3. ……………………………………………………………………………………</w:t>
      </w:r>
    </w:p>
    <w:p w14:paraId="2C22092E" w14:textId="77777777" w:rsidR="00884A37" w:rsidRPr="004F30E9" w:rsidRDefault="00884A37" w:rsidP="004F30E9">
      <w:pPr>
        <w:spacing w:line="360" w:lineRule="auto"/>
        <w:rPr>
          <w:color w:val="000000"/>
        </w:rPr>
      </w:pPr>
      <w:r w:rsidRPr="004F30E9">
        <w:rPr>
          <w:color w:val="000000"/>
        </w:rPr>
        <w:tab/>
        <w:t>Wykonawca 2 (należy wskazać nazwę i adres) : ………………………………….</w:t>
      </w:r>
    </w:p>
    <w:p w14:paraId="30C6EE7F" w14:textId="77777777" w:rsidR="00884A37" w:rsidRPr="004F30E9" w:rsidRDefault="00884A37" w:rsidP="004F30E9">
      <w:pPr>
        <w:spacing w:line="360" w:lineRule="auto"/>
        <w:rPr>
          <w:color w:val="000000"/>
        </w:rPr>
      </w:pPr>
      <w:r w:rsidRPr="004F30E9">
        <w:rPr>
          <w:color w:val="000000"/>
        </w:rPr>
        <w:tab/>
        <w:t xml:space="preserve">wykona następujący zakres niniejszego zamówienia: </w:t>
      </w:r>
    </w:p>
    <w:p w14:paraId="5AB84E3C" w14:textId="77777777" w:rsidR="00884A37" w:rsidRPr="004F30E9" w:rsidRDefault="00884A37" w:rsidP="004F30E9">
      <w:pPr>
        <w:spacing w:line="360" w:lineRule="auto"/>
        <w:rPr>
          <w:color w:val="000000"/>
        </w:rPr>
      </w:pPr>
      <w:r w:rsidRPr="004F30E9">
        <w:rPr>
          <w:color w:val="000000"/>
        </w:rPr>
        <w:tab/>
        <w:t>1. ……………………………………………………………………………………</w:t>
      </w:r>
    </w:p>
    <w:p w14:paraId="6B9E344D" w14:textId="77777777" w:rsidR="00884A37" w:rsidRPr="004F30E9" w:rsidRDefault="00884A37" w:rsidP="004F30E9">
      <w:pPr>
        <w:spacing w:line="360" w:lineRule="auto"/>
        <w:rPr>
          <w:color w:val="000000"/>
        </w:rPr>
      </w:pPr>
      <w:r w:rsidRPr="004F30E9">
        <w:rPr>
          <w:color w:val="000000"/>
        </w:rPr>
        <w:tab/>
        <w:t>2. ……………………………………………………………………………………</w:t>
      </w:r>
    </w:p>
    <w:p w14:paraId="2F496C61" w14:textId="77777777" w:rsidR="00884A37" w:rsidRPr="004F30E9" w:rsidRDefault="00884A37" w:rsidP="004F30E9">
      <w:pPr>
        <w:spacing w:line="360" w:lineRule="auto"/>
        <w:rPr>
          <w:color w:val="000000"/>
        </w:rPr>
      </w:pPr>
      <w:r w:rsidRPr="004F30E9">
        <w:rPr>
          <w:color w:val="000000"/>
        </w:rPr>
        <w:tab/>
        <w:t xml:space="preserve">3. …………………………………………………………………………………… </w:t>
      </w:r>
    </w:p>
    <w:p w14:paraId="2ECF8933" w14:textId="77777777" w:rsidR="00884A37" w:rsidRPr="004F30E9" w:rsidRDefault="00884A37" w:rsidP="004F30E9">
      <w:pPr>
        <w:spacing w:line="360" w:lineRule="auto"/>
        <w:rPr>
          <w:bCs/>
          <w:i/>
          <w:iCs/>
          <w:color w:val="4472C4"/>
        </w:rPr>
      </w:pPr>
      <w:r w:rsidRPr="004F30E9">
        <w:rPr>
          <w:bCs/>
          <w:i/>
          <w:iCs/>
          <w:color w:val="4472C4"/>
        </w:rPr>
        <w:t>* (Zamawiający dopuszcza zwielokrotnienie treści oświadczenia w przypadku trzech i więcej wykonawców wspólnie ubiegających się o udzielenie zamówienia)</w:t>
      </w:r>
    </w:p>
    <w:p w14:paraId="6ACF39B3" w14:textId="77777777" w:rsidR="00884A37" w:rsidRPr="004F30E9" w:rsidRDefault="00884A37" w:rsidP="004F30E9">
      <w:pPr>
        <w:spacing w:line="360" w:lineRule="auto"/>
      </w:pPr>
      <w:r w:rsidRPr="004F30E9">
        <w:t xml:space="preserve">Wybór mojej oferty będzie prowadził do powstania u zamawiającego obowiązku podatkowego zgodnie z ustawą z dnia 11 marca 2004r. o podatku od towarów i usług (Dz.U. z 2024r. poz. 361)  w zakresie ___________________________ (należy wskazać nazwę (rodzaj) towaru lub usługi, których dostawa lub świadczenie będą prowadziły do powstania obowiązku podatkowego) o wartości ________________________________________ (należy wskazać wartość towaru lub usługi objętego obowiązkiem podatkowym zamawiającego, bez kwoty podatku) przy czym stawka podatku od towaru i usług, która </w:t>
      </w:r>
      <w:r w:rsidRPr="004F30E9">
        <w:lastRenderedPageBreak/>
        <w:t>zgodnie z wiedzą wykonawcy, będzie miała zastosowanie wynosi ___________ (wskazać stawkę podatku)</w:t>
      </w:r>
    </w:p>
    <w:p w14:paraId="2AE56F81" w14:textId="6C8BFECE" w:rsidR="00884A37" w:rsidRPr="004F30E9" w:rsidRDefault="00884A37" w:rsidP="004F30E9">
      <w:pPr>
        <w:spacing w:line="360" w:lineRule="auto"/>
        <w:rPr>
          <w:bCs/>
        </w:rPr>
      </w:pPr>
      <w:r w:rsidRPr="004F30E9">
        <w:rPr>
          <w:bCs/>
        </w:rPr>
        <w:t>UWAGA.</w:t>
      </w:r>
      <w:r w:rsidRPr="004F30E9">
        <w:t xml:space="preserve"> </w:t>
      </w:r>
      <w:r w:rsidRPr="004F30E9">
        <w:rPr>
          <w:bCs/>
        </w:rPr>
        <w:t xml:space="preserve">Punkt 14 Wykonawca wypełnia jedynie w przypadku powstawania u Zamawiającego obowiązku podatkowego. </w:t>
      </w:r>
    </w:p>
    <w:p w14:paraId="0A3A5451" w14:textId="77777777" w:rsidR="00884A37" w:rsidRPr="004F30E9" w:rsidRDefault="00884A37" w:rsidP="004F30E9">
      <w:pPr>
        <w:spacing w:line="360" w:lineRule="auto"/>
        <w:rPr>
          <w:iCs/>
        </w:rPr>
      </w:pPr>
    </w:p>
    <w:p w14:paraId="7AC16264" w14:textId="77777777" w:rsidR="00884A37" w:rsidRPr="004F30E9" w:rsidRDefault="00884A37" w:rsidP="004F30E9">
      <w:pPr>
        <w:spacing w:line="360" w:lineRule="auto"/>
        <w:rPr>
          <w:i/>
        </w:rPr>
      </w:pPr>
      <w:r w:rsidRPr="004F30E9">
        <w:rPr>
          <w:i/>
        </w:rPr>
        <w:t>[* niepotrzebne skreślić]</w:t>
      </w:r>
    </w:p>
    <w:p w14:paraId="67E894A8" w14:textId="77777777" w:rsidR="00884A37" w:rsidRPr="004F30E9" w:rsidRDefault="00884A37" w:rsidP="004F30E9">
      <w:pPr>
        <w:spacing w:line="360" w:lineRule="auto"/>
        <w:rPr>
          <w:i/>
          <w:iCs/>
          <w:color w:val="000000"/>
        </w:rPr>
      </w:pPr>
      <w:r w:rsidRPr="004F30E9">
        <w:rPr>
          <w:i/>
          <w:iCs/>
          <w:color w:val="000000"/>
        </w:rPr>
        <w:t>** dotyczy jedynie wykonawców wspólnie składających ofertę w ramach konsorcjum</w:t>
      </w:r>
    </w:p>
    <w:p w14:paraId="609BD476" w14:textId="77777777" w:rsidR="00884A37" w:rsidRPr="004F30E9" w:rsidRDefault="00884A37" w:rsidP="004F30E9">
      <w:pPr>
        <w:spacing w:line="360" w:lineRule="auto"/>
        <w:rPr>
          <w:i/>
        </w:rPr>
      </w:pPr>
    </w:p>
    <w:p w14:paraId="6BB81053" w14:textId="0135353E" w:rsidR="00884A37" w:rsidRPr="004F30E9" w:rsidRDefault="00884A37" w:rsidP="004F30E9">
      <w:pPr>
        <w:spacing w:line="360" w:lineRule="auto"/>
        <w:rPr>
          <w:rFonts w:eastAsia="Arial Narrow"/>
          <w:color w:val="FF0000"/>
          <w:kern w:val="24"/>
        </w:rPr>
      </w:pPr>
      <w:r w:rsidRPr="004F30E9">
        <w:rPr>
          <w:rFonts w:eastAsia="Arial Narrow"/>
          <w:color w:val="FF0000"/>
          <w:kern w:val="24"/>
        </w:rPr>
        <w:t>___________________________________</w:t>
      </w:r>
    </w:p>
    <w:p w14:paraId="7CB6C862" w14:textId="05C25C47" w:rsidR="00884A37" w:rsidRPr="004F30E9" w:rsidRDefault="00884A37" w:rsidP="004F30E9">
      <w:pPr>
        <w:spacing w:line="360" w:lineRule="auto"/>
        <w:rPr>
          <w:rFonts w:eastAsia="Arial Narrow"/>
          <w:color w:val="FF0000"/>
          <w:kern w:val="24"/>
        </w:rPr>
      </w:pPr>
      <w:r w:rsidRPr="004F30E9">
        <w:rPr>
          <w:rFonts w:eastAsia="Arial Narrow"/>
          <w:color w:val="FF0000"/>
          <w:kern w:val="24"/>
        </w:rPr>
        <w:t xml:space="preserve">Podpis własnoręczny wykonawcy lub </w:t>
      </w:r>
    </w:p>
    <w:p w14:paraId="1291A4C2" w14:textId="77777777" w:rsidR="00884A37" w:rsidRPr="004F30E9" w:rsidRDefault="00884A37" w:rsidP="004F30E9">
      <w:pPr>
        <w:spacing w:line="360" w:lineRule="auto"/>
        <w:rPr>
          <w:rFonts w:eastAsia="Arial Narrow"/>
          <w:color w:val="FF0000"/>
          <w:kern w:val="24"/>
        </w:rPr>
      </w:pPr>
    </w:p>
    <w:p w14:paraId="55328E21" w14:textId="1B6779CB" w:rsidR="00884A37" w:rsidRPr="004F30E9" w:rsidRDefault="00884A37" w:rsidP="004F30E9">
      <w:pPr>
        <w:spacing w:line="360" w:lineRule="auto"/>
        <w:rPr>
          <w:rFonts w:eastAsia="Arial Narrow"/>
          <w:i/>
          <w:color w:val="FF0000"/>
        </w:rPr>
      </w:pPr>
      <w:r w:rsidRPr="004F30E9">
        <w:rPr>
          <w:rFonts w:eastAsia="Arial Narrow"/>
          <w:color w:val="FF0000"/>
          <w:kern w:val="24"/>
        </w:rPr>
        <w:t>Plik należy opatrzyć kwalifikowanym podpisem elektronicznym, podpisem zaufanym lub podpisem osobistym osoby uprawomocnionej do występowania w imieniu Wykonawcy lub podmiotu udostępniającego zasoby.</w:t>
      </w:r>
    </w:p>
    <w:p w14:paraId="0F836AF9" w14:textId="77777777" w:rsidR="00884A37" w:rsidRPr="004F30E9" w:rsidRDefault="00884A37" w:rsidP="004F30E9">
      <w:pPr>
        <w:spacing w:line="360" w:lineRule="auto"/>
      </w:pPr>
    </w:p>
    <w:p w14:paraId="0379E5C5" w14:textId="77777777" w:rsidR="00EC2513" w:rsidRPr="004F30E9" w:rsidRDefault="00884A37" w:rsidP="004F30E9">
      <w:pPr>
        <w:spacing w:line="360" w:lineRule="auto"/>
      </w:pPr>
      <w:r w:rsidRPr="004F30E9">
        <w:tab/>
      </w:r>
      <w:r w:rsidRPr="004F30E9">
        <w:tab/>
      </w:r>
      <w:r w:rsidRPr="004F30E9">
        <w:tab/>
        <w:t xml:space="preserve"> </w:t>
      </w:r>
      <w:r w:rsidRPr="004F30E9">
        <w:tab/>
      </w:r>
      <w:r w:rsidRPr="004F30E9">
        <w:tab/>
      </w:r>
      <w:r w:rsidRPr="004F30E9">
        <w:tab/>
      </w:r>
      <w:r w:rsidRPr="004F30E9">
        <w:tab/>
      </w:r>
    </w:p>
    <w:p w14:paraId="47BFCE93" w14:textId="77777777" w:rsidR="006D2864" w:rsidRPr="004F30E9" w:rsidRDefault="006D2864" w:rsidP="004F30E9">
      <w:pPr>
        <w:spacing w:line="360" w:lineRule="auto"/>
        <w:rPr>
          <w:bCs/>
        </w:rPr>
      </w:pPr>
    </w:p>
    <w:p w14:paraId="48690517" w14:textId="77777777" w:rsidR="006D2864" w:rsidRPr="004F30E9" w:rsidRDefault="006D2864" w:rsidP="004F30E9">
      <w:pPr>
        <w:spacing w:line="360" w:lineRule="auto"/>
        <w:rPr>
          <w:bCs/>
        </w:rPr>
      </w:pPr>
    </w:p>
    <w:p w14:paraId="65BF719F" w14:textId="2464C1BC" w:rsidR="006E13B9" w:rsidRPr="004F30E9" w:rsidRDefault="006E13B9" w:rsidP="004F30E9">
      <w:pPr>
        <w:spacing w:line="360" w:lineRule="auto"/>
        <w:rPr>
          <w:bCs/>
        </w:rPr>
      </w:pPr>
      <w:r w:rsidRPr="004F30E9">
        <w:rPr>
          <w:bCs/>
        </w:rPr>
        <w:t>Za</w:t>
      </w:r>
      <w:r w:rsidR="00884A37" w:rsidRPr="004F30E9">
        <w:rPr>
          <w:bCs/>
        </w:rPr>
        <w:t xml:space="preserve">łącznik nr </w:t>
      </w:r>
      <w:r w:rsidRPr="004F30E9">
        <w:rPr>
          <w:bCs/>
        </w:rPr>
        <w:t xml:space="preserve">2 </w:t>
      </w:r>
    </w:p>
    <w:p w14:paraId="60F15709" w14:textId="5B6E88FA" w:rsidR="00884A37" w:rsidRPr="004F30E9" w:rsidRDefault="00884A37" w:rsidP="004F30E9">
      <w:pPr>
        <w:spacing w:line="360" w:lineRule="auto"/>
      </w:pPr>
      <w:r w:rsidRPr="004F30E9">
        <w:rPr>
          <w:bCs/>
        </w:rPr>
        <w:t xml:space="preserve">do </w:t>
      </w:r>
      <w:r w:rsidR="006E13B9" w:rsidRPr="004F30E9">
        <w:rPr>
          <w:bCs/>
        </w:rPr>
        <w:t>zapytania ofertowego</w:t>
      </w:r>
    </w:p>
    <w:p w14:paraId="1C936404" w14:textId="77777777" w:rsidR="006E13B9" w:rsidRPr="004F30E9" w:rsidRDefault="006E13B9" w:rsidP="004F30E9">
      <w:pPr>
        <w:spacing w:line="360" w:lineRule="auto"/>
        <w:rPr>
          <w:rFonts w:eastAsia="Arial Narrow"/>
          <w:u w:val="single"/>
        </w:rPr>
      </w:pPr>
    </w:p>
    <w:p w14:paraId="478D8FBD" w14:textId="226BCC90" w:rsidR="006E13B9" w:rsidRPr="004F30E9" w:rsidRDefault="006E13B9" w:rsidP="004F30E9">
      <w:pPr>
        <w:spacing w:line="360" w:lineRule="auto"/>
        <w:rPr>
          <w:rFonts w:eastAsia="Arial Narrow"/>
          <w:u w:val="single"/>
        </w:rPr>
      </w:pPr>
      <w:r w:rsidRPr="004F30E9">
        <w:rPr>
          <w:rFonts w:eastAsia="Arial Narrow"/>
          <w:u w:val="single"/>
        </w:rPr>
        <w:t>Zamawiający:</w:t>
      </w:r>
    </w:p>
    <w:p w14:paraId="1CD029FE" w14:textId="77777777" w:rsidR="006E13B9" w:rsidRPr="004F30E9" w:rsidRDefault="006E13B9" w:rsidP="004F30E9">
      <w:pPr>
        <w:spacing w:line="360" w:lineRule="auto"/>
      </w:pPr>
      <w:r w:rsidRPr="004F30E9">
        <w:t>Urząd Miasta Łodzi, ul. Piotrkowska 153, 90 – 926 Łódź, NIP: 725-00-28-902</w:t>
      </w:r>
    </w:p>
    <w:p w14:paraId="78E7B110" w14:textId="77777777" w:rsidR="006E13B9" w:rsidRPr="004F30E9" w:rsidRDefault="006E13B9" w:rsidP="004F30E9">
      <w:pPr>
        <w:spacing w:line="360" w:lineRule="auto"/>
      </w:pPr>
      <w:r w:rsidRPr="004F30E9">
        <w:t>Podmiot prowadzący zapytanie:</w:t>
      </w:r>
    </w:p>
    <w:p w14:paraId="6B80B110" w14:textId="77777777" w:rsidR="006E13B9" w:rsidRPr="004F30E9" w:rsidRDefault="006E13B9" w:rsidP="004F30E9">
      <w:pPr>
        <w:spacing w:line="360" w:lineRule="auto"/>
      </w:pPr>
      <w:r w:rsidRPr="004F30E9">
        <w:t xml:space="preserve">Szkoła Podstawowa nr 182 im. Tadeusza Zawadzkiego „Zośki” ul. Łanowa 16, 91 – 103 Łódź, </w:t>
      </w:r>
    </w:p>
    <w:p w14:paraId="4315B590" w14:textId="473AFBB6" w:rsidR="006E13B9" w:rsidRPr="004F30E9" w:rsidRDefault="006E13B9" w:rsidP="004F30E9">
      <w:pPr>
        <w:spacing w:line="360" w:lineRule="auto"/>
      </w:pPr>
      <w:r w:rsidRPr="004F30E9">
        <w:t>NIP: 947 10 82 663</w:t>
      </w:r>
    </w:p>
    <w:p w14:paraId="7DBB4913" w14:textId="7AFFEF55" w:rsidR="00884A37" w:rsidRPr="004F30E9" w:rsidRDefault="00884A37" w:rsidP="004F30E9">
      <w:pPr>
        <w:spacing w:line="360" w:lineRule="auto"/>
        <w:rPr>
          <w:bCs/>
          <w:color w:val="000000" w:themeColor="text1"/>
        </w:rPr>
      </w:pPr>
    </w:p>
    <w:p w14:paraId="7480E681" w14:textId="77777777" w:rsidR="00884A37" w:rsidRPr="004F30E9" w:rsidRDefault="00884A37" w:rsidP="004F30E9">
      <w:pPr>
        <w:spacing w:line="360" w:lineRule="auto"/>
        <w:rPr>
          <w:rFonts w:eastAsia="Arial Narrow"/>
        </w:rPr>
      </w:pPr>
      <w:r w:rsidRPr="004F30E9">
        <w:rPr>
          <w:rFonts w:eastAsia="Arial Narrow"/>
        </w:rPr>
        <w:t>Wykonawca/Podmiot udostępniający</w:t>
      </w:r>
    </w:p>
    <w:p w14:paraId="1017D4D5" w14:textId="77777777" w:rsidR="00884A37" w:rsidRPr="004F30E9" w:rsidRDefault="00884A37" w:rsidP="004F30E9">
      <w:pPr>
        <w:spacing w:line="360" w:lineRule="auto"/>
        <w:rPr>
          <w:rFonts w:eastAsia="Arial Narrow"/>
        </w:rPr>
      </w:pPr>
      <w:r w:rsidRPr="004F30E9">
        <w:rPr>
          <w:rFonts w:eastAsia="Arial Narrow"/>
        </w:rPr>
        <w:t>zasoby</w:t>
      </w:r>
    </w:p>
    <w:p w14:paraId="7D4CAD7E" w14:textId="0E7DE537" w:rsidR="00884A37" w:rsidRPr="004F30E9" w:rsidRDefault="00884A37" w:rsidP="004F30E9">
      <w:pPr>
        <w:spacing w:line="360" w:lineRule="auto"/>
        <w:rPr>
          <w:rFonts w:eastAsia="Arial Narrow"/>
        </w:rPr>
      </w:pPr>
      <w:r w:rsidRPr="004F30E9">
        <w:rPr>
          <w:rFonts w:eastAsia="Arial Narrow"/>
        </w:rPr>
        <w:t>…………………………………………</w:t>
      </w:r>
    </w:p>
    <w:p w14:paraId="01A8AADF" w14:textId="4E767BBB" w:rsidR="00884A37" w:rsidRPr="004F30E9" w:rsidRDefault="00884A37" w:rsidP="004F30E9">
      <w:pPr>
        <w:spacing w:line="360" w:lineRule="auto"/>
        <w:rPr>
          <w:rFonts w:eastAsia="Arial Narrow"/>
          <w:i/>
        </w:rPr>
      </w:pPr>
      <w:r w:rsidRPr="004F30E9">
        <w:rPr>
          <w:rFonts w:eastAsia="Arial Narrow"/>
        </w:rPr>
        <w:t>……………………………………………</w:t>
      </w:r>
      <w:r w:rsidRPr="004F30E9">
        <w:rPr>
          <w:rFonts w:eastAsia="Arial Narrow"/>
        </w:rPr>
        <w:br/>
        <w:t>w zależności od podmiotu: NIP/PESEL, KRS/</w:t>
      </w:r>
      <w:proofErr w:type="spellStart"/>
      <w:r w:rsidRPr="004F30E9">
        <w:rPr>
          <w:rFonts w:eastAsia="Arial Narrow"/>
        </w:rPr>
        <w:t>CEiDG</w:t>
      </w:r>
      <w:proofErr w:type="spellEnd"/>
      <w:r w:rsidRPr="004F30E9">
        <w:rPr>
          <w:rFonts w:eastAsia="Arial Narrow"/>
        </w:rPr>
        <w:t>)</w:t>
      </w:r>
    </w:p>
    <w:p w14:paraId="3EAFD64C" w14:textId="77777777" w:rsidR="00884A37" w:rsidRPr="004F30E9" w:rsidRDefault="00884A37" w:rsidP="004F30E9">
      <w:pPr>
        <w:spacing w:line="360" w:lineRule="auto"/>
        <w:rPr>
          <w:rFonts w:eastAsia="Arial Narrow"/>
          <w:u w:val="single"/>
        </w:rPr>
      </w:pPr>
      <w:r w:rsidRPr="004F30E9">
        <w:rPr>
          <w:rFonts w:eastAsia="Arial Narrow"/>
          <w:u w:val="single"/>
        </w:rPr>
        <w:t>reprezentowany przez:</w:t>
      </w:r>
    </w:p>
    <w:p w14:paraId="7ABCFEAB" w14:textId="47DEAF0E" w:rsidR="00884A37" w:rsidRPr="004F30E9" w:rsidRDefault="00884A37" w:rsidP="004F30E9">
      <w:pPr>
        <w:spacing w:line="360" w:lineRule="auto"/>
        <w:rPr>
          <w:rFonts w:eastAsia="Arial Narrow"/>
        </w:rPr>
      </w:pPr>
      <w:r w:rsidRPr="004F30E9">
        <w:rPr>
          <w:rFonts w:eastAsia="Arial Narrow"/>
        </w:rPr>
        <w:lastRenderedPageBreak/>
        <w:t>…………………………………………</w:t>
      </w:r>
    </w:p>
    <w:p w14:paraId="3F82E25A" w14:textId="7E558D87" w:rsidR="00884A37" w:rsidRPr="004F30E9" w:rsidRDefault="00884A37" w:rsidP="004F30E9">
      <w:pPr>
        <w:spacing w:line="360" w:lineRule="auto"/>
        <w:rPr>
          <w:rFonts w:eastAsia="Arial Narrow"/>
          <w:i/>
        </w:rPr>
      </w:pPr>
      <w:r w:rsidRPr="004F30E9">
        <w:rPr>
          <w:rFonts w:eastAsia="Arial Narrow"/>
        </w:rPr>
        <w:t>……………………………………………</w:t>
      </w:r>
      <w:r w:rsidRPr="004F30E9">
        <w:rPr>
          <w:rFonts w:eastAsia="Arial Narrow"/>
          <w:i/>
        </w:rPr>
        <w:t xml:space="preserve"> </w:t>
      </w:r>
    </w:p>
    <w:p w14:paraId="1B3276D5" w14:textId="77777777" w:rsidR="00884A37" w:rsidRPr="004F30E9" w:rsidRDefault="00884A37" w:rsidP="004F30E9">
      <w:pPr>
        <w:spacing w:line="360" w:lineRule="auto"/>
        <w:rPr>
          <w:rFonts w:eastAsia="Arial Narrow"/>
        </w:rPr>
      </w:pPr>
      <w:r w:rsidRPr="004F30E9">
        <w:rPr>
          <w:rFonts w:eastAsia="Arial Narrow"/>
        </w:rPr>
        <w:t>(Imię, nazwisko, stanowisko/podstawa do reprezentacji)</w:t>
      </w:r>
    </w:p>
    <w:p w14:paraId="7A057E93" w14:textId="77777777" w:rsidR="00884A37" w:rsidRPr="004F30E9" w:rsidRDefault="00884A37" w:rsidP="004F30E9">
      <w:pPr>
        <w:spacing w:line="360" w:lineRule="auto"/>
        <w:rPr>
          <w:rFonts w:eastAsia="Arial Narrow"/>
          <w:u w:val="single"/>
        </w:rPr>
      </w:pPr>
      <w:r w:rsidRPr="004F30E9">
        <w:rPr>
          <w:rFonts w:eastAsia="Arial Narrow"/>
          <w:u w:val="single"/>
        </w:rPr>
        <w:t xml:space="preserve">OŚWIADCZENIE </w:t>
      </w:r>
    </w:p>
    <w:p w14:paraId="0BA51DDF" w14:textId="77777777" w:rsidR="00884A37" w:rsidRPr="004F30E9" w:rsidRDefault="00884A37" w:rsidP="004F30E9">
      <w:pPr>
        <w:spacing w:line="360" w:lineRule="auto"/>
        <w:rPr>
          <w:rFonts w:eastAsia="Arial Narrow"/>
          <w:u w:val="single"/>
        </w:rPr>
      </w:pPr>
    </w:p>
    <w:p w14:paraId="5877B2E0" w14:textId="28B51257" w:rsidR="00884A37" w:rsidRPr="004F30E9" w:rsidRDefault="00884A37" w:rsidP="004F30E9">
      <w:pPr>
        <w:spacing w:line="360" w:lineRule="auto"/>
        <w:rPr>
          <w:rFonts w:eastAsia="Arial Narrow"/>
        </w:rPr>
      </w:pPr>
      <w:r w:rsidRPr="004F30E9">
        <w:rPr>
          <w:rFonts w:eastAsia="Arial Narrow"/>
          <w:u w:val="single"/>
        </w:rPr>
        <w:t xml:space="preserve">DOTYCZĄCE PRZESŁANEK WYKLUCZENIA Z </w:t>
      </w:r>
      <w:r w:rsidR="006E13B9" w:rsidRPr="004F30E9">
        <w:rPr>
          <w:rFonts w:eastAsia="Arial Narrow"/>
          <w:u w:val="single"/>
        </w:rPr>
        <w:t>ZAPYTANIA</w:t>
      </w:r>
      <w:r w:rsidRPr="004F30E9">
        <w:rPr>
          <w:rFonts w:eastAsia="Arial Narrow"/>
          <w:u w:val="single"/>
        </w:rPr>
        <w:t xml:space="preserve"> O UDZIELENIE ZAMÓWIENIA</w:t>
      </w:r>
    </w:p>
    <w:p w14:paraId="0316246E" w14:textId="77777777" w:rsidR="00884A37" w:rsidRPr="004F30E9" w:rsidRDefault="00884A37" w:rsidP="004F30E9">
      <w:pPr>
        <w:spacing w:line="360" w:lineRule="auto"/>
        <w:rPr>
          <w:rFonts w:eastAsia="Arial Narrow"/>
          <w:kern w:val="24"/>
        </w:rPr>
      </w:pPr>
    </w:p>
    <w:p w14:paraId="03803667" w14:textId="07BFA098" w:rsidR="00884A37" w:rsidRPr="004F30E9" w:rsidRDefault="00884A37" w:rsidP="004F30E9">
      <w:pPr>
        <w:spacing w:line="360" w:lineRule="auto"/>
        <w:rPr>
          <w:color w:val="000000" w:themeColor="text1"/>
        </w:rPr>
      </w:pPr>
      <w:r w:rsidRPr="004F30E9">
        <w:rPr>
          <w:rFonts w:eastAsia="Arial Narrow"/>
          <w:color w:val="000000" w:themeColor="text1"/>
        </w:rPr>
        <w:t>Na potrzeby postępowania o udzielenie zamówienia publicznego pn</w:t>
      </w:r>
      <w:bookmarkStart w:id="11" w:name="_Hlk30675943"/>
      <w:r w:rsidRPr="004F30E9">
        <w:rPr>
          <w:rFonts w:eastAsia="Arial Narrow"/>
          <w:color w:val="000000" w:themeColor="text1"/>
        </w:rPr>
        <w:t>.</w:t>
      </w:r>
      <w:r w:rsidRPr="004F30E9">
        <w:rPr>
          <w:color w:val="000000" w:themeColor="text1"/>
        </w:rPr>
        <w:t xml:space="preserve"> </w:t>
      </w:r>
      <w:r w:rsidR="006E13B9" w:rsidRPr="004F30E9">
        <w:rPr>
          <w:bCs/>
          <w:color w:val="000000" w:themeColor="text1"/>
        </w:rPr>
        <w:t>Wykonanie dokumentacji projektowo-kosztorysowej budowy boiska wielofunkcyjnego wraz z wyposażeniem</w:t>
      </w:r>
      <w:r w:rsidRPr="004F30E9">
        <w:rPr>
          <w:color w:val="000000" w:themeColor="text1"/>
        </w:rPr>
        <w:t>,</w:t>
      </w:r>
      <w:bookmarkEnd w:id="11"/>
      <w:r w:rsidRPr="004F30E9">
        <w:rPr>
          <w:color w:val="000000" w:themeColor="text1"/>
        </w:rPr>
        <w:t xml:space="preserve"> </w:t>
      </w:r>
      <w:r w:rsidRPr="004F30E9">
        <w:rPr>
          <w:rFonts w:eastAsia="Arial Narrow"/>
          <w:color w:val="000000" w:themeColor="text1"/>
        </w:rPr>
        <w:t xml:space="preserve">prowadzonego przez </w:t>
      </w:r>
      <w:r w:rsidR="006E13B9" w:rsidRPr="004F30E9">
        <w:rPr>
          <w:color w:val="000000" w:themeColor="text1"/>
        </w:rPr>
        <w:t>Szkołę Podstawową nr 182 im. Tadeusza Zawadzkiego „Zośki” ul. Łanowa 16, 91 – 103 Łódź</w:t>
      </w:r>
      <w:r w:rsidRPr="004F30E9">
        <w:rPr>
          <w:rFonts w:eastAsia="Arial Narrow"/>
          <w:color w:val="000000" w:themeColor="text1"/>
        </w:rPr>
        <w:t>, oświadczam, co następuje:</w:t>
      </w:r>
    </w:p>
    <w:p w14:paraId="68B3C7DD" w14:textId="77777777" w:rsidR="00884A37" w:rsidRPr="004F30E9" w:rsidRDefault="00884A37" w:rsidP="004F30E9">
      <w:pPr>
        <w:spacing w:line="360" w:lineRule="auto"/>
      </w:pPr>
      <w:r w:rsidRPr="004F30E9">
        <w:t>I.</w:t>
      </w:r>
    </w:p>
    <w:p w14:paraId="54074DD4" w14:textId="16717DB6" w:rsidR="00884A37" w:rsidRPr="004F30E9" w:rsidRDefault="00884A37" w:rsidP="004F30E9">
      <w:pPr>
        <w:spacing w:line="360" w:lineRule="auto"/>
        <w:rPr>
          <w:rFonts w:eastAsia="Arial Narrow"/>
          <w:kern w:val="24"/>
        </w:rPr>
      </w:pPr>
      <w:r w:rsidRPr="004F30E9">
        <w:rPr>
          <w:rFonts w:eastAsia="Arial Narrow"/>
          <w:kern w:val="24"/>
        </w:rPr>
        <w:t xml:space="preserve">Oświadczam, że na dzień składania ofert nie podlegam wykluczeniu z postępowania na </w:t>
      </w:r>
      <w:r w:rsidR="006E13B9" w:rsidRPr="004F30E9">
        <w:rPr>
          <w:rFonts w:eastAsia="Arial Narrow"/>
          <w:kern w:val="24"/>
        </w:rPr>
        <w:t>postanowień określonych w treści zapytania</w:t>
      </w:r>
    </w:p>
    <w:p w14:paraId="3741A5CB" w14:textId="77777777" w:rsidR="00884A37" w:rsidRPr="004F30E9" w:rsidRDefault="00884A37" w:rsidP="004F30E9">
      <w:pPr>
        <w:spacing w:line="360" w:lineRule="auto"/>
        <w:rPr>
          <w:rFonts w:eastAsia="Arial Narrow"/>
          <w:bCs/>
          <w:kern w:val="24"/>
        </w:rPr>
      </w:pPr>
      <w:r w:rsidRPr="004F30E9">
        <w:rPr>
          <w:rFonts w:eastAsia="Arial Narrow"/>
          <w:bCs/>
          <w:kern w:val="24"/>
        </w:rPr>
        <w:t>lub</w:t>
      </w:r>
    </w:p>
    <w:p w14:paraId="7C0B90AA" w14:textId="31D2F5E3" w:rsidR="00884A37" w:rsidRPr="004F30E9" w:rsidRDefault="00884A37" w:rsidP="004F30E9">
      <w:pPr>
        <w:spacing w:line="360" w:lineRule="auto"/>
        <w:rPr>
          <w:rFonts w:eastAsia="Arial Narrow"/>
        </w:rPr>
      </w:pPr>
      <w:r w:rsidRPr="004F30E9">
        <w:rPr>
          <w:rFonts w:eastAsia="Arial Narrow"/>
        </w:rPr>
        <w:t xml:space="preserve">Oświadczam, że na dzień składania ofert zachodzą w stosunku do mnie podstawy wykluczenia z postępowania na podstawie </w:t>
      </w:r>
      <w:r w:rsidR="006E13B9" w:rsidRPr="004F30E9">
        <w:rPr>
          <w:rFonts w:eastAsia="Arial Narrow"/>
        </w:rPr>
        <w:t xml:space="preserve">pkt VI. 2 zapytania. </w:t>
      </w:r>
    </w:p>
    <w:p w14:paraId="62B9BFFE" w14:textId="77777777" w:rsidR="00884A37" w:rsidRPr="004F30E9" w:rsidRDefault="00884A37" w:rsidP="004F30E9">
      <w:pPr>
        <w:spacing w:line="360" w:lineRule="auto"/>
      </w:pPr>
      <w:r w:rsidRPr="004F30E9">
        <w:t xml:space="preserve">II. </w:t>
      </w:r>
    </w:p>
    <w:p w14:paraId="0B076565" w14:textId="155C81CB" w:rsidR="00884A37" w:rsidRPr="004F30E9" w:rsidRDefault="00884A37" w:rsidP="004F30E9">
      <w:pPr>
        <w:spacing w:line="360" w:lineRule="auto"/>
      </w:pPr>
      <w:r w:rsidRPr="004F30E9">
        <w:t>Oświadczam, że nie podlegam wykluczeniu z postępowania  na podstawie przepisów art. 7.1 Ustawy z dnia 13 kwietnia 2022 r. o szczególnych rozwiązaniach w zakresie przeciwdziałania wspierania agresji na Ukrainę oraz służących ochronie bezpieczeństwa narodowego (Dz.U. z 2024 r. poz. 507)</w:t>
      </w:r>
    </w:p>
    <w:p w14:paraId="35C9794E" w14:textId="77777777" w:rsidR="00884A37" w:rsidRPr="004F30E9" w:rsidRDefault="00884A37" w:rsidP="004F30E9">
      <w:pPr>
        <w:spacing w:line="360" w:lineRule="auto"/>
      </w:pPr>
    </w:p>
    <w:p w14:paraId="0D3F8639" w14:textId="77777777" w:rsidR="00884A37" w:rsidRPr="004F30E9" w:rsidRDefault="00884A37" w:rsidP="004F30E9">
      <w:pPr>
        <w:spacing w:line="360" w:lineRule="auto"/>
        <w:rPr>
          <w:kern w:val="24"/>
        </w:rPr>
      </w:pPr>
      <w:r w:rsidRPr="004F30E9">
        <w:rPr>
          <w:kern w:val="24"/>
          <w:u w:val="single"/>
        </w:rPr>
        <w:t xml:space="preserve">OŚWIADCZENIE DOTYCZĄCE PODANYCH INFORMACJI: </w:t>
      </w:r>
    </w:p>
    <w:p w14:paraId="590CE6DD" w14:textId="77777777" w:rsidR="00884A37" w:rsidRPr="004F30E9" w:rsidRDefault="00884A37" w:rsidP="004F30E9">
      <w:pPr>
        <w:spacing w:line="360" w:lineRule="auto"/>
        <w:rPr>
          <w:kern w:val="24"/>
        </w:rPr>
      </w:pPr>
    </w:p>
    <w:p w14:paraId="5F0181ED" w14:textId="77777777" w:rsidR="00884A37" w:rsidRPr="004F30E9" w:rsidRDefault="00884A37" w:rsidP="004F30E9">
      <w:pPr>
        <w:spacing w:line="360" w:lineRule="auto"/>
      </w:pPr>
      <w:r w:rsidRPr="004F30E9">
        <w:t>Oświadczam, że wszystkie informacje podane w powyższym oświadczeniu są aktualne i zgodne z prawdą oraz zostały przedstawione z pełną świadomością konsekwencji wprowadzenia Zamawiającego w błąd przy przedstawianiu informacji.</w:t>
      </w:r>
    </w:p>
    <w:p w14:paraId="57E2528A" w14:textId="77777777" w:rsidR="00884A37" w:rsidRPr="004F30E9" w:rsidRDefault="00884A37" w:rsidP="004F30E9">
      <w:pPr>
        <w:spacing w:line="360" w:lineRule="auto"/>
        <w:rPr>
          <w:kern w:val="24"/>
        </w:rPr>
      </w:pPr>
    </w:p>
    <w:p w14:paraId="6EB08BCA"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___________________________________</w:t>
      </w:r>
    </w:p>
    <w:p w14:paraId="05EFBED2"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 xml:space="preserve">Podpis własnoręczny wykonawcy lub </w:t>
      </w:r>
    </w:p>
    <w:p w14:paraId="59782A45" w14:textId="77777777" w:rsidR="006E13B9" w:rsidRPr="004F30E9" w:rsidRDefault="006E13B9" w:rsidP="004F30E9">
      <w:pPr>
        <w:spacing w:line="360" w:lineRule="auto"/>
        <w:rPr>
          <w:rFonts w:eastAsia="Arial Narrow"/>
          <w:color w:val="FF0000"/>
          <w:kern w:val="24"/>
        </w:rPr>
      </w:pPr>
    </w:p>
    <w:p w14:paraId="71FA8ACE" w14:textId="77777777" w:rsidR="006E13B9" w:rsidRPr="004F30E9" w:rsidRDefault="006E13B9" w:rsidP="004F30E9">
      <w:pPr>
        <w:spacing w:line="360" w:lineRule="auto"/>
        <w:rPr>
          <w:rFonts w:eastAsia="Arial Narrow"/>
          <w:i/>
          <w:color w:val="FF0000"/>
        </w:rPr>
      </w:pPr>
      <w:r w:rsidRPr="004F30E9">
        <w:rPr>
          <w:rFonts w:eastAsia="Arial Narrow"/>
          <w:color w:val="FF0000"/>
          <w:kern w:val="24"/>
        </w:rPr>
        <w:lastRenderedPageBreak/>
        <w:t>Plik należy opatrzyć kwalifikowanym podpisem elektronicznym, podpisem zaufanym lub podpisem osobistym osoby uprawomocnionej do występowania w imieniu Wykonawcy lub podmiotu udostępniającego zasoby.</w:t>
      </w:r>
    </w:p>
    <w:p w14:paraId="710DCC35" w14:textId="77777777" w:rsidR="00884A37" w:rsidRPr="004F30E9" w:rsidRDefault="00884A37" w:rsidP="004F30E9">
      <w:pPr>
        <w:spacing w:line="360" w:lineRule="auto"/>
        <w:rPr>
          <w:bCs/>
        </w:rPr>
      </w:pPr>
    </w:p>
    <w:p w14:paraId="395FF6FA" w14:textId="77777777" w:rsidR="00884A37" w:rsidRPr="004F30E9" w:rsidRDefault="00884A37" w:rsidP="004F30E9">
      <w:pPr>
        <w:spacing w:line="360" w:lineRule="auto"/>
      </w:pPr>
    </w:p>
    <w:p w14:paraId="71E789F0" w14:textId="77777777" w:rsidR="006E13B9" w:rsidRPr="004F30E9" w:rsidRDefault="006E13B9" w:rsidP="004F30E9">
      <w:pPr>
        <w:spacing w:line="360" w:lineRule="auto"/>
        <w:rPr>
          <w:bCs/>
        </w:rPr>
      </w:pPr>
    </w:p>
    <w:p w14:paraId="0DE585BC" w14:textId="33237260" w:rsidR="006E13B9" w:rsidRPr="004F30E9" w:rsidRDefault="006E13B9" w:rsidP="004F30E9">
      <w:pPr>
        <w:spacing w:line="360" w:lineRule="auto"/>
        <w:rPr>
          <w:bCs/>
        </w:rPr>
      </w:pPr>
      <w:r w:rsidRPr="004F30E9">
        <w:rPr>
          <w:bCs/>
        </w:rPr>
        <w:t xml:space="preserve">Załącznik nr 3 </w:t>
      </w:r>
    </w:p>
    <w:p w14:paraId="39484561" w14:textId="77777777" w:rsidR="006E13B9" w:rsidRPr="004F30E9" w:rsidRDefault="006E13B9" w:rsidP="004F30E9">
      <w:pPr>
        <w:spacing w:line="360" w:lineRule="auto"/>
      </w:pPr>
      <w:r w:rsidRPr="004F30E9">
        <w:rPr>
          <w:bCs/>
        </w:rPr>
        <w:t>do zapytania ofertowego</w:t>
      </w:r>
    </w:p>
    <w:p w14:paraId="774DFA49" w14:textId="77777777" w:rsidR="006E13B9" w:rsidRPr="004F30E9" w:rsidRDefault="006E13B9" w:rsidP="004F30E9">
      <w:pPr>
        <w:spacing w:line="360" w:lineRule="auto"/>
      </w:pPr>
    </w:p>
    <w:p w14:paraId="17A8E211" w14:textId="77777777" w:rsidR="00884A37" w:rsidRPr="004F30E9" w:rsidRDefault="00884A37" w:rsidP="004F30E9">
      <w:pPr>
        <w:spacing w:line="360" w:lineRule="auto"/>
        <w:rPr>
          <w:rFonts w:eastAsia="Arial Narrow"/>
          <w:u w:val="single"/>
        </w:rPr>
      </w:pPr>
      <w:r w:rsidRPr="004F30E9">
        <w:rPr>
          <w:rFonts w:eastAsia="Arial Narrow"/>
          <w:u w:val="single"/>
        </w:rPr>
        <w:t>Zamawiający:</w:t>
      </w:r>
    </w:p>
    <w:p w14:paraId="3797D776" w14:textId="77777777" w:rsidR="006E13B9" w:rsidRPr="004F30E9" w:rsidRDefault="006E13B9" w:rsidP="004F30E9">
      <w:pPr>
        <w:spacing w:line="360" w:lineRule="auto"/>
      </w:pPr>
      <w:r w:rsidRPr="004F30E9">
        <w:t>Urząd Miasta Łodzi, ul. Piotrkowska 153, 90 – 926 Łódź, NIP: 725-00-28-902</w:t>
      </w:r>
    </w:p>
    <w:p w14:paraId="5731A175" w14:textId="77777777" w:rsidR="006E13B9" w:rsidRPr="004F30E9" w:rsidRDefault="006E13B9" w:rsidP="004F30E9">
      <w:pPr>
        <w:spacing w:line="360" w:lineRule="auto"/>
      </w:pPr>
      <w:r w:rsidRPr="004F30E9">
        <w:t>Podmiot prowadzący zapytanie:</w:t>
      </w:r>
    </w:p>
    <w:p w14:paraId="038E1A9B" w14:textId="77777777" w:rsidR="006E13B9" w:rsidRPr="004F30E9" w:rsidRDefault="006E13B9" w:rsidP="004F30E9">
      <w:pPr>
        <w:spacing w:line="360" w:lineRule="auto"/>
      </w:pPr>
      <w:r w:rsidRPr="004F30E9">
        <w:t xml:space="preserve">Szkoła Podstawowa nr 182 im. Tadeusza Zawadzkiego „Zośki” ul. Łanowa 16, 91 – 103 Łódź, </w:t>
      </w:r>
    </w:p>
    <w:p w14:paraId="32754E45" w14:textId="01B122BB" w:rsidR="006E13B9" w:rsidRPr="004F30E9" w:rsidRDefault="006E13B9" w:rsidP="004F30E9">
      <w:pPr>
        <w:spacing w:line="360" w:lineRule="auto"/>
      </w:pPr>
      <w:r w:rsidRPr="004F30E9">
        <w:t>NIP: 947 10 82 663</w:t>
      </w:r>
    </w:p>
    <w:p w14:paraId="1EC0F3E7" w14:textId="77777777" w:rsidR="00884A37" w:rsidRPr="004F30E9" w:rsidRDefault="00884A37" w:rsidP="004F30E9">
      <w:pPr>
        <w:spacing w:line="360" w:lineRule="auto"/>
        <w:rPr>
          <w:rFonts w:eastAsia="Arial Narrow"/>
          <w:snapToGrid w:val="0"/>
        </w:rPr>
      </w:pPr>
    </w:p>
    <w:p w14:paraId="6B599D56" w14:textId="77777777" w:rsidR="00884A37" w:rsidRPr="004F30E9" w:rsidRDefault="00884A37" w:rsidP="004F30E9">
      <w:pPr>
        <w:spacing w:line="360" w:lineRule="auto"/>
        <w:rPr>
          <w:rFonts w:eastAsia="Arial Narrow"/>
        </w:rPr>
      </w:pPr>
      <w:r w:rsidRPr="004F30E9">
        <w:rPr>
          <w:rFonts w:eastAsia="Arial Narrow"/>
        </w:rPr>
        <w:t>Wykonawca</w:t>
      </w:r>
    </w:p>
    <w:p w14:paraId="67F5E3D3" w14:textId="5CF6F6F3" w:rsidR="00884A37" w:rsidRPr="004F30E9" w:rsidRDefault="00884A37" w:rsidP="004F30E9">
      <w:pPr>
        <w:spacing w:line="360" w:lineRule="auto"/>
        <w:rPr>
          <w:rFonts w:eastAsia="Arial Narrow"/>
        </w:rPr>
      </w:pPr>
      <w:r w:rsidRPr="004F30E9">
        <w:rPr>
          <w:rFonts w:eastAsia="Arial Narrow"/>
        </w:rPr>
        <w:t>……………………………………………</w:t>
      </w:r>
    </w:p>
    <w:p w14:paraId="5F3211F5" w14:textId="19DE1647" w:rsidR="00884A37" w:rsidRPr="004F30E9" w:rsidRDefault="00884A37" w:rsidP="004F30E9">
      <w:pPr>
        <w:spacing w:line="360" w:lineRule="auto"/>
        <w:rPr>
          <w:rFonts w:eastAsia="Arial Narrow"/>
        </w:rPr>
      </w:pPr>
      <w:r w:rsidRPr="004F30E9">
        <w:rPr>
          <w:rFonts w:eastAsia="Arial Narrow"/>
        </w:rPr>
        <w:t>……………………………………………</w:t>
      </w:r>
    </w:p>
    <w:p w14:paraId="1EE7CAF5" w14:textId="77777777" w:rsidR="00884A37" w:rsidRPr="004F30E9" w:rsidRDefault="00884A37" w:rsidP="004F30E9">
      <w:pPr>
        <w:spacing w:line="360" w:lineRule="auto"/>
        <w:rPr>
          <w:rFonts w:eastAsia="Arial Narrow"/>
          <w:i/>
        </w:rPr>
      </w:pPr>
      <w:r w:rsidRPr="004F30E9">
        <w:rPr>
          <w:rFonts w:eastAsia="Arial Narrow"/>
        </w:rPr>
        <w:t>(Pełna nazwa/firma, adres,</w:t>
      </w:r>
      <w:r w:rsidRPr="004F30E9">
        <w:rPr>
          <w:rFonts w:eastAsia="Arial Narrow"/>
        </w:rPr>
        <w:br/>
        <w:t>w zależności od podmiotu: NIP/PESEL, KRS/</w:t>
      </w:r>
      <w:proofErr w:type="spellStart"/>
      <w:r w:rsidRPr="004F30E9">
        <w:rPr>
          <w:rFonts w:eastAsia="Arial Narrow"/>
        </w:rPr>
        <w:t>CEiDG</w:t>
      </w:r>
      <w:proofErr w:type="spellEnd"/>
      <w:r w:rsidRPr="004F30E9">
        <w:rPr>
          <w:rFonts w:eastAsia="Arial Narrow"/>
        </w:rPr>
        <w:t>)</w:t>
      </w:r>
    </w:p>
    <w:p w14:paraId="3D61E282" w14:textId="77777777" w:rsidR="00884A37" w:rsidRPr="004F30E9" w:rsidRDefault="00884A37" w:rsidP="004F30E9">
      <w:pPr>
        <w:spacing w:line="360" w:lineRule="auto"/>
        <w:rPr>
          <w:rFonts w:eastAsia="Arial Narrow"/>
          <w:u w:val="single"/>
        </w:rPr>
      </w:pPr>
    </w:p>
    <w:p w14:paraId="6F3B7655" w14:textId="77777777" w:rsidR="00884A37" w:rsidRPr="004F30E9" w:rsidRDefault="00884A37" w:rsidP="004F30E9">
      <w:pPr>
        <w:spacing w:line="360" w:lineRule="auto"/>
        <w:rPr>
          <w:rFonts w:eastAsia="Arial Narrow"/>
          <w:u w:val="single"/>
        </w:rPr>
      </w:pPr>
      <w:r w:rsidRPr="004F30E9">
        <w:rPr>
          <w:rFonts w:eastAsia="Arial Narrow"/>
          <w:u w:val="single"/>
        </w:rPr>
        <w:t>reprezentowany przez:</w:t>
      </w:r>
    </w:p>
    <w:p w14:paraId="5737844D" w14:textId="7A8A5303" w:rsidR="00884A37" w:rsidRPr="004F30E9" w:rsidRDefault="00884A37" w:rsidP="004F30E9">
      <w:pPr>
        <w:spacing w:line="360" w:lineRule="auto"/>
        <w:rPr>
          <w:rFonts w:eastAsia="Arial Narrow"/>
        </w:rPr>
      </w:pPr>
      <w:r w:rsidRPr="004F30E9">
        <w:rPr>
          <w:rFonts w:eastAsia="Arial Narrow"/>
        </w:rPr>
        <w:t>……………………………………………</w:t>
      </w:r>
    </w:p>
    <w:p w14:paraId="07DB6DB2" w14:textId="02BE0EA8" w:rsidR="00884A37" w:rsidRPr="004F30E9" w:rsidRDefault="00884A37" w:rsidP="004F30E9">
      <w:pPr>
        <w:spacing w:line="360" w:lineRule="auto"/>
        <w:rPr>
          <w:rFonts w:eastAsia="Arial Narrow"/>
          <w:i/>
        </w:rPr>
      </w:pPr>
      <w:r w:rsidRPr="004F30E9">
        <w:rPr>
          <w:rFonts w:eastAsia="Arial Narrow"/>
        </w:rPr>
        <w:t>……………………………………………</w:t>
      </w:r>
    </w:p>
    <w:p w14:paraId="080BF27A" w14:textId="77777777" w:rsidR="00884A37" w:rsidRPr="004F30E9" w:rsidRDefault="00884A37" w:rsidP="004F30E9">
      <w:pPr>
        <w:spacing w:line="360" w:lineRule="auto"/>
        <w:rPr>
          <w:rFonts w:eastAsia="Arial Narrow"/>
          <w:i/>
        </w:rPr>
      </w:pPr>
      <w:r w:rsidRPr="004F30E9">
        <w:rPr>
          <w:rFonts w:eastAsia="Arial Narrow"/>
        </w:rPr>
        <w:t>(imię, nazwisko, stanowisko/podstawa do reprezentacji)</w:t>
      </w:r>
    </w:p>
    <w:p w14:paraId="4D61D742" w14:textId="77777777" w:rsidR="00884A37" w:rsidRPr="004F30E9" w:rsidRDefault="00884A37" w:rsidP="004F30E9">
      <w:pPr>
        <w:spacing w:line="360" w:lineRule="auto"/>
        <w:rPr>
          <w:rFonts w:eastAsia="Arial Narrow"/>
          <w:u w:val="single"/>
        </w:rPr>
      </w:pPr>
    </w:p>
    <w:p w14:paraId="3C315742" w14:textId="77777777" w:rsidR="00884A37" w:rsidRPr="004F30E9" w:rsidRDefault="00884A37" w:rsidP="004F30E9">
      <w:pPr>
        <w:spacing w:line="360" w:lineRule="auto"/>
        <w:rPr>
          <w:rFonts w:eastAsia="Arial Narrow"/>
          <w:u w:val="single"/>
        </w:rPr>
      </w:pPr>
      <w:r w:rsidRPr="004F30E9">
        <w:rPr>
          <w:rFonts w:eastAsia="Arial Narrow"/>
          <w:u w:val="single"/>
        </w:rPr>
        <w:t xml:space="preserve">OŚWIADCZENIE WYKONAWCY </w:t>
      </w:r>
    </w:p>
    <w:p w14:paraId="1900F010" w14:textId="77777777" w:rsidR="00884A37" w:rsidRPr="004F30E9" w:rsidRDefault="00884A37" w:rsidP="004F30E9">
      <w:pPr>
        <w:spacing w:line="360" w:lineRule="auto"/>
        <w:rPr>
          <w:rFonts w:eastAsia="Arial Narrow"/>
          <w:u w:val="single"/>
        </w:rPr>
      </w:pPr>
    </w:p>
    <w:p w14:paraId="54064517" w14:textId="77777777" w:rsidR="00884A37" w:rsidRPr="004F30E9" w:rsidRDefault="00884A37" w:rsidP="004F30E9">
      <w:pPr>
        <w:spacing w:line="360" w:lineRule="auto"/>
        <w:rPr>
          <w:rFonts w:eastAsia="Arial Narrow"/>
          <w:u w:val="single"/>
        </w:rPr>
      </w:pPr>
      <w:r w:rsidRPr="004F30E9">
        <w:rPr>
          <w:rFonts w:eastAsia="Arial Narrow"/>
          <w:u w:val="single"/>
        </w:rPr>
        <w:t>DOTYCZĄCE SPEŁNIANIA WARUNKÓW UDZIAŁU W POSTĘPOWANIU</w:t>
      </w:r>
    </w:p>
    <w:p w14:paraId="0F9574CD" w14:textId="77777777" w:rsidR="00884A37" w:rsidRPr="004F30E9" w:rsidRDefault="00884A37" w:rsidP="004F30E9">
      <w:pPr>
        <w:spacing w:line="360" w:lineRule="auto"/>
        <w:rPr>
          <w:rFonts w:eastAsia="Arial Narrow"/>
          <w:kern w:val="24"/>
        </w:rPr>
      </w:pPr>
    </w:p>
    <w:p w14:paraId="157CBEFA" w14:textId="77777777" w:rsidR="006E13B9" w:rsidRPr="004F30E9" w:rsidRDefault="006E13B9" w:rsidP="004F30E9">
      <w:pPr>
        <w:spacing w:line="360" w:lineRule="auto"/>
        <w:rPr>
          <w:color w:val="000000" w:themeColor="text1"/>
        </w:rPr>
      </w:pPr>
      <w:r w:rsidRPr="004F30E9">
        <w:rPr>
          <w:rFonts w:eastAsia="Arial Narrow"/>
          <w:color w:val="000000" w:themeColor="text1"/>
        </w:rPr>
        <w:t>Na potrzeby postępowania o udzielenie zamówienia publicznego pn.</w:t>
      </w:r>
      <w:r w:rsidRPr="004F30E9">
        <w:rPr>
          <w:color w:val="000000" w:themeColor="text1"/>
        </w:rPr>
        <w:t xml:space="preserve"> </w:t>
      </w:r>
      <w:r w:rsidRPr="004F30E9">
        <w:rPr>
          <w:bCs/>
          <w:color w:val="000000" w:themeColor="text1"/>
        </w:rPr>
        <w:t xml:space="preserve">Wykonanie dokumentacji projektowo-kosztorysowej budowy boiska wielofunkcyjnego wraz z </w:t>
      </w:r>
      <w:r w:rsidRPr="004F30E9">
        <w:rPr>
          <w:bCs/>
          <w:color w:val="000000" w:themeColor="text1"/>
        </w:rPr>
        <w:lastRenderedPageBreak/>
        <w:t>wyposażeniem</w:t>
      </w:r>
      <w:r w:rsidRPr="004F30E9">
        <w:rPr>
          <w:color w:val="000000" w:themeColor="text1"/>
        </w:rPr>
        <w:t xml:space="preserve">, </w:t>
      </w:r>
      <w:r w:rsidRPr="004F30E9">
        <w:rPr>
          <w:rFonts w:eastAsia="Arial Narrow"/>
          <w:color w:val="000000" w:themeColor="text1"/>
        </w:rPr>
        <w:t xml:space="preserve">prowadzonego przez </w:t>
      </w:r>
      <w:r w:rsidRPr="004F30E9">
        <w:rPr>
          <w:color w:val="000000" w:themeColor="text1"/>
        </w:rPr>
        <w:t>Szkołę Podstawową nr 182 im. Tadeusza Zawadzkiego „Zośki” ul. Łanowa 16, 91 – 103 Łódź</w:t>
      </w:r>
      <w:r w:rsidRPr="004F30E9">
        <w:rPr>
          <w:rFonts w:eastAsia="Arial Narrow"/>
          <w:color w:val="000000" w:themeColor="text1"/>
        </w:rPr>
        <w:t>, oświadczam, co następuje:</w:t>
      </w:r>
    </w:p>
    <w:p w14:paraId="0ADAEEB2" w14:textId="77777777" w:rsidR="00884A37" w:rsidRPr="004F30E9" w:rsidRDefault="00884A37" w:rsidP="004F30E9">
      <w:pPr>
        <w:spacing w:line="360" w:lineRule="auto"/>
        <w:rPr>
          <w:rFonts w:eastAsia="Arial Narrow"/>
          <w:kern w:val="24"/>
        </w:rPr>
      </w:pPr>
    </w:p>
    <w:p w14:paraId="08ED83C1" w14:textId="2E103495" w:rsidR="00884A37" w:rsidRPr="004F30E9" w:rsidRDefault="00884A37" w:rsidP="004F30E9">
      <w:pPr>
        <w:spacing w:line="360" w:lineRule="auto"/>
        <w:rPr>
          <w:rFonts w:eastAsia="Arial Narrow"/>
          <w:kern w:val="24"/>
        </w:rPr>
      </w:pPr>
      <w:r w:rsidRPr="004F30E9">
        <w:rPr>
          <w:rFonts w:eastAsia="Arial Narrow"/>
          <w:kern w:val="24"/>
        </w:rPr>
        <w:t xml:space="preserve">* Oświadczam, że na dzień składania ofert spełniam warunki udziału w </w:t>
      </w:r>
      <w:r w:rsidR="006E13B9" w:rsidRPr="004F30E9">
        <w:rPr>
          <w:rFonts w:eastAsia="Arial Narrow"/>
          <w:kern w:val="24"/>
        </w:rPr>
        <w:t>zapytaniu</w:t>
      </w:r>
      <w:r w:rsidRPr="004F30E9">
        <w:rPr>
          <w:rFonts w:eastAsia="Arial Narrow"/>
          <w:kern w:val="24"/>
        </w:rPr>
        <w:t xml:space="preserve"> określone przez Zamawiającego w pkt. </w:t>
      </w:r>
      <w:r w:rsidR="006E13B9" w:rsidRPr="004F30E9">
        <w:rPr>
          <w:rFonts w:eastAsia="Arial Narrow"/>
          <w:kern w:val="24"/>
        </w:rPr>
        <w:t>VI.3.2</w:t>
      </w:r>
      <w:r w:rsidRPr="004F30E9">
        <w:rPr>
          <w:rFonts w:eastAsia="Arial Narrow"/>
          <w:kern w:val="24"/>
        </w:rPr>
        <w:t xml:space="preserve">, </w:t>
      </w:r>
    </w:p>
    <w:p w14:paraId="1AE447D3" w14:textId="77777777" w:rsidR="00884A37" w:rsidRPr="004F30E9" w:rsidRDefault="00884A37" w:rsidP="004F30E9">
      <w:pPr>
        <w:spacing w:line="360" w:lineRule="auto"/>
        <w:rPr>
          <w:rFonts w:eastAsia="Arial Narrow"/>
        </w:rPr>
      </w:pPr>
      <w:r w:rsidRPr="004F30E9">
        <w:rPr>
          <w:rFonts w:eastAsia="Arial Narrow"/>
        </w:rPr>
        <w:t>lub</w:t>
      </w:r>
    </w:p>
    <w:p w14:paraId="303D0749" w14:textId="33411AC3" w:rsidR="00884A37" w:rsidRPr="004F30E9" w:rsidRDefault="00884A37" w:rsidP="004F30E9">
      <w:pPr>
        <w:spacing w:line="360" w:lineRule="auto"/>
        <w:rPr>
          <w:rFonts w:eastAsia="Arial Narrow"/>
        </w:rPr>
      </w:pPr>
      <w:r w:rsidRPr="004F30E9">
        <w:rPr>
          <w:rFonts w:eastAsia="Arial Narrow"/>
        </w:rPr>
        <w:t xml:space="preserve">* Oświadczam, że celu potwierdzenia spełnienia warunków udziału w postępowaniu określonych w pkt </w:t>
      </w:r>
      <w:r w:rsidR="006E13B9" w:rsidRPr="004F30E9">
        <w:rPr>
          <w:rFonts w:eastAsia="Arial Narrow"/>
        </w:rPr>
        <w:t>VI.3.2</w:t>
      </w:r>
      <w:r w:rsidRPr="004F30E9">
        <w:rPr>
          <w:rFonts w:eastAsia="Arial Narrow"/>
        </w:rPr>
        <w:t xml:space="preserve"> </w:t>
      </w:r>
      <w:r w:rsidR="006E13B9" w:rsidRPr="004F30E9">
        <w:rPr>
          <w:rFonts w:eastAsia="Arial Narrow"/>
        </w:rPr>
        <w:t>zapytania</w:t>
      </w:r>
      <w:r w:rsidRPr="004F30E9">
        <w:rPr>
          <w:rFonts w:eastAsia="Arial Narrow"/>
        </w:rPr>
        <w:t xml:space="preserve"> polegam na zdolności następującego podmiotu …………………………………………………………………………….                                                                                       </w:t>
      </w:r>
    </w:p>
    <w:p w14:paraId="304D5330" w14:textId="77777777" w:rsidR="00884A37" w:rsidRPr="004F30E9" w:rsidRDefault="00884A37" w:rsidP="004F30E9">
      <w:pPr>
        <w:spacing w:line="360" w:lineRule="auto"/>
        <w:rPr>
          <w:rFonts w:eastAsia="Arial Narrow"/>
          <w:i/>
          <w:iCs/>
        </w:rPr>
      </w:pPr>
      <w:r w:rsidRPr="004F30E9">
        <w:rPr>
          <w:rFonts w:eastAsia="Arial Narrow"/>
        </w:rPr>
        <w:t xml:space="preserve">                                                                                                  </w:t>
      </w:r>
      <w:r w:rsidRPr="004F30E9">
        <w:rPr>
          <w:rFonts w:eastAsia="Arial Narrow"/>
          <w:i/>
          <w:iCs/>
        </w:rPr>
        <w:t>(należy podać nazwę i adres podmiotu udostępniającego zasoby)</w:t>
      </w:r>
    </w:p>
    <w:p w14:paraId="217D1FD9" w14:textId="77777777" w:rsidR="00884A37" w:rsidRPr="004F30E9" w:rsidRDefault="00884A37" w:rsidP="004F30E9">
      <w:pPr>
        <w:spacing w:line="360" w:lineRule="auto"/>
        <w:rPr>
          <w:rFonts w:eastAsia="Arial Narrow"/>
          <w:kern w:val="24"/>
          <w:u w:val="single"/>
        </w:rPr>
      </w:pPr>
      <w:r w:rsidRPr="004F30E9">
        <w:rPr>
          <w:rFonts w:eastAsia="Arial Narrow"/>
          <w:kern w:val="24"/>
          <w:u w:val="single"/>
        </w:rPr>
        <w:t xml:space="preserve"> </w:t>
      </w:r>
    </w:p>
    <w:p w14:paraId="583B7F47" w14:textId="77777777" w:rsidR="00884A37" w:rsidRPr="004F30E9" w:rsidRDefault="00884A37" w:rsidP="004F30E9">
      <w:pPr>
        <w:spacing w:line="360" w:lineRule="auto"/>
        <w:rPr>
          <w:rFonts w:eastAsia="Arial Narrow"/>
          <w:kern w:val="24"/>
          <w:u w:val="single"/>
        </w:rPr>
      </w:pPr>
    </w:p>
    <w:p w14:paraId="7D8EB083" w14:textId="77777777" w:rsidR="00884A37" w:rsidRPr="004F30E9" w:rsidRDefault="00884A37" w:rsidP="004F30E9">
      <w:pPr>
        <w:spacing w:line="360" w:lineRule="auto"/>
        <w:rPr>
          <w:rFonts w:eastAsia="Arial Narrow"/>
          <w:kern w:val="24"/>
          <w:u w:val="single"/>
        </w:rPr>
      </w:pPr>
      <w:r w:rsidRPr="004F30E9">
        <w:rPr>
          <w:rFonts w:eastAsia="Arial Narrow"/>
          <w:kern w:val="24"/>
          <w:u w:val="single"/>
        </w:rPr>
        <w:t xml:space="preserve">OŚWIADCZENIE DOTYCZĄCE PODANYCH INFORMACJI: </w:t>
      </w:r>
    </w:p>
    <w:p w14:paraId="66169D1B" w14:textId="77777777" w:rsidR="00884A37" w:rsidRPr="004F30E9" w:rsidRDefault="00884A37" w:rsidP="004F30E9">
      <w:pPr>
        <w:spacing w:line="360" w:lineRule="auto"/>
        <w:rPr>
          <w:rFonts w:eastAsia="Arial Narrow"/>
        </w:rPr>
      </w:pPr>
      <w:r w:rsidRPr="004F30E9">
        <w:rPr>
          <w:rFonts w:eastAsia="Arial Narrow"/>
        </w:rPr>
        <w:t>Oświadczam, że wszystkie informacje podane w powyższym oświadczeniu są aktualne i zgodne z prawdą oraz zostały przedstawione z pełną świadomością konsekwencji wprowadzenia Zamawiającego w błąd przy przedstawianiu informacji.</w:t>
      </w:r>
    </w:p>
    <w:p w14:paraId="0C95F70B" w14:textId="77777777" w:rsidR="00884A37" w:rsidRPr="004F30E9" w:rsidRDefault="00884A37" w:rsidP="004F30E9">
      <w:pPr>
        <w:spacing w:line="360" w:lineRule="auto"/>
        <w:rPr>
          <w:rFonts w:eastAsia="Arial Narrow"/>
          <w:kern w:val="24"/>
        </w:rPr>
      </w:pPr>
    </w:p>
    <w:p w14:paraId="7033197D" w14:textId="77777777" w:rsidR="00884A37" w:rsidRPr="004F30E9" w:rsidRDefault="00884A37" w:rsidP="004F30E9">
      <w:pPr>
        <w:spacing w:line="360" w:lineRule="auto"/>
        <w:rPr>
          <w:rFonts w:eastAsia="Arial Narrow"/>
          <w:kern w:val="24"/>
        </w:rPr>
      </w:pPr>
    </w:p>
    <w:p w14:paraId="223279D5"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___________________________________</w:t>
      </w:r>
    </w:p>
    <w:p w14:paraId="0578AE29"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 xml:space="preserve">Podpis własnoręczny wykonawcy lub </w:t>
      </w:r>
    </w:p>
    <w:p w14:paraId="01BDFCD7" w14:textId="77777777" w:rsidR="006E13B9" w:rsidRPr="004F30E9" w:rsidRDefault="006E13B9" w:rsidP="004F30E9">
      <w:pPr>
        <w:spacing w:line="360" w:lineRule="auto"/>
        <w:rPr>
          <w:rFonts w:eastAsia="Arial Narrow"/>
          <w:color w:val="FF0000"/>
          <w:kern w:val="24"/>
        </w:rPr>
      </w:pPr>
    </w:p>
    <w:p w14:paraId="70998271" w14:textId="77777777" w:rsidR="006E13B9" w:rsidRPr="004F30E9" w:rsidRDefault="006E13B9" w:rsidP="004F30E9">
      <w:pPr>
        <w:spacing w:line="360" w:lineRule="auto"/>
        <w:rPr>
          <w:rFonts w:eastAsia="Arial Narrow"/>
          <w:i/>
          <w:color w:val="FF0000"/>
        </w:rPr>
      </w:pPr>
      <w:r w:rsidRPr="004F30E9">
        <w:rPr>
          <w:rFonts w:eastAsia="Arial Narrow"/>
          <w:color w:val="FF0000"/>
          <w:kern w:val="24"/>
        </w:rPr>
        <w:t>Plik należy opatrzyć kwalifikowanym podpisem elektronicznym, podpisem zaufanym lub podpisem osobistym osoby uprawomocnionej do występowania w imieniu Wykonawcy lub podmiotu udostępniającego zasoby.</w:t>
      </w:r>
    </w:p>
    <w:p w14:paraId="23C1ABA1" w14:textId="77777777" w:rsidR="00884A37" w:rsidRPr="004F30E9" w:rsidRDefault="00884A37" w:rsidP="004F30E9">
      <w:pPr>
        <w:spacing w:line="360" w:lineRule="auto"/>
      </w:pPr>
      <w:r w:rsidRPr="004F30E9">
        <w:rPr>
          <w:rFonts w:eastAsia="Arial Narrow"/>
        </w:rPr>
        <w:t>* niepotrzebne skreślić</w:t>
      </w:r>
    </w:p>
    <w:p w14:paraId="57E2077E" w14:textId="77777777" w:rsidR="00884A37" w:rsidRPr="004F30E9" w:rsidRDefault="00884A37" w:rsidP="004F30E9">
      <w:pPr>
        <w:spacing w:line="360" w:lineRule="auto"/>
        <w:rPr>
          <w:rFonts w:eastAsia="Arial Narrow"/>
          <w:snapToGrid w:val="0"/>
        </w:rPr>
      </w:pPr>
    </w:p>
    <w:p w14:paraId="15465BF8" w14:textId="77777777" w:rsidR="00884A37" w:rsidRPr="004F30E9" w:rsidRDefault="00884A37" w:rsidP="004F30E9">
      <w:pPr>
        <w:spacing w:line="360" w:lineRule="auto"/>
        <w:rPr>
          <w:rFonts w:eastAsia="Arial Narrow"/>
          <w:snapToGrid w:val="0"/>
          <w:color w:val="FF0000"/>
        </w:rPr>
      </w:pPr>
    </w:p>
    <w:p w14:paraId="474301D9" w14:textId="77777777" w:rsidR="00884A37" w:rsidRPr="004F30E9" w:rsidRDefault="00884A37" w:rsidP="004F30E9">
      <w:pPr>
        <w:spacing w:line="360" w:lineRule="auto"/>
        <w:rPr>
          <w:rFonts w:eastAsia="Arial Narrow"/>
          <w:snapToGrid w:val="0"/>
          <w:color w:val="FF0000"/>
        </w:rPr>
      </w:pPr>
    </w:p>
    <w:p w14:paraId="70AAC9FB" w14:textId="77777777" w:rsidR="00884A37" w:rsidRPr="004F30E9" w:rsidRDefault="00884A37" w:rsidP="004F30E9">
      <w:pPr>
        <w:spacing w:line="360" w:lineRule="auto"/>
        <w:rPr>
          <w:rFonts w:eastAsia="Arial Narrow"/>
          <w:snapToGrid w:val="0"/>
          <w:color w:val="FF0000"/>
        </w:rPr>
      </w:pPr>
    </w:p>
    <w:p w14:paraId="15352729" w14:textId="77777777" w:rsidR="00884A37" w:rsidRPr="004F30E9" w:rsidRDefault="00884A37" w:rsidP="004F30E9">
      <w:pPr>
        <w:spacing w:line="360" w:lineRule="auto"/>
        <w:rPr>
          <w:bCs/>
          <w:color w:val="000000"/>
        </w:rPr>
      </w:pPr>
      <w:r w:rsidRPr="004F30E9">
        <w:rPr>
          <w:bCs/>
          <w:color w:val="000000"/>
        </w:rPr>
        <w:t>Załącznik nr 5 do SWZ</w:t>
      </w:r>
    </w:p>
    <w:p w14:paraId="332C1342" w14:textId="77777777" w:rsidR="00884A37" w:rsidRPr="004F30E9" w:rsidRDefault="00884A37" w:rsidP="004F30E9">
      <w:pPr>
        <w:spacing w:line="360" w:lineRule="auto"/>
        <w:rPr>
          <w:bCs/>
        </w:rPr>
      </w:pPr>
    </w:p>
    <w:p w14:paraId="3CEBA0C5" w14:textId="77777777" w:rsidR="00884A37" w:rsidRPr="004F30E9" w:rsidRDefault="00884A37" w:rsidP="004F30E9">
      <w:pPr>
        <w:spacing w:line="360" w:lineRule="auto"/>
        <w:rPr>
          <w:bCs/>
        </w:rPr>
      </w:pPr>
    </w:p>
    <w:p w14:paraId="36837E95" w14:textId="77777777" w:rsidR="00884A37" w:rsidRPr="004F30E9" w:rsidRDefault="00884A37" w:rsidP="004F30E9">
      <w:pPr>
        <w:spacing w:line="360" w:lineRule="auto"/>
        <w:rPr>
          <w:bCs/>
        </w:rPr>
      </w:pPr>
    </w:p>
    <w:p w14:paraId="6D9BEBE0" w14:textId="77777777" w:rsidR="00884A37" w:rsidRPr="004F30E9" w:rsidRDefault="00884A37" w:rsidP="004F30E9">
      <w:pPr>
        <w:spacing w:line="360" w:lineRule="auto"/>
        <w:rPr>
          <w:bCs/>
        </w:rPr>
      </w:pPr>
    </w:p>
    <w:p w14:paraId="11B4D0BC" w14:textId="77777777" w:rsidR="00884A37" w:rsidRPr="004F30E9" w:rsidRDefault="00884A37" w:rsidP="004F30E9">
      <w:pPr>
        <w:spacing w:line="360" w:lineRule="auto"/>
        <w:rPr>
          <w:bCs/>
        </w:rPr>
      </w:pPr>
      <w:r w:rsidRPr="004F30E9">
        <w:rPr>
          <w:bCs/>
        </w:rPr>
        <w:t>ZOBOWIĄZANIE</w:t>
      </w:r>
    </w:p>
    <w:p w14:paraId="60B8868D" w14:textId="77777777" w:rsidR="00884A37" w:rsidRPr="004F30E9" w:rsidRDefault="00884A37" w:rsidP="004F30E9">
      <w:pPr>
        <w:spacing w:line="360" w:lineRule="auto"/>
      </w:pPr>
      <w:r w:rsidRPr="004F30E9">
        <w:t>podmiotu udostępniającego zasoby do oddania do dyspozycji Wykonawcy niezbędnych zasobów na potrzeby realizacji zamówienia.</w:t>
      </w:r>
    </w:p>
    <w:p w14:paraId="220EA94A" w14:textId="77777777" w:rsidR="00884A37" w:rsidRPr="004F30E9" w:rsidRDefault="00884A37" w:rsidP="004F30E9">
      <w:pPr>
        <w:spacing w:line="360" w:lineRule="auto"/>
        <w:rPr>
          <w:bCs/>
        </w:rPr>
      </w:pPr>
    </w:p>
    <w:p w14:paraId="27813C19" w14:textId="77777777" w:rsidR="00884A37" w:rsidRPr="004F30E9" w:rsidRDefault="00884A37" w:rsidP="004F30E9">
      <w:pPr>
        <w:spacing w:line="360" w:lineRule="auto"/>
        <w:rPr>
          <w:bCs/>
        </w:rPr>
      </w:pPr>
    </w:p>
    <w:p w14:paraId="188E8049" w14:textId="73772F06" w:rsidR="006E13B9" w:rsidRPr="004F30E9" w:rsidRDefault="00884A37" w:rsidP="004F30E9">
      <w:pPr>
        <w:spacing w:line="360" w:lineRule="auto"/>
        <w:rPr>
          <w:color w:val="000000" w:themeColor="text1"/>
        </w:rPr>
      </w:pPr>
      <w:r w:rsidRPr="004F30E9">
        <w:rPr>
          <w:bCs/>
        </w:rPr>
        <w:t xml:space="preserve">W </w:t>
      </w:r>
      <w:r w:rsidR="006E13B9" w:rsidRPr="004F30E9">
        <w:rPr>
          <w:bCs/>
          <w:color w:val="000000"/>
        </w:rPr>
        <w:t>zapytaniu</w:t>
      </w:r>
      <w:r w:rsidRPr="004F30E9">
        <w:rPr>
          <w:bCs/>
          <w:color w:val="000000"/>
        </w:rPr>
        <w:t xml:space="preserve"> </w:t>
      </w:r>
      <w:r w:rsidR="006E13B9" w:rsidRPr="004F30E9">
        <w:rPr>
          <w:bCs/>
          <w:color w:val="000000"/>
        </w:rPr>
        <w:t xml:space="preserve">na </w:t>
      </w:r>
      <w:r w:rsidR="006E13B9" w:rsidRPr="004F30E9">
        <w:rPr>
          <w:bCs/>
          <w:color w:val="000000" w:themeColor="text1"/>
        </w:rPr>
        <w:t>Wykonanie dokumentacji projektowo-kosztorysowej budowy boiska wielofunkcyjnego wraz z wyposażeniem</w:t>
      </w:r>
      <w:r w:rsidR="006E13B9" w:rsidRPr="004F30E9">
        <w:rPr>
          <w:color w:val="000000" w:themeColor="text1"/>
        </w:rPr>
        <w:t xml:space="preserve">, </w:t>
      </w:r>
      <w:r w:rsidR="006E13B9" w:rsidRPr="004F30E9">
        <w:rPr>
          <w:rFonts w:eastAsia="Arial Narrow"/>
          <w:color w:val="000000" w:themeColor="text1"/>
        </w:rPr>
        <w:t xml:space="preserve">prowadzonego przez </w:t>
      </w:r>
      <w:r w:rsidR="006E13B9" w:rsidRPr="004F30E9">
        <w:rPr>
          <w:color w:val="000000" w:themeColor="text1"/>
        </w:rPr>
        <w:t>Szkołę Podstawową nr 182 im. Tadeusza Zawadzkiego „Zośki” ul. Łanowa 16, 91 – 103 Łódź</w:t>
      </w:r>
      <w:r w:rsidR="006E13B9" w:rsidRPr="004F30E9">
        <w:rPr>
          <w:rFonts w:eastAsia="Arial Narrow"/>
          <w:color w:val="000000" w:themeColor="text1"/>
        </w:rPr>
        <w:t>, oświadczam, co następuje:</w:t>
      </w:r>
    </w:p>
    <w:p w14:paraId="169FF986" w14:textId="2DDC3B00" w:rsidR="00884A37" w:rsidRPr="004F30E9" w:rsidRDefault="00884A37" w:rsidP="004F30E9">
      <w:pPr>
        <w:spacing w:line="360" w:lineRule="auto"/>
        <w:rPr>
          <w:bCs/>
          <w:color w:val="000000"/>
        </w:rPr>
      </w:pPr>
    </w:p>
    <w:p w14:paraId="12344ADF" w14:textId="79FE0663" w:rsidR="00884A37" w:rsidRPr="004F30E9" w:rsidRDefault="00884A37" w:rsidP="004F30E9">
      <w:pPr>
        <w:spacing w:line="360" w:lineRule="auto"/>
      </w:pPr>
      <w:r w:rsidRPr="004F30E9">
        <w:t>działając w imieniu</w:t>
      </w:r>
      <w:r w:rsidR="006E13B9" w:rsidRPr="004F30E9">
        <w:t xml:space="preserve"> </w:t>
      </w:r>
      <w:r w:rsidRPr="004F30E9">
        <w:t>………………………………………………………………………………………………………..... zobowiązuje się do oddania</w:t>
      </w:r>
    </w:p>
    <w:p w14:paraId="7B290188" w14:textId="77777777" w:rsidR="00884A37" w:rsidRPr="004F30E9" w:rsidRDefault="00884A37" w:rsidP="004F30E9">
      <w:pPr>
        <w:spacing w:line="360" w:lineRule="auto"/>
        <w:rPr>
          <w:i/>
          <w:iCs/>
        </w:rPr>
      </w:pPr>
      <w:r w:rsidRPr="004F30E9">
        <w:rPr>
          <w:i/>
          <w:iCs/>
        </w:rPr>
        <w:t xml:space="preserve">                                                                              (nazwa i adres  podmiotu udostępniającego zasoby)</w:t>
      </w:r>
    </w:p>
    <w:p w14:paraId="6F2CCB45" w14:textId="2F286174" w:rsidR="00884A37" w:rsidRPr="004F30E9" w:rsidRDefault="00884A37" w:rsidP="004F30E9">
      <w:pPr>
        <w:spacing w:line="360" w:lineRule="auto"/>
      </w:pPr>
      <w:r w:rsidRPr="004F30E9">
        <w:br/>
        <w:t xml:space="preserve">do dyspozycji Wykonawcy ……………………………….…………………………….………………………………………………………………...……biorącego udział </w:t>
      </w:r>
    </w:p>
    <w:p w14:paraId="247F027D" w14:textId="77777777" w:rsidR="00884A37" w:rsidRPr="004F30E9" w:rsidRDefault="00884A37" w:rsidP="004F30E9">
      <w:pPr>
        <w:spacing w:line="360" w:lineRule="auto"/>
        <w:rPr>
          <w:i/>
          <w:iCs/>
        </w:rPr>
      </w:pPr>
      <w:r w:rsidRPr="004F30E9">
        <w:rPr>
          <w:i/>
          <w:iCs/>
        </w:rPr>
        <w:t xml:space="preserve">                                                                                                                 (nazwa i adres Wykonawcy)</w:t>
      </w:r>
    </w:p>
    <w:p w14:paraId="378F48F5" w14:textId="77777777" w:rsidR="00884A37" w:rsidRPr="004F30E9" w:rsidRDefault="00884A37" w:rsidP="004F30E9">
      <w:pPr>
        <w:spacing w:line="360" w:lineRule="auto"/>
      </w:pPr>
      <w:r w:rsidRPr="004F30E9">
        <w:br/>
        <w:t xml:space="preserve">w przedmiotowym postępowaniu swoich zasobów w następującym zakresie: </w:t>
      </w:r>
    </w:p>
    <w:p w14:paraId="7481474E" w14:textId="21A0A991" w:rsidR="00884A37" w:rsidRPr="004F30E9" w:rsidRDefault="00884A37" w:rsidP="004F30E9">
      <w:pPr>
        <w:spacing w:line="360" w:lineRule="auto"/>
      </w:pPr>
      <w:r w:rsidRPr="004F30E9">
        <w:t>……………………………………………………………………………………………………………………………………</w:t>
      </w:r>
    </w:p>
    <w:p w14:paraId="1E9976D2" w14:textId="2BA5A246" w:rsidR="00884A37" w:rsidRPr="004F30E9" w:rsidRDefault="00884A37" w:rsidP="004F30E9">
      <w:pPr>
        <w:spacing w:line="360" w:lineRule="auto"/>
        <w:rPr>
          <w:i/>
          <w:iCs/>
        </w:rPr>
      </w:pPr>
      <w:r w:rsidRPr="004F30E9">
        <w:rPr>
          <w:i/>
          <w:iCs/>
        </w:rPr>
        <w:t xml:space="preserve">(udostępniane zasoby dotyczą zdolności technicznych lub zawodowych lub sytuacji finansowej lub ekonomicznej które zostały określone w pkt. ……. </w:t>
      </w:r>
      <w:r w:rsidR="006E13B9" w:rsidRPr="004F30E9">
        <w:rPr>
          <w:i/>
          <w:iCs/>
        </w:rPr>
        <w:t>zapytania</w:t>
      </w:r>
      <w:r w:rsidRPr="004F30E9">
        <w:rPr>
          <w:i/>
          <w:iCs/>
        </w:rPr>
        <w:t xml:space="preserve"> - warunki udziału w postepowaniu)</w:t>
      </w:r>
    </w:p>
    <w:p w14:paraId="007016F5" w14:textId="77777777" w:rsidR="00884A37" w:rsidRPr="004F30E9" w:rsidRDefault="00884A37" w:rsidP="004F30E9">
      <w:pPr>
        <w:spacing w:line="360" w:lineRule="auto"/>
      </w:pPr>
    </w:p>
    <w:p w14:paraId="672D5F1D" w14:textId="77777777" w:rsidR="00884A37" w:rsidRPr="004F30E9" w:rsidRDefault="00884A37" w:rsidP="004F30E9">
      <w:pPr>
        <w:spacing w:line="360" w:lineRule="auto"/>
        <w:rPr>
          <w:i/>
          <w:u w:val="single"/>
        </w:rPr>
      </w:pPr>
      <w:r w:rsidRPr="004F30E9">
        <w:rPr>
          <w:i/>
          <w:u w:val="single"/>
        </w:rPr>
        <w:t>Jednocześnie na potwierdzenie, że stosunek łączący mnie z Wykonawcą gwarantuje rzeczywisty dostęp do w/w zasobów wskazuje, iż:</w:t>
      </w:r>
    </w:p>
    <w:p w14:paraId="52A6B886" w14:textId="77777777" w:rsidR="00884A37" w:rsidRPr="004F30E9" w:rsidRDefault="00884A37" w:rsidP="004F30E9">
      <w:pPr>
        <w:spacing w:line="360" w:lineRule="auto"/>
        <w:rPr>
          <w:i/>
          <w:u w:val="single"/>
        </w:rPr>
      </w:pPr>
    </w:p>
    <w:p w14:paraId="6101BB94" w14:textId="56EE11E3" w:rsidR="00884A37" w:rsidRPr="004F30E9" w:rsidRDefault="00884A37" w:rsidP="004F30E9">
      <w:pPr>
        <w:spacing w:line="360" w:lineRule="auto"/>
      </w:pPr>
      <w:r w:rsidRPr="004F30E9">
        <w:t>Zakres dostępnych Wykonawcy zasobów będzie następujący: ……………………………………………………………</w:t>
      </w:r>
    </w:p>
    <w:p w14:paraId="1A8600DF" w14:textId="77777777" w:rsidR="00884A37" w:rsidRPr="004F30E9" w:rsidRDefault="00884A37" w:rsidP="004F30E9">
      <w:pPr>
        <w:spacing w:line="360" w:lineRule="auto"/>
      </w:pPr>
    </w:p>
    <w:p w14:paraId="21DC3844" w14:textId="7FD3B79D" w:rsidR="00884A37" w:rsidRPr="004F30E9" w:rsidRDefault="00884A37" w:rsidP="004F30E9">
      <w:pPr>
        <w:spacing w:line="360" w:lineRule="auto"/>
      </w:pPr>
      <w:r w:rsidRPr="004F30E9">
        <w:t>Sposób i okres udostępniania Wykonawcy i wykorzystania przez niego  w/w zasobów przy wykonywaniu zamówienia będzie następujący: ……………………………………………………………………………….………………………</w:t>
      </w:r>
      <w:r w:rsidR="006E13B9" w:rsidRPr="004F30E9">
        <w:t>…..</w:t>
      </w:r>
    </w:p>
    <w:p w14:paraId="18674699" w14:textId="77777777" w:rsidR="00884A37" w:rsidRPr="004F30E9" w:rsidRDefault="00884A37" w:rsidP="004F30E9">
      <w:pPr>
        <w:spacing w:line="360" w:lineRule="auto"/>
      </w:pPr>
    </w:p>
    <w:p w14:paraId="4D0C1068" w14:textId="3510AD98" w:rsidR="00884A37" w:rsidRPr="004F30E9" w:rsidRDefault="00884A37" w:rsidP="004F30E9">
      <w:pPr>
        <w:spacing w:line="360" w:lineRule="auto"/>
      </w:pPr>
      <w:r w:rsidRPr="004F30E9">
        <w:rPr>
          <w:rFonts w:eastAsia="Arial Narrow"/>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dostawy lub usługi, których wskazane zdolności dotyczą : …………………………………………………………………</w:t>
      </w:r>
    </w:p>
    <w:p w14:paraId="62DE41CB" w14:textId="77777777" w:rsidR="00884A37" w:rsidRPr="004F30E9" w:rsidRDefault="00884A37" w:rsidP="004F30E9">
      <w:pPr>
        <w:spacing w:line="360" w:lineRule="auto"/>
      </w:pPr>
    </w:p>
    <w:p w14:paraId="038EE4B0" w14:textId="3814AFFE" w:rsidR="00884A37" w:rsidRPr="004F30E9" w:rsidRDefault="00884A37" w:rsidP="004F30E9">
      <w:pPr>
        <w:spacing w:line="360" w:lineRule="auto"/>
      </w:pPr>
      <w:r w:rsidRPr="004F30E9">
        <w:t>Inne ………………………………………………………………………………………………………………………………</w:t>
      </w:r>
    </w:p>
    <w:p w14:paraId="1BE7E28C" w14:textId="77777777" w:rsidR="00884A37" w:rsidRPr="004F30E9" w:rsidRDefault="00884A37" w:rsidP="004F30E9">
      <w:pPr>
        <w:spacing w:line="360" w:lineRule="auto"/>
        <w:rPr>
          <w:color w:val="FF0000"/>
        </w:rPr>
      </w:pPr>
    </w:p>
    <w:p w14:paraId="29EAC796" w14:textId="77777777" w:rsidR="00884A37" w:rsidRPr="004F30E9" w:rsidRDefault="00884A37" w:rsidP="004F30E9">
      <w:pPr>
        <w:spacing w:line="360" w:lineRule="auto"/>
        <w:rPr>
          <w:color w:val="FF0000"/>
        </w:rPr>
      </w:pPr>
    </w:p>
    <w:p w14:paraId="723287DA"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___________________________________</w:t>
      </w:r>
    </w:p>
    <w:p w14:paraId="17929DF9"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 xml:space="preserve">Podpis własnoręczny wykonawcy lub </w:t>
      </w:r>
    </w:p>
    <w:p w14:paraId="6EC322F6" w14:textId="77777777" w:rsidR="006E13B9" w:rsidRPr="004F30E9" w:rsidRDefault="006E13B9" w:rsidP="004F30E9">
      <w:pPr>
        <w:spacing w:line="360" w:lineRule="auto"/>
        <w:rPr>
          <w:rFonts w:eastAsia="Arial Narrow"/>
          <w:color w:val="FF0000"/>
          <w:kern w:val="24"/>
        </w:rPr>
      </w:pPr>
    </w:p>
    <w:p w14:paraId="4F211879" w14:textId="77777777" w:rsidR="006E13B9" w:rsidRPr="004F30E9" w:rsidRDefault="006E13B9" w:rsidP="004F30E9">
      <w:pPr>
        <w:spacing w:line="360" w:lineRule="auto"/>
        <w:rPr>
          <w:rFonts w:eastAsia="Arial Narrow"/>
          <w:i/>
          <w:color w:val="FF0000"/>
        </w:rPr>
      </w:pPr>
      <w:r w:rsidRPr="004F30E9">
        <w:rPr>
          <w:rFonts w:eastAsia="Arial Narrow"/>
          <w:color w:val="FF0000"/>
          <w:kern w:val="24"/>
        </w:rPr>
        <w:t>Plik należy opatrzyć kwalifikowanym podpisem elektronicznym, podpisem zaufanym lub podpisem osobistym osoby uprawomocnionej do występowania w imieniu Wykonawcy lub podmiotu udostępniającego zasoby.</w:t>
      </w:r>
    </w:p>
    <w:p w14:paraId="1A2D3341" w14:textId="77777777" w:rsidR="00884A37" w:rsidRPr="004F30E9" w:rsidRDefault="00884A37" w:rsidP="004F30E9">
      <w:pPr>
        <w:spacing w:line="360" w:lineRule="auto"/>
      </w:pPr>
    </w:p>
    <w:p w14:paraId="1F5B10FB" w14:textId="77777777" w:rsidR="006E13B9" w:rsidRPr="004F30E9" w:rsidRDefault="006E13B9" w:rsidP="004F30E9">
      <w:pPr>
        <w:spacing w:line="360" w:lineRule="auto"/>
        <w:rPr>
          <w:bCs/>
        </w:rPr>
      </w:pPr>
    </w:p>
    <w:p w14:paraId="40BBE11D" w14:textId="77777777" w:rsidR="006E13B9" w:rsidRPr="004F30E9" w:rsidRDefault="006E13B9" w:rsidP="004F30E9">
      <w:pPr>
        <w:spacing w:line="360" w:lineRule="auto"/>
        <w:rPr>
          <w:bCs/>
        </w:rPr>
      </w:pPr>
    </w:p>
    <w:p w14:paraId="661EFF45" w14:textId="77777777" w:rsidR="006E13B9" w:rsidRPr="004F30E9" w:rsidRDefault="006E13B9" w:rsidP="004F30E9">
      <w:pPr>
        <w:spacing w:line="360" w:lineRule="auto"/>
        <w:rPr>
          <w:bCs/>
        </w:rPr>
      </w:pPr>
    </w:p>
    <w:p w14:paraId="51A5678E" w14:textId="02B7F42C" w:rsidR="006E13B9" w:rsidRPr="004F30E9" w:rsidRDefault="006E13B9" w:rsidP="004F30E9">
      <w:pPr>
        <w:spacing w:line="360" w:lineRule="auto"/>
        <w:rPr>
          <w:bCs/>
        </w:rPr>
      </w:pPr>
      <w:r w:rsidRPr="004F30E9">
        <w:rPr>
          <w:bCs/>
        </w:rPr>
        <w:t xml:space="preserve">Załącznik nr 4 </w:t>
      </w:r>
    </w:p>
    <w:p w14:paraId="5182A4DA" w14:textId="77777777" w:rsidR="006E13B9" w:rsidRPr="004F30E9" w:rsidRDefault="006E13B9" w:rsidP="004F30E9">
      <w:pPr>
        <w:spacing w:line="360" w:lineRule="auto"/>
      </w:pPr>
      <w:r w:rsidRPr="004F30E9">
        <w:rPr>
          <w:bCs/>
        </w:rPr>
        <w:t>do zapytania ofertowego</w:t>
      </w:r>
    </w:p>
    <w:p w14:paraId="4351B74D" w14:textId="15720137" w:rsidR="00884A37" w:rsidRPr="004F30E9" w:rsidRDefault="00884A37" w:rsidP="004F30E9">
      <w:pPr>
        <w:spacing w:line="360" w:lineRule="auto"/>
      </w:pPr>
    </w:p>
    <w:p w14:paraId="30F1CAE2" w14:textId="77777777" w:rsidR="00884A37" w:rsidRPr="004F30E9" w:rsidRDefault="00884A37" w:rsidP="004F30E9">
      <w:pPr>
        <w:spacing w:line="360" w:lineRule="auto"/>
        <w:rPr>
          <w:color w:val="000000"/>
        </w:rPr>
      </w:pPr>
    </w:p>
    <w:p w14:paraId="470105A3" w14:textId="77777777" w:rsidR="00884A37" w:rsidRPr="004F30E9" w:rsidRDefault="00884A37" w:rsidP="004F30E9">
      <w:pPr>
        <w:spacing w:line="360" w:lineRule="auto"/>
      </w:pPr>
      <w:r w:rsidRPr="004F30E9">
        <w:rPr>
          <w:color w:val="000000"/>
        </w:rPr>
        <w:t>WYKAZ</w:t>
      </w:r>
    </w:p>
    <w:p w14:paraId="31AC4D63" w14:textId="73ACA1CE" w:rsidR="006E13B9" w:rsidRPr="004F30E9" w:rsidRDefault="00884A37" w:rsidP="004F30E9">
      <w:pPr>
        <w:spacing w:line="360" w:lineRule="auto"/>
      </w:pPr>
      <w:r w:rsidRPr="004F30E9">
        <w:rPr>
          <w:color w:val="000000"/>
        </w:rPr>
        <w:t xml:space="preserve">wykonanych </w:t>
      </w:r>
      <w:r w:rsidR="006E13B9" w:rsidRPr="004F30E9">
        <w:rPr>
          <w:color w:val="000000"/>
        </w:rPr>
        <w:t>n</w:t>
      </w:r>
      <w:r w:rsidR="006E13B9" w:rsidRPr="004F30E9">
        <w:t xml:space="preserve">ie wcześniej niż w okresie ostatnich 3 lat (okresy wyrażone w latach liczy się wstecz od dnia w którym upłynął termin składania ofert w zapytaniu) a jeżeli okres działalności jest krótszy w tym okresie, co najmniej dwóch usług  polegających na wykonaniu </w:t>
      </w:r>
      <w:r w:rsidR="006E13B9" w:rsidRPr="004F30E9">
        <w:lastRenderedPageBreak/>
        <w:t xml:space="preserve">dokumentacji projektowo-kosztorysowej wraz z uzyskaniem pozwolenia na budowę w zakresie budowy lub przebudowy lub rozbudowy boiska wielofunkcyjnego wraz z podbudową o wartości co najmniej 40 000,00 zł </w:t>
      </w:r>
      <w:r w:rsidR="006E13B9" w:rsidRPr="004F30E9">
        <w:rPr>
          <w:bCs/>
        </w:rPr>
        <w:t>brutto</w:t>
      </w:r>
      <w:r w:rsidR="006E13B9" w:rsidRPr="004F30E9">
        <w:t xml:space="preserve">, z podaniem ich przedmiotu, wartości, dat wykonania i podmiotu, na rzecz którego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3A218F2E" w14:textId="77777777" w:rsidR="006E13B9" w:rsidRPr="004F30E9" w:rsidRDefault="006E13B9" w:rsidP="004F30E9">
      <w:pPr>
        <w:spacing w:line="360" w:lineRule="auto"/>
      </w:pPr>
      <w:r w:rsidRPr="004F30E9">
        <w:t>UWAGA: Jeżeli Wykonawca powołuje się na doświadczenie w realizacji usług projektowych z innymi wykonawcami, usługi, o których mowa powyżej, dotyczą usług, w których wykonaniu wykonawca ten bezpośrednio uczestniczył.</w:t>
      </w:r>
    </w:p>
    <w:tbl>
      <w:tblPr>
        <w:tblW w:w="9804" w:type="dxa"/>
        <w:jc w:val="center"/>
        <w:tblLayout w:type="fixed"/>
        <w:tblCellMar>
          <w:left w:w="70" w:type="dxa"/>
          <w:right w:w="70" w:type="dxa"/>
        </w:tblCellMar>
        <w:tblLook w:val="0000" w:firstRow="0" w:lastRow="0" w:firstColumn="0" w:lastColumn="0" w:noHBand="0" w:noVBand="0"/>
      </w:tblPr>
      <w:tblGrid>
        <w:gridCol w:w="645"/>
        <w:gridCol w:w="2423"/>
        <w:gridCol w:w="1690"/>
        <w:gridCol w:w="1559"/>
        <w:gridCol w:w="2060"/>
        <w:gridCol w:w="1427"/>
      </w:tblGrid>
      <w:tr w:rsidR="00884A37" w:rsidRPr="004F30E9" w14:paraId="03ACC326"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16FB217A" w14:textId="77777777" w:rsidR="00884A37" w:rsidRPr="004F30E9" w:rsidRDefault="00884A37" w:rsidP="004F30E9">
            <w:pPr>
              <w:spacing w:line="360" w:lineRule="auto"/>
            </w:pPr>
            <w:r w:rsidRPr="004F30E9">
              <w:t>Lp.</w:t>
            </w:r>
          </w:p>
        </w:tc>
        <w:tc>
          <w:tcPr>
            <w:tcW w:w="2423" w:type="dxa"/>
            <w:tcBorders>
              <w:top w:val="single" w:sz="4" w:space="0" w:color="000000"/>
              <w:left w:val="single" w:sz="4" w:space="0" w:color="000000"/>
              <w:bottom w:val="single" w:sz="4" w:space="0" w:color="000000"/>
            </w:tcBorders>
            <w:shd w:val="clear" w:color="auto" w:fill="auto"/>
            <w:vAlign w:val="center"/>
          </w:tcPr>
          <w:p w14:paraId="3B3FF6EC" w14:textId="77777777" w:rsidR="00884A37" w:rsidRPr="004F30E9" w:rsidRDefault="00884A37" w:rsidP="004F30E9">
            <w:pPr>
              <w:spacing w:line="360" w:lineRule="auto"/>
            </w:pPr>
            <w:r w:rsidRPr="004F30E9">
              <w:t xml:space="preserve">Nazwa zadania </w:t>
            </w:r>
          </w:p>
          <w:p w14:paraId="1FF09F04" w14:textId="77777777" w:rsidR="00884A37" w:rsidRPr="004F30E9" w:rsidRDefault="00884A37" w:rsidP="004F30E9">
            <w:pPr>
              <w:spacing w:line="360" w:lineRule="auto"/>
            </w:pPr>
            <w:r w:rsidRPr="004F30E9">
              <w:t>i miejsce wykonania usługi</w:t>
            </w:r>
          </w:p>
        </w:tc>
        <w:tc>
          <w:tcPr>
            <w:tcW w:w="1690" w:type="dxa"/>
            <w:tcBorders>
              <w:top w:val="single" w:sz="4" w:space="0" w:color="000000"/>
              <w:left w:val="single" w:sz="4" w:space="0" w:color="000000"/>
              <w:bottom w:val="single" w:sz="4" w:space="0" w:color="000000"/>
            </w:tcBorders>
            <w:shd w:val="clear" w:color="auto" w:fill="auto"/>
            <w:vAlign w:val="center"/>
          </w:tcPr>
          <w:p w14:paraId="6D1129C7" w14:textId="77777777" w:rsidR="00884A37" w:rsidRPr="004F30E9" w:rsidRDefault="00884A37" w:rsidP="004F30E9">
            <w:pPr>
              <w:spacing w:line="360" w:lineRule="auto"/>
            </w:pPr>
            <w:r w:rsidRPr="004F30E9">
              <w:t xml:space="preserve">Rodzaj zrealizowanej usługi </w:t>
            </w:r>
          </w:p>
        </w:tc>
        <w:tc>
          <w:tcPr>
            <w:tcW w:w="1559" w:type="dxa"/>
            <w:tcBorders>
              <w:top w:val="single" w:sz="4" w:space="0" w:color="000000"/>
              <w:left w:val="single" w:sz="4" w:space="0" w:color="000000"/>
              <w:bottom w:val="single" w:sz="4" w:space="0" w:color="000000"/>
            </w:tcBorders>
            <w:shd w:val="clear" w:color="auto" w:fill="auto"/>
            <w:vAlign w:val="center"/>
          </w:tcPr>
          <w:p w14:paraId="467CA284" w14:textId="77777777" w:rsidR="00884A37" w:rsidRPr="004F30E9" w:rsidRDefault="00884A37" w:rsidP="004F30E9">
            <w:pPr>
              <w:spacing w:line="360" w:lineRule="auto"/>
            </w:pPr>
            <w:r w:rsidRPr="004F30E9">
              <w:t>Wartość wykonanej usługi</w:t>
            </w:r>
          </w:p>
          <w:p w14:paraId="36737918" w14:textId="77777777" w:rsidR="00884A37" w:rsidRPr="004F30E9" w:rsidRDefault="00884A37" w:rsidP="004F30E9">
            <w:pPr>
              <w:spacing w:line="360" w:lineRule="auto"/>
            </w:pPr>
            <w:r w:rsidRPr="004F30E9">
              <w:t>(w zł netto)</w:t>
            </w:r>
          </w:p>
        </w:tc>
        <w:tc>
          <w:tcPr>
            <w:tcW w:w="2060" w:type="dxa"/>
            <w:tcBorders>
              <w:top w:val="single" w:sz="4" w:space="0" w:color="000000"/>
              <w:left w:val="single" w:sz="4" w:space="0" w:color="000000"/>
              <w:bottom w:val="single" w:sz="4" w:space="0" w:color="000000"/>
            </w:tcBorders>
            <w:shd w:val="clear" w:color="auto" w:fill="auto"/>
            <w:vAlign w:val="center"/>
          </w:tcPr>
          <w:p w14:paraId="06F97114" w14:textId="77777777" w:rsidR="00884A37" w:rsidRPr="004F30E9" w:rsidRDefault="00884A37" w:rsidP="004F30E9">
            <w:pPr>
              <w:spacing w:line="360" w:lineRule="auto"/>
            </w:pPr>
            <w:r w:rsidRPr="004F30E9">
              <w:t>Zakres zrealizowanej usługi</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3BA33" w14:textId="77777777" w:rsidR="00884A37" w:rsidRPr="004F30E9" w:rsidRDefault="00884A37" w:rsidP="004F30E9">
            <w:pPr>
              <w:spacing w:line="360" w:lineRule="auto"/>
            </w:pPr>
            <w:r w:rsidRPr="004F30E9">
              <w:t>Data</w:t>
            </w:r>
          </w:p>
          <w:p w14:paraId="34BAF744" w14:textId="77777777" w:rsidR="00884A37" w:rsidRPr="004F30E9" w:rsidRDefault="00884A37" w:rsidP="004F30E9">
            <w:pPr>
              <w:spacing w:line="360" w:lineRule="auto"/>
            </w:pPr>
            <w:r w:rsidRPr="004F30E9">
              <w:t>Wykonania usługi</w:t>
            </w:r>
          </w:p>
        </w:tc>
      </w:tr>
      <w:tr w:rsidR="00884A37" w:rsidRPr="004F30E9" w14:paraId="1E9CA945" w14:textId="77777777" w:rsidTr="00D101C0">
        <w:trPr>
          <w:trHeight w:val="158"/>
          <w:jc w:val="center"/>
        </w:trPr>
        <w:tc>
          <w:tcPr>
            <w:tcW w:w="645" w:type="dxa"/>
            <w:tcBorders>
              <w:top w:val="single" w:sz="4" w:space="0" w:color="000000"/>
              <w:left w:val="single" w:sz="4" w:space="0" w:color="000000"/>
              <w:bottom w:val="single" w:sz="4" w:space="0" w:color="000000"/>
            </w:tcBorders>
            <w:shd w:val="clear" w:color="auto" w:fill="auto"/>
            <w:vAlign w:val="center"/>
          </w:tcPr>
          <w:p w14:paraId="15C73B4F" w14:textId="77777777" w:rsidR="00884A37" w:rsidRPr="004F30E9" w:rsidRDefault="00884A37" w:rsidP="004F30E9">
            <w:pPr>
              <w:spacing w:line="360" w:lineRule="auto"/>
            </w:pPr>
            <w:r w:rsidRPr="004F30E9">
              <w:rPr>
                <w:bCs/>
              </w:rPr>
              <w:t>1.</w:t>
            </w:r>
          </w:p>
        </w:tc>
        <w:tc>
          <w:tcPr>
            <w:tcW w:w="2423" w:type="dxa"/>
            <w:tcBorders>
              <w:top w:val="single" w:sz="4" w:space="0" w:color="000000"/>
              <w:left w:val="single" w:sz="4" w:space="0" w:color="000000"/>
              <w:bottom w:val="single" w:sz="4" w:space="0" w:color="000000"/>
            </w:tcBorders>
            <w:shd w:val="clear" w:color="auto" w:fill="auto"/>
            <w:vAlign w:val="center"/>
          </w:tcPr>
          <w:p w14:paraId="173B0983" w14:textId="77777777" w:rsidR="00884A37" w:rsidRPr="004F30E9" w:rsidRDefault="00884A37" w:rsidP="004F30E9">
            <w:pPr>
              <w:spacing w:line="360" w:lineRule="auto"/>
            </w:pPr>
            <w:r w:rsidRPr="004F30E9">
              <w:rPr>
                <w:bCs/>
              </w:rPr>
              <w:t>2.</w:t>
            </w:r>
          </w:p>
        </w:tc>
        <w:tc>
          <w:tcPr>
            <w:tcW w:w="1690" w:type="dxa"/>
            <w:tcBorders>
              <w:top w:val="single" w:sz="4" w:space="0" w:color="000000"/>
              <w:left w:val="single" w:sz="4" w:space="0" w:color="000000"/>
              <w:bottom w:val="single" w:sz="4" w:space="0" w:color="000000"/>
            </w:tcBorders>
            <w:shd w:val="clear" w:color="auto" w:fill="auto"/>
            <w:vAlign w:val="center"/>
          </w:tcPr>
          <w:p w14:paraId="4EE8A8D3" w14:textId="77777777" w:rsidR="00884A37" w:rsidRPr="004F30E9" w:rsidRDefault="00884A37" w:rsidP="004F30E9">
            <w:pPr>
              <w:spacing w:line="360" w:lineRule="auto"/>
            </w:pPr>
            <w:r w:rsidRPr="004F30E9">
              <w:rPr>
                <w:bCs/>
              </w:rPr>
              <w:t>3.</w:t>
            </w:r>
          </w:p>
        </w:tc>
        <w:tc>
          <w:tcPr>
            <w:tcW w:w="1559" w:type="dxa"/>
            <w:tcBorders>
              <w:top w:val="single" w:sz="4" w:space="0" w:color="000000"/>
              <w:left w:val="single" w:sz="4" w:space="0" w:color="000000"/>
              <w:bottom w:val="single" w:sz="4" w:space="0" w:color="000000"/>
            </w:tcBorders>
            <w:shd w:val="clear" w:color="auto" w:fill="auto"/>
            <w:vAlign w:val="center"/>
          </w:tcPr>
          <w:p w14:paraId="4EA1965F" w14:textId="77777777" w:rsidR="00884A37" w:rsidRPr="004F30E9" w:rsidRDefault="00884A37" w:rsidP="004F30E9">
            <w:pPr>
              <w:spacing w:line="360" w:lineRule="auto"/>
              <w:rPr>
                <w:bCs/>
              </w:rPr>
            </w:pPr>
            <w:r w:rsidRPr="004F30E9">
              <w:rPr>
                <w:bCs/>
              </w:rPr>
              <w:t>4.</w:t>
            </w:r>
          </w:p>
        </w:tc>
        <w:tc>
          <w:tcPr>
            <w:tcW w:w="2060" w:type="dxa"/>
            <w:tcBorders>
              <w:top w:val="single" w:sz="4" w:space="0" w:color="000000"/>
              <w:left w:val="single" w:sz="4" w:space="0" w:color="000000"/>
              <w:bottom w:val="single" w:sz="4" w:space="0" w:color="000000"/>
            </w:tcBorders>
            <w:shd w:val="clear" w:color="auto" w:fill="auto"/>
            <w:vAlign w:val="center"/>
          </w:tcPr>
          <w:p w14:paraId="28128DAF" w14:textId="77777777" w:rsidR="00884A37" w:rsidRPr="004F30E9" w:rsidRDefault="00884A37" w:rsidP="004F30E9">
            <w:pPr>
              <w:spacing w:line="360" w:lineRule="auto"/>
            </w:pPr>
            <w:r w:rsidRPr="004F30E9">
              <w:rPr>
                <w:bCs/>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3DE0" w14:textId="77777777" w:rsidR="00884A37" w:rsidRPr="004F30E9" w:rsidRDefault="00884A37" w:rsidP="004F30E9">
            <w:pPr>
              <w:spacing w:line="360" w:lineRule="auto"/>
            </w:pPr>
            <w:r w:rsidRPr="004F30E9">
              <w:rPr>
                <w:bCs/>
              </w:rPr>
              <w:t>6.</w:t>
            </w:r>
          </w:p>
        </w:tc>
      </w:tr>
      <w:tr w:rsidR="00884A37" w:rsidRPr="004F30E9" w14:paraId="0A7BCD0D"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7B168F4F" w14:textId="77777777" w:rsidR="00884A37" w:rsidRPr="004F30E9" w:rsidRDefault="00884A37" w:rsidP="004F30E9">
            <w:pPr>
              <w:spacing w:line="360" w:lineRule="auto"/>
              <w:rPr>
                <w:bCs/>
              </w:rPr>
            </w:pPr>
          </w:p>
        </w:tc>
        <w:tc>
          <w:tcPr>
            <w:tcW w:w="2423" w:type="dxa"/>
            <w:tcBorders>
              <w:top w:val="single" w:sz="4" w:space="0" w:color="000000"/>
              <w:left w:val="single" w:sz="4" w:space="0" w:color="000000"/>
              <w:bottom w:val="single" w:sz="4" w:space="0" w:color="000000"/>
            </w:tcBorders>
            <w:shd w:val="clear" w:color="auto" w:fill="auto"/>
            <w:vAlign w:val="center"/>
          </w:tcPr>
          <w:p w14:paraId="2B84C256" w14:textId="77777777" w:rsidR="00884A37" w:rsidRPr="004F30E9" w:rsidRDefault="00884A37"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1F2021CE" w14:textId="77777777" w:rsidR="00884A37" w:rsidRPr="004F30E9" w:rsidRDefault="00884A37"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2EBD9708" w14:textId="77777777" w:rsidR="00884A37" w:rsidRPr="004F30E9" w:rsidRDefault="00884A37"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3A57D46A" w14:textId="77777777" w:rsidR="00884A37" w:rsidRPr="004F30E9" w:rsidRDefault="00884A37"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BD6C" w14:textId="77777777" w:rsidR="00884A37" w:rsidRPr="004F30E9" w:rsidRDefault="00884A37" w:rsidP="004F30E9">
            <w:pPr>
              <w:spacing w:line="360" w:lineRule="auto"/>
              <w:rPr>
                <w:bCs/>
              </w:rPr>
            </w:pPr>
          </w:p>
        </w:tc>
      </w:tr>
      <w:tr w:rsidR="00884A37" w:rsidRPr="004F30E9" w14:paraId="72DB3C2B"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4A762604" w14:textId="77777777" w:rsidR="00884A37" w:rsidRPr="004F30E9" w:rsidRDefault="00884A37" w:rsidP="004F30E9">
            <w:pPr>
              <w:spacing w:line="360" w:lineRule="auto"/>
              <w:rPr>
                <w:bCs/>
              </w:rPr>
            </w:pPr>
          </w:p>
        </w:tc>
        <w:tc>
          <w:tcPr>
            <w:tcW w:w="2423" w:type="dxa"/>
            <w:tcBorders>
              <w:top w:val="single" w:sz="4" w:space="0" w:color="000000"/>
              <w:left w:val="single" w:sz="4" w:space="0" w:color="000000"/>
              <w:bottom w:val="single" w:sz="4" w:space="0" w:color="000000"/>
            </w:tcBorders>
            <w:shd w:val="clear" w:color="auto" w:fill="auto"/>
            <w:vAlign w:val="center"/>
          </w:tcPr>
          <w:p w14:paraId="319D4D6F" w14:textId="77777777" w:rsidR="00884A37" w:rsidRPr="004F30E9" w:rsidRDefault="00884A37"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7AB056F7" w14:textId="77777777" w:rsidR="00884A37" w:rsidRPr="004F30E9" w:rsidRDefault="00884A37"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5A05320C" w14:textId="77777777" w:rsidR="00884A37" w:rsidRPr="004F30E9" w:rsidRDefault="00884A37"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145DDAFE" w14:textId="77777777" w:rsidR="00884A37" w:rsidRPr="004F30E9" w:rsidRDefault="00884A37"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F393" w14:textId="77777777" w:rsidR="00884A37" w:rsidRPr="004F30E9" w:rsidRDefault="00884A37" w:rsidP="004F30E9">
            <w:pPr>
              <w:spacing w:line="360" w:lineRule="auto"/>
              <w:rPr>
                <w:bCs/>
              </w:rPr>
            </w:pPr>
          </w:p>
        </w:tc>
      </w:tr>
    </w:tbl>
    <w:p w14:paraId="77A4C2D4" w14:textId="77777777" w:rsidR="00884A37" w:rsidRPr="004F30E9" w:rsidRDefault="00884A37" w:rsidP="004F30E9">
      <w:pPr>
        <w:spacing w:line="360" w:lineRule="auto"/>
        <w:rPr>
          <w:bCs/>
        </w:rPr>
      </w:pPr>
    </w:p>
    <w:p w14:paraId="43C0406E"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___________________________________</w:t>
      </w:r>
    </w:p>
    <w:p w14:paraId="4174A4B6"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 xml:space="preserve">Podpis własnoręczny wykonawcy lub </w:t>
      </w:r>
    </w:p>
    <w:p w14:paraId="32DFB169" w14:textId="77777777" w:rsidR="006E13B9" w:rsidRPr="004F30E9" w:rsidRDefault="006E13B9" w:rsidP="004F30E9">
      <w:pPr>
        <w:spacing w:line="360" w:lineRule="auto"/>
        <w:rPr>
          <w:rFonts w:eastAsia="Arial Narrow"/>
          <w:color w:val="FF0000"/>
          <w:kern w:val="24"/>
        </w:rPr>
      </w:pPr>
    </w:p>
    <w:p w14:paraId="4AA5D413" w14:textId="77777777" w:rsidR="006E13B9" w:rsidRPr="004F30E9" w:rsidRDefault="006E13B9" w:rsidP="004F30E9">
      <w:pPr>
        <w:spacing w:line="360" w:lineRule="auto"/>
        <w:rPr>
          <w:rFonts w:eastAsia="Arial Narrow"/>
          <w:i/>
          <w:color w:val="FF0000"/>
        </w:rPr>
      </w:pPr>
      <w:r w:rsidRPr="004F30E9">
        <w:rPr>
          <w:rFonts w:eastAsia="Arial Narrow"/>
          <w:color w:val="FF0000"/>
          <w:kern w:val="24"/>
        </w:rPr>
        <w:t>Plik należy opatrzyć kwalifikowanym podpisem elektronicznym, podpisem zaufanym lub podpisem osobistym osoby uprawomocnionej do występowania w imieniu Wykonawcy lub podmiotu udostępniającego zasoby.</w:t>
      </w:r>
    </w:p>
    <w:p w14:paraId="7FB2A5D1" w14:textId="77777777" w:rsidR="00884A37" w:rsidRPr="004F30E9" w:rsidRDefault="00884A37" w:rsidP="004F30E9">
      <w:pPr>
        <w:spacing w:line="360" w:lineRule="auto"/>
        <w:rPr>
          <w:bCs/>
        </w:rPr>
      </w:pPr>
    </w:p>
    <w:p w14:paraId="40142233" w14:textId="77777777" w:rsidR="006E13B9" w:rsidRPr="004F30E9" w:rsidRDefault="006E13B9" w:rsidP="004F30E9">
      <w:pPr>
        <w:spacing w:line="360" w:lineRule="auto"/>
        <w:rPr>
          <w:bCs/>
        </w:rPr>
      </w:pPr>
    </w:p>
    <w:p w14:paraId="0845F305" w14:textId="77777777" w:rsidR="006E13B9" w:rsidRPr="004F30E9" w:rsidRDefault="006E13B9" w:rsidP="004F30E9">
      <w:pPr>
        <w:spacing w:line="360" w:lineRule="auto"/>
        <w:rPr>
          <w:bCs/>
        </w:rPr>
      </w:pPr>
    </w:p>
    <w:p w14:paraId="6067E982" w14:textId="77777777" w:rsidR="006E13B9" w:rsidRPr="004F30E9" w:rsidRDefault="006E13B9" w:rsidP="004F30E9">
      <w:pPr>
        <w:spacing w:line="360" w:lineRule="auto"/>
        <w:rPr>
          <w:bCs/>
        </w:rPr>
      </w:pPr>
    </w:p>
    <w:p w14:paraId="052C0BA4" w14:textId="77777777" w:rsidR="006E13B9" w:rsidRPr="004F30E9" w:rsidRDefault="006E13B9" w:rsidP="004F30E9">
      <w:pPr>
        <w:spacing w:line="360" w:lineRule="auto"/>
        <w:rPr>
          <w:bCs/>
        </w:rPr>
      </w:pPr>
    </w:p>
    <w:p w14:paraId="48531EB5" w14:textId="77777777" w:rsidR="006E13B9" w:rsidRPr="004F30E9" w:rsidRDefault="006E13B9" w:rsidP="004F30E9">
      <w:pPr>
        <w:spacing w:line="360" w:lineRule="auto"/>
        <w:rPr>
          <w:bCs/>
        </w:rPr>
      </w:pPr>
    </w:p>
    <w:p w14:paraId="6FA0208B" w14:textId="77777777" w:rsidR="006E13B9" w:rsidRPr="004F30E9" w:rsidRDefault="006E13B9" w:rsidP="004F30E9">
      <w:pPr>
        <w:spacing w:line="360" w:lineRule="auto"/>
        <w:rPr>
          <w:bCs/>
        </w:rPr>
      </w:pPr>
    </w:p>
    <w:p w14:paraId="376E1258" w14:textId="77777777" w:rsidR="006E13B9" w:rsidRPr="004F30E9" w:rsidRDefault="006E13B9" w:rsidP="004F30E9">
      <w:pPr>
        <w:spacing w:line="360" w:lineRule="auto"/>
        <w:rPr>
          <w:bCs/>
        </w:rPr>
      </w:pPr>
    </w:p>
    <w:p w14:paraId="085F75DB" w14:textId="77777777" w:rsidR="006E13B9" w:rsidRPr="004F30E9" w:rsidRDefault="006E13B9" w:rsidP="004F30E9">
      <w:pPr>
        <w:spacing w:line="360" w:lineRule="auto"/>
        <w:rPr>
          <w:bCs/>
        </w:rPr>
      </w:pPr>
    </w:p>
    <w:p w14:paraId="158C4338" w14:textId="77777777" w:rsidR="006E13B9" w:rsidRPr="004F30E9" w:rsidRDefault="006E13B9" w:rsidP="004F30E9">
      <w:pPr>
        <w:spacing w:line="360" w:lineRule="auto"/>
        <w:rPr>
          <w:bCs/>
        </w:rPr>
      </w:pPr>
    </w:p>
    <w:p w14:paraId="088103D8" w14:textId="77777777" w:rsidR="006E13B9" w:rsidRPr="004F30E9" w:rsidRDefault="006E13B9" w:rsidP="004F30E9">
      <w:pPr>
        <w:spacing w:line="360" w:lineRule="auto"/>
        <w:rPr>
          <w:bCs/>
        </w:rPr>
      </w:pPr>
    </w:p>
    <w:p w14:paraId="55CF0F9E" w14:textId="77777777" w:rsidR="006E13B9" w:rsidRPr="004F30E9" w:rsidRDefault="006E13B9" w:rsidP="004F30E9">
      <w:pPr>
        <w:spacing w:line="360" w:lineRule="auto"/>
        <w:rPr>
          <w:bCs/>
        </w:rPr>
      </w:pPr>
    </w:p>
    <w:p w14:paraId="5443EE39" w14:textId="77777777" w:rsidR="006E13B9" w:rsidRPr="004F30E9" w:rsidRDefault="006E13B9" w:rsidP="004F30E9">
      <w:pPr>
        <w:spacing w:line="360" w:lineRule="auto"/>
        <w:rPr>
          <w:bCs/>
        </w:rPr>
      </w:pPr>
    </w:p>
    <w:p w14:paraId="4E33D841" w14:textId="03970914" w:rsidR="006E13B9" w:rsidRPr="004F30E9" w:rsidRDefault="006E13B9" w:rsidP="004F30E9">
      <w:pPr>
        <w:spacing w:line="360" w:lineRule="auto"/>
        <w:rPr>
          <w:bCs/>
        </w:rPr>
      </w:pPr>
      <w:r w:rsidRPr="004F30E9">
        <w:rPr>
          <w:bCs/>
        </w:rPr>
        <w:t xml:space="preserve">Załącznik nr 5 </w:t>
      </w:r>
    </w:p>
    <w:p w14:paraId="35FC0C75" w14:textId="77777777" w:rsidR="006E13B9" w:rsidRPr="004F30E9" w:rsidRDefault="006E13B9" w:rsidP="004F30E9">
      <w:pPr>
        <w:spacing w:line="360" w:lineRule="auto"/>
      </w:pPr>
      <w:r w:rsidRPr="004F30E9">
        <w:rPr>
          <w:bCs/>
        </w:rPr>
        <w:t>do zapytania ofertowego</w:t>
      </w:r>
    </w:p>
    <w:p w14:paraId="7F988C98" w14:textId="77777777" w:rsidR="00884A37" w:rsidRPr="004F30E9" w:rsidRDefault="00884A37" w:rsidP="004F30E9">
      <w:pPr>
        <w:spacing w:line="360" w:lineRule="auto"/>
        <w:rPr>
          <w:color w:val="000000"/>
        </w:rPr>
      </w:pPr>
    </w:p>
    <w:p w14:paraId="1A568FCB" w14:textId="77777777" w:rsidR="00884A37" w:rsidRPr="004F30E9" w:rsidRDefault="00884A37" w:rsidP="004F30E9">
      <w:pPr>
        <w:spacing w:line="360" w:lineRule="auto"/>
      </w:pPr>
      <w:r w:rsidRPr="004F30E9">
        <w:rPr>
          <w:color w:val="000000"/>
        </w:rPr>
        <w:t>WYKAZ</w:t>
      </w:r>
    </w:p>
    <w:p w14:paraId="05D719DE" w14:textId="5A2E18AB" w:rsidR="00884A37" w:rsidRPr="004F30E9" w:rsidRDefault="00884A37" w:rsidP="004F30E9">
      <w:pPr>
        <w:spacing w:line="360" w:lineRule="auto"/>
        <w:rPr>
          <w:color w:val="000000"/>
        </w:rPr>
      </w:pPr>
      <w:r w:rsidRPr="004F30E9">
        <w:rPr>
          <w:color w:val="000000"/>
        </w:rPr>
        <w:t>potwierdzający, że wykonawca dysponuje</w:t>
      </w:r>
      <w:r w:rsidR="006E13B9" w:rsidRPr="004F30E9">
        <w:rPr>
          <w:color w:val="000000"/>
        </w:rPr>
        <w:t>:</w:t>
      </w:r>
    </w:p>
    <w:p w14:paraId="6DFD1BE4" w14:textId="77777777" w:rsidR="006E13B9" w:rsidRPr="004F30E9" w:rsidRDefault="006E13B9" w:rsidP="004F30E9">
      <w:pPr>
        <w:spacing w:line="360" w:lineRule="auto"/>
      </w:pPr>
      <w:r w:rsidRPr="004F30E9">
        <w:t xml:space="preserve">co najmniej 1 osobą – która będzie pełnić funkcję projektanta i posiada wykształcenie techniczne i uprawnienia do projektowania bez ograniczeń </w:t>
      </w:r>
      <w:r w:rsidRPr="004F30E9">
        <w:rPr>
          <w:kern w:val="1"/>
        </w:rPr>
        <w:t>oraz przynależącą do Okręgowej Izby Inżynierów Budownictwa</w:t>
      </w:r>
      <w:r w:rsidRPr="004F30E9">
        <w:t>, która w ciągu ostatnich 3 lat wykonała, lub uczestniczyła w wykonaniu co najmniej 2 projektów konstrukcyjnych których przedmiotem była budowa lub przebudowa lub rozbudowa boiska wielofunkcyjnego wraz z podbudową</w:t>
      </w:r>
    </w:p>
    <w:p w14:paraId="2E2B4630" w14:textId="305CAA46" w:rsidR="006E13B9" w:rsidRPr="004F30E9" w:rsidRDefault="006E13B9" w:rsidP="004F30E9">
      <w:pPr>
        <w:spacing w:line="360" w:lineRule="auto"/>
      </w:pPr>
      <w:r w:rsidRPr="004F30E9">
        <w:t xml:space="preserve">co najmniej 1 osobą posiadającą wykształcenie techniczne i uprawnienia do projektowania, która w ciągu ostatnich 3 lat wykonała, lub uczestniczyła w wykonaniu co najmniej 2 projektów instalacji i urządzeń elektrycznych i elektroenergetycznych, </w:t>
      </w:r>
    </w:p>
    <w:p w14:paraId="0BB0EDE4" w14:textId="77777777" w:rsidR="006E13B9" w:rsidRPr="004F30E9" w:rsidRDefault="006E13B9" w:rsidP="004F30E9">
      <w:pPr>
        <w:spacing w:line="360" w:lineRule="auto"/>
      </w:pPr>
      <w:r w:rsidRPr="004F30E9">
        <w:t xml:space="preserve">-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2021 r. poz. 1646), </w:t>
      </w:r>
    </w:p>
    <w:p w14:paraId="6B56584E" w14:textId="5DF8355B" w:rsidR="00884A37" w:rsidRPr="004F30E9" w:rsidRDefault="006E13B9" w:rsidP="004F30E9">
      <w:pPr>
        <w:spacing w:line="360" w:lineRule="auto"/>
      </w:pPr>
      <w:r w:rsidRPr="004F30E9">
        <w:t>- wraz z informacjami na temat ich kwalifikacji zawodowych, uprawnień, doświadczenia i wykształcenia niezbędnych do wykonania zamówienia, a także zakresu wykonywanych przez nie czynności, oraz informacją o podstawie do dysponowania tymi osobami,</w:t>
      </w:r>
    </w:p>
    <w:tbl>
      <w:tblPr>
        <w:tblW w:w="9804" w:type="dxa"/>
        <w:jc w:val="center"/>
        <w:tblLayout w:type="fixed"/>
        <w:tblCellMar>
          <w:left w:w="70" w:type="dxa"/>
          <w:right w:w="70" w:type="dxa"/>
        </w:tblCellMar>
        <w:tblLook w:val="0000" w:firstRow="0" w:lastRow="0" w:firstColumn="0" w:lastColumn="0" w:noHBand="0" w:noVBand="0"/>
      </w:tblPr>
      <w:tblGrid>
        <w:gridCol w:w="645"/>
        <w:gridCol w:w="2423"/>
        <w:gridCol w:w="1690"/>
        <w:gridCol w:w="1559"/>
        <w:gridCol w:w="2060"/>
        <w:gridCol w:w="1427"/>
      </w:tblGrid>
      <w:tr w:rsidR="00884A37" w:rsidRPr="004F30E9" w14:paraId="4A7B4D7C"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6A868F6F" w14:textId="77777777" w:rsidR="00884A37" w:rsidRPr="004F30E9" w:rsidRDefault="00884A37" w:rsidP="004F30E9">
            <w:pPr>
              <w:spacing w:line="360" w:lineRule="auto"/>
            </w:pPr>
            <w:r w:rsidRPr="004F30E9">
              <w:t>Lp.</w:t>
            </w:r>
          </w:p>
        </w:tc>
        <w:tc>
          <w:tcPr>
            <w:tcW w:w="2423" w:type="dxa"/>
            <w:tcBorders>
              <w:top w:val="single" w:sz="4" w:space="0" w:color="000000"/>
              <w:left w:val="single" w:sz="4" w:space="0" w:color="000000"/>
              <w:bottom w:val="single" w:sz="4" w:space="0" w:color="000000"/>
            </w:tcBorders>
            <w:shd w:val="clear" w:color="auto" w:fill="auto"/>
            <w:vAlign w:val="center"/>
          </w:tcPr>
          <w:p w14:paraId="47399321" w14:textId="77777777" w:rsidR="00884A37" w:rsidRPr="004F30E9" w:rsidRDefault="00884A37" w:rsidP="004F30E9">
            <w:pPr>
              <w:spacing w:line="360" w:lineRule="auto"/>
            </w:pPr>
            <w:r w:rsidRPr="004F30E9">
              <w:t xml:space="preserve">Imię i nazwisko </w:t>
            </w:r>
          </w:p>
        </w:tc>
        <w:tc>
          <w:tcPr>
            <w:tcW w:w="1690" w:type="dxa"/>
            <w:tcBorders>
              <w:top w:val="single" w:sz="4" w:space="0" w:color="000000"/>
              <w:left w:val="single" w:sz="4" w:space="0" w:color="000000"/>
              <w:bottom w:val="single" w:sz="4" w:space="0" w:color="000000"/>
            </w:tcBorders>
            <w:shd w:val="clear" w:color="auto" w:fill="auto"/>
            <w:vAlign w:val="center"/>
          </w:tcPr>
          <w:p w14:paraId="06CE31DB" w14:textId="77777777" w:rsidR="00884A37" w:rsidRPr="004F30E9" w:rsidRDefault="00884A37" w:rsidP="004F30E9">
            <w:pPr>
              <w:spacing w:line="360" w:lineRule="auto"/>
            </w:pPr>
            <w:r w:rsidRPr="004F30E9">
              <w:t>Doświadczenie i wykształcenie osoby</w:t>
            </w:r>
          </w:p>
        </w:tc>
        <w:tc>
          <w:tcPr>
            <w:tcW w:w="1559" w:type="dxa"/>
            <w:tcBorders>
              <w:top w:val="single" w:sz="4" w:space="0" w:color="000000"/>
              <w:left w:val="single" w:sz="4" w:space="0" w:color="000000"/>
              <w:bottom w:val="single" w:sz="4" w:space="0" w:color="000000"/>
            </w:tcBorders>
            <w:shd w:val="clear" w:color="auto" w:fill="auto"/>
            <w:vAlign w:val="center"/>
          </w:tcPr>
          <w:p w14:paraId="2F5B625F" w14:textId="77777777" w:rsidR="00884A37" w:rsidRPr="004F30E9" w:rsidRDefault="00884A37" w:rsidP="004F30E9">
            <w:pPr>
              <w:spacing w:line="360" w:lineRule="auto"/>
            </w:pPr>
            <w:r w:rsidRPr="004F30E9">
              <w:t>Rodzaj usługi</w:t>
            </w:r>
          </w:p>
        </w:tc>
        <w:tc>
          <w:tcPr>
            <w:tcW w:w="2060" w:type="dxa"/>
            <w:tcBorders>
              <w:top w:val="single" w:sz="4" w:space="0" w:color="000000"/>
              <w:left w:val="single" w:sz="4" w:space="0" w:color="000000"/>
              <w:bottom w:val="single" w:sz="4" w:space="0" w:color="000000"/>
            </w:tcBorders>
            <w:shd w:val="clear" w:color="auto" w:fill="auto"/>
            <w:vAlign w:val="center"/>
          </w:tcPr>
          <w:p w14:paraId="5FD998BF" w14:textId="77777777" w:rsidR="00884A37" w:rsidRPr="004F30E9" w:rsidRDefault="00884A37" w:rsidP="004F30E9">
            <w:pPr>
              <w:spacing w:line="360" w:lineRule="auto"/>
            </w:pPr>
            <w:r w:rsidRPr="004F30E9">
              <w:t>Zakres wykonanej usługi i pełnione obowiązki</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C71B" w14:textId="77777777" w:rsidR="00884A37" w:rsidRPr="004F30E9" w:rsidRDefault="00884A37" w:rsidP="004F30E9">
            <w:pPr>
              <w:spacing w:line="360" w:lineRule="auto"/>
            </w:pPr>
            <w:r w:rsidRPr="004F30E9">
              <w:t>Data</w:t>
            </w:r>
          </w:p>
          <w:p w14:paraId="737429FA" w14:textId="77777777" w:rsidR="00884A37" w:rsidRPr="004F30E9" w:rsidRDefault="00884A37" w:rsidP="004F30E9">
            <w:pPr>
              <w:spacing w:line="360" w:lineRule="auto"/>
            </w:pPr>
            <w:r w:rsidRPr="004F30E9">
              <w:t>zakończenia usługi</w:t>
            </w:r>
          </w:p>
        </w:tc>
      </w:tr>
      <w:tr w:rsidR="00884A37" w:rsidRPr="004F30E9" w14:paraId="19A848F9" w14:textId="77777777" w:rsidTr="00D101C0">
        <w:trPr>
          <w:trHeight w:val="158"/>
          <w:jc w:val="center"/>
        </w:trPr>
        <w:tc>
          <w:tcPr>
            <w:tcW w:w="645" w:type="dxa"/>
            <w:tcBorders>
              <w:top w:val="single" w:sz="4" w:space="0" w:color="000000"/>
              <w:left w:val="single" w:sz="4" w:space="0" w:color="000000"/>
              <w:bottom w:val="single" w:sz="4" w:space="0" w:color="000000"/>
            </w:tcBorders>
            <w:shd w:val="clear" w:color="auto" w:fill="auto"/>
            <w:vAlign w:val="center"/>
          </w:tcPr>
          <w:p w14:paraId="77587D03" w14:textId="77777777" w:rsidR="00884A37" w:rsidRPr="004F30E9" w:rsidRDefault="00884A37" w:rsidP="004F30E9">
            <w:pPr>
              <w:spacing w:line="360" w:lineRule="auto"/>
            </w:pPr>
            <w:r w:rsidRPr="004F30E9">
              <w:rPr>
                <w:bCs/>
              </w:rPr>
              <w:t>1.</w:t>
            </w:r>
          </w:p>
        </w:tc>
        <w:tc>
          <w:tcPr>
            <w:tcW w:w="2423" w:type="dxa"/>
            <w:tcBorders>
              <w:top w:val="single" w:sz="4" w:space="0" w:color="000000"/>
              <w:left w:val="single" w:sz="4" w:space="0" w:color="000000"/>
              <w:bottom w:val="single" w:sz="4" w:space="0" w:color="000000"/>
            </w:tcBorders>
            <w:shd w:val="clear" w:color="auto" w:fill="auto"/>
            <w:vAlign w:val="center"/>
          </w:tcPr>
          <w:p w14:paraId="18C0DCAB" w14:textId="77777777" w:rsidR="00884A37" w:rsidRPr="004F30E9" w:rsidRDefault="00884A37" w:rsidP="004F30E9">
            <w:pPr>
              <w:spacing w:line="360" w:lineRule="auto"/>
            </w:pPr>
            <w:r w:rsidRPr="004F30E9">
              <w:rPr>
                <w:bCs/>
              </w:rPr>
              <w:t>2.</w:t>
            </w:r>
          </w:p>
        </w:tc>
        <w:tc>
          <w:tcPr>
            <w:tcW w:w="1690" w:type="dxa"/>
            <w:tcBorders>
              <w:top w:val="single" w:sz="4" w:space="0" w:color="000000"/>
              <w:left w:val="single" w:sz="4" w:space="0" w:color="000000"/>
              <w:bottom w:val="single" w:sz="4" w:space="0" w:color="000000"/>
            </w:tcBorders>
            <w:shd w:val="clear" w:color="auto" w:fill="auto"/>
            <w:vAlign w:val="center"/>
          </w:tcPr>
          <w:p w14:paraId="39DE5A46" w14:textId="77777777" w:rsidR="00884A37" w:rsidRPr="004F30E9" w:rsidRDefault="00884A37" w:rsidP="004F30E9">
            <w:pPr>
              <w:spacing w:line="360" w:lineRule="auto"/>
            </w:pPr>
            <w:r w:rsidRPr="004F30E9">
              <w:rPr>
                <w:bCs/>
              </w:rPr>
              <w:t>3.</w:t>
            </w:r>
          </w:p>
        </w:tc>
        <w:tc>
          <w:tcPr>
            <w:tcW w:w="1559" w:type="dxa"/>
            <w:tcBorders>
              <w:top w:val="single" w:sz="4" w:space="0" w:color="000000"/>
              <w:left w:val="single" w:sz="4" w:space="0" w:color="000000"/>
              <w:bottom w:val="single" w:sz="4" w:space="0" w:color="000000"/>
            </w:tcBorders>
            <w:shd w:val="clear" w:color="auto" w:fill="auto"/>
            <w:vAlign w:val="center"/>
          </w:tcPr>
          <w:p w14:paraId="2239F437" w14:textId="77777777" w:rsidR="00884A37" w:rsidRPr="004F30E9" w:rsidRDefault="00884A37" w:rsidP="004F30E9">
            <w:pPr>
              <w:spacing w:line="360" w:lineRule="auto"/>
              <w:rPr>
                <w:bCs/>
              </w:rPr>
            </w:pPr>
            <w:r w:rsidRPr="004F30E9">
              <w:rPr>
                <w:bCs/>
              </w:rPr>
              <w:t>4.</w:t>
            </w:r>
          </w:p>
        </w:tc>
        <w:tc>
          <w:tcPr>
            <w:tcW w:w="2060" w:type="dxa"/>
            <w:tcBorders>
              <w:top w:val="single" w:sz="4" w:space="0" w:color="000000"/>
              <w:left w:val="single" w:sz="4" w:space="0" w:color="000000"/>
              <w:bottom w:val="single" w:sz="4" w:space="0" w:color="000000"/>
            </w:tcBorders>
            <w:shd w:val="clear" w:color="auto" w:fill="auto"/>
            <w:vAlign w:val="center"/>
          </w:tcPr>
          <w:p w14:paraId="245AB215" w14:textId="77777777" w:rsidR="00884A37" w:rsidRPr="004F30E9" w:rsidRDefault="00884A37" w:rsidP="004F30E9">
            <w:pPr>
              <w:spacing w:line="360" w:lineRule="auto"/>
            </w:pPr>
            <w:r w:rsidRPr="004F30E9">
              <w:rPr>
                <w:bCs/>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89C6" w14:textId="77777777" w:rsidR="00884A37" w:rsidRPr="004F30E9" w:rsidRDefault="00884A37" w:rsidP="004F30E9">
            <w:pPr>
              <w:spacing w:line="360" w:lineRule="auto"/>
            </w:pPr>
            <w:r w:rsidRPr="004F30E9">
              <w:rPr>
                <w:bCs/>
              </w:rPr>
              <w:t>6.</w:t>
            </w:r>
          </w:p>
        </w:tc>
      </w:tr>
      <w:tr w:rsidR="00884A37" w:rsidRPr="004F30E9" w14:paraId="058BC52D" w14:textId="77777777" w:rsidTr="00D101C0">
        <w:trPr>
          <w:trHeight w:val="281"/>
          <w:jc w:val="center"/>
        </w:trPr>
        <w:tc>
          <w:tcPr>
            <w:tcW w:w="9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043C57" w14:textId="200CC22F" w:rsidR="00884A37" w:rsidRPr="004F30E9" w:rsidRDefault="006E13B9" w:rsidP="004F30E9">
            <w:pPr>
              <w:spacing w:line="360" w:lineRule="auto"/>
              <w:rPr>
                <w:bCs/>
              </w:rPr>
            </w:pPr>
            <w:r w:rsidRPr="004F30E9">
              <w:rPr>
                <w:lang w:eastAsia="ar-SA"/>
              </w:rPr>
              <w:t>Projektant</w:t>
            </w:r>
          </w:p>
        </w:tc>
      </w:tr>
      <w:tr w:rsidR="00884A37" w:rsidRPr="004F30E9" w14:paraId="6C4BA374"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5E181494" w14:textId="77777777" w:rsidR="00884A37" w:rsidRPr="004F30E9" w:rsidRDefault="00884A37" w:rsidP="004F30E9">
            <w:pPr>
              <w:spacing w:line="360" w:lineRule="auto"/>
              <w:rPr>
                <w:bCs/>
              </w:rPr>
            </w:pPr>
            <w:r w:rsidRPr="004F30E9">
              <w:rPr>
                <w:bCs/>
              </w:rPr>
              <w:lastRenderedPageBreak/>
              <w:t>1.</w:t>
            </w:r>
          </w:p>
        </w:tc>
        <w:tc>
          <w:tcPr>
            <w:tcW w:w="2423" w:type="dxa"/>
            <w:tcBorders>
              <w:top w:val="single" w:sz="4" w:space="0" w:color="000000"/>
              <w:left w:val="single" w:sz="4" w:space="0" w:color="000000"/>
              <w:bottom w:val="single" w:sz="4" w:space="0" w:color="000000"/>
            </w:tcBorders>
            <w:shd w:val="clear" w:color="auto" w:fill="auto"/>
            <w:vAlign w:val="center"/>
          </w:tcPr>
          <w:p w14:paraId="5CDA6BAC" w14:textId="77777777" w:rsidR="00884A37" w:rsidRPr="004F30E9" w:rsidRDefault="00884A37"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426193A1" w14:textId="77777777" w:rsidR="00884A37" w:rsidRPr="004F30E9" w:rsidRDefault="00884A37"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346961C7" w14:textId="77777777" w:rsidR="00884A37" w:rsidRPr="004F30E9" w:rsidRDefault="00884A37"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49D8E469" w14:textId="77777777" w:rsidR="00884A37" w:rsidRPr="004F30E9" w:rsidRDefault="00884A37"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772C" w14:textId="77777777" w:rsidR="00884A37" w:rsidRPr="004F30E9" w:rsidRDefault="00884A37" w:rsidP="004F30E9">
            <w:pPr>
              <w:spacing w:line="360" w:lineRule="auto"/>
              <w:rPr>
                <w:bCs/>
              </w:rPr>
            </w:pPr>
          </w:p>
        </w:tc>
      </w:tr>
      <w:tr w:rsidR="006E13B9" w:rsidRPr="004F30E9" w14:paraId="6CFAC907"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3F150814" w14:textId="643682C2" w:rsidR="006E13B9" w:rsidRPr="004F30E9" w:rsidRDefault="006E13B9" w:rsidP="004F30E9">
            <w:pPr>
              <w:spacing w:line="360" w:lineRule="auto"/>
              <w:rPr>
                <w:bCs/>
              </w:rPr>
            </w:pPr>
            <w:r w:rsidRPr="004F30E9">
              <w:rPr>
                <w:bCs/>
              </w:rPr>
              <w:t>2.</w:t>
            </w:r>
          </w:p>
        </w:tc>
        <w:tc>
          <w:tcPr>
            <w:tcW w:w="2423" w:type="dxa"/>
            <w:tcBorders>
              <w:top w:val="single" w:sz="4" w:space="0" w:color="000000"/>
              <w:left w:val="single" w:sz="4" w:space="0" w:color="000000"/>
              <w:bottom w:val="single" w:sz="4" w:space="0" w:color="000000"/>
            </w:tcBorders>
            <w:shd w:val="clear" w:color="auto" w:fill="auto"/>
            <w:vAlign w:val="center"/>
          </w:tcPr>
          <w:p w14:paraId="24E3C1C8" w14:textId="77777777" w:rsidR="006E13B9" w:rsidRPr="004F30E9" w:rsidRDefault="006E13B9"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508DD951" w14:textId="77777777" w:rsidR="006E13B9" w:rsidRPr="004F30E9" w:rsidRDefault="006E13B9"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6CD6D316" w14:textId="77777777" w:rsidR="006E13B9" w:rsidRPr="004F30E9" w:rsidRDefault="006E13B9"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086CEAF5" w14:textId="77777777" w:rsidR="006E13B9" w:rsidRPr="004F30E9" w:rsidRDefault="006E13B9"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6523" w14:textId="77777777" w:rsidR="006E13B9" w:rsidRPr="004F30E9" w:rsidRDefault="006E13B9" w:rsidP="004F30E9">
            <w:pPr>
              <w:spacing w:line="360" w:lineRule="auto"/>
              <w:rPr>
                <w:bCs/>
              </w:rPr>
            </w:pPr>
          </w:p>
        </w:tc>
      </w:tr>
      <w:tr w:rsidR="006E13B9" w:rsidRPr="004F30E9" w14:paraId="207F741C"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754EE7DD" w14:textId="1F6668FA" w:rsidR="006E13B9" w:rsidRPr="004F30E9" w:rsidRDefault="006E13B9" w:rsidP="004F30E9">
            <w:pPr>
              <w:spacing w:line="360" w:lineRule="auto"/>
              <w:rPr>
                <w:bCs/>
              </w:rPr>
            </w:pPr>
            <w:r w:rsidRPr="004F30E9">
              <w:rPr>
                <w:bCs/>
              </w:rPr>
              <w:t>3.</w:t>
            </w:r>
          </w:p>
        </w:tc>
        <w:tc>
          <w:tcPr>
            <w:tcW w:w="2423" w:type="dxa"/>
            <w:tcBorders>
              <w:top w:val="single" w:sz="4" w:space="0" w:color="000000"/>
              <w:left w:val="single" w:sz="4" w:space="0" w:color="000000"/>
              <w:bottom w:val="single" w:sz="4" w:space="0" w:color="000000"/>
            </w:tcBorders>
            <w:shd w:val="clear" w:color="auto" w:fill="auto"/>
            <w:vAlign w:val="center"/>
          </w:tcPr>
          <w:p w14:paraId="6F221134" w14:textId="77777777" w:rsidR="006E13B9" w:rsidRPr="004F30E9" w:rsidRDefault="006E13B9"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08FAE4EA" w14:textId="77777777" w:rsidR="006E13B9" w:rsidRPr="004F30E9" w:rsidRDefault="006E13B9"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1C2CA393" w14:textId="77777777" w:rsidR="006E13B9" w:rsidRPr="004F30E9" w:rsidRDefault="006E13B9"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778C0B93" w14:textId="77777777" w:rsidR="006E13B9" w:rsidRPr="004F30E9" w:rsidRDefault="006E13B9"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0A0D" w14:textId="77777777" w:rsidR="006E13B9" w:rsidRPr="004F30E9" w:rsidRDefault="006E13B9" w:rsidP="004F30E9">
            <w:pPr>
              <w:spacing w:line="360" w:lineRule="auto"/>
              <w:rPr>
                <w:bCs/>
              </w:rPr>
            </w:pPr>
          </w:p>
        </w:tc>
      </w:tr>
      <w:tr w:rsidR="00884A37" w:rsidRPr="004F30E9" w14:paraId="73E25148" w14:textId="77777777" w:rsidTr="00D101C0">
        <w:trPr>
          <w:trHeight w:val="416"/>
          <w:jc w:val="center"/>
        </w:trPr>
        <w:tc>
          <w:tcPr>
            <w:tcW w:w="9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CA9C7E" w14:textId="0F3D6D48" w:rsidR="00884A37" w:rsidRPr="004F30E9" w:rsidRDefault="006E13B9" w:rsidP="004F30E9">
            <w:pPr>
              <w:spacing w:line="360" w:lineRule="auto"/>
              <w:rPr>
                <w:bCs/>
              </w:rPr>
            </w:pPr>
            <w:r w:rsidRPr="004F30E9">
              <w:rPr>
                <w:lang w:eastAsia="ar-SA"/>
              </w:rPr>
              <w:t>Projektant instalacji elektrycznych</w:t>
            </w:r>
          </w:p>
        </w:tc>
      </w:tr>
      <w:tr w:rsidR="00884A37" w:rsidRPr="004F30E9" w14:paraId="535575AE"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4C552A3F" w14:textId="77777777" w:rsidR="00884A37" w:rsidRPr="004F30E9" w:rsidRDefault="00884A37" w:rsidP="004F30E9">
            <w:pPr>
              <w:spacing w:line="360" w:lineRule="auto"/>
              <w:rPr>
                <w:bCs/>
              </w:rPr>
            </w:pPr>
            <w:r w:rsidRPr="004F30E9">
              <w:rPr>
                <w:bCs/>
              </w:rPr>
              <w:t>1.</w:t>
            </w:r>
          </w:p>
        </w:tc>
        <w:tc>
          <w:tcPr>
            <w:tcW w:w="2423" w:type="dxa"/>
            <w:tcBorders>
              <w:top w:val="single" w:sz="4" w:space="0" w:color="000000"/>
              <w:left w:val="single" w:sz="4" w:space="0" w:color="000000"/>
              <w:bottom w:val="single" w:sz="4" w:space="0" w:color="000000"/>
            </w:tcBorders>
            <w:shd w:val="clear" w:color="auto" w:fill="auto"/>
            <w:vAlign w:val="center"/>
          </w:tcPr>
          <w:p w14:paraId="7A428CB9" w14:textId="77777777" w:rsidR="00884A37" w:rsidRPr="004F30E9" w:rsidRDefault="00884A37"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661D8D3D" w14:textId="77777777" w:rsidR="00884A37" w:rsidRPr="004F30E9" w:rsidRDefault="00884A37"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16C05D11" w14:textId="77777777" w:rsidR="00884A37" w:rsidRPr="004F30E9" w:rsidRDefault="00884A37"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6CBF0AF9" w14:textId="77777777" w:rsidR="00884A37" w:rsidRPr="004F30E9" w:rsidRDefault="00884A37"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DC54" w14:textId="77777777" w:rsidR="00884A37" w:rsidRPr="004F30E9" w:rsidRDefault="00884A37" w:rsidP="004F30E9">
            <w:pPr>
              <w:spacing w:line="360" w:lineRule="auto"/>
              <w:rPr>
                <w:bCs/>
              </w:rPr>
            </w:pPr>
          </w:p>
        </w:tc>
      </w:tr>
      <w:tr w:rsidR="006E13B9" w:rsidRPr="004F30E9" w14:paraId="1FAA6390"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620AAB87" w14:textId="4A668C24" w:rsidR="006E13B9" w:rsidRPr="004F30E9" w:rsidRDefault="006E13B9" w:rsidP="004F30E9">
            <w:pPr>
              <w:spacing w:line="360" w:lineRule="auto"/>
              <w:rPr>
                <w:bCs/>
              </w:rPr>
            </w:pPr>
            <w:r w:rsidRPr="004F30E9">
              <w:rPr>
                <w:bCs/>
              </w:rPr>
              <w:t>2.</w:t>
            </w:r>
          </w:p>
        </w:tc>
        <w:tc>
          <w:tcPr>
            <w:tcW w:w="2423" w:type="dxa"/>
            <w:tcBorders>
              <w:top w:val="single" w:sz="4" w:space="0" w:color="000000"/>
              <w:left w:val="single" w:sz="4" w:space="0" w:color="000000"/>
              <w:bottom w:val="single" w:sz="4" w:space="0" w:color="000000"/>
            </w:tcBorders>
            <w:shd w:val="clear" w:color="auto" w:fill="auto"/>
            <w:vAlign w:val="center"/>
          </w:tcPr>
          <w:p w14:paraId="4E633A07" w14:textId="77777777" w:rsidR="006E13B9" w:rsidRPr="004F30E9" w:rsidRDefault="006E13B9"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4FB5EC2B" w14:textId="77777777" w:rsidR="006E13B9" w:rsidRPr="004F30E9" w:rsidRDefault="006E13B9"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11320E5B" w14:textId="77777777" w:rsidR="006E13B9" w:rsidRPr="004F30E9" w:rsidRDefault="006E13B9"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485D7FA4" w14:textId="77777777" w:rsidR="006E13B9" w:rsidRPr="004F30E9" w:rsidRDefault="006E13B9"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9477" w14:textId="77777777" w:rsidR="006E13B9" w:rsidRPr="004F30E9" w:rsidRDefault="006E13B9" w:rsidP="004F30E9">
            <w:pPr>
              <w:spacing w:line="360" w:lineRule="auto"/>
              <w:rPr>
                <w:bCs/>
              </w:rPr>
            </w:pPr>
          </w:p>
        </w:tc>
      </w:tr>
      <w:tr w:rsidR="006E13B9" w:rsidRPr="004F30E9" w14:paraId="44C1D5B4" w14:textId="77777777" w:rsidTr="00D101C0">
        <w:trPr>
          <w:trHeight w:val="919"/>
          <w:jc w:val="center"/>
        </w:trPr>
        <w:tc>
          <w:tcPr>
            <w:tcW w:w="645" w:type="dxa"/>
            <w:tcBorders>
              <w:top w:val="single" w:sz="4" w:space="0" w:color="000000"/>
              <w:left w:val="single" w:sz="4" w:space="0" w:color="000000"/>
              <w:bottom w:val="single" w:sz="4" w:space="0" w:color="000000"/>
            </w:tcBorders>
            <w:shd w:val="clear" w:color="auto" w:fill="auto"/>
            <w:vAlign w:val="center"/>
          </w:tcPr>
          <w:p w14:paraId="45C158CD" w14:textId="3A68B518" w:rsidR="006E13B9" w:rsidRPr="004F30E9" w:rsidRDefault="006E13B9" w:rsidP="004F30E9">
            <w:pPr>
              <w:spacing w:line="360" w:lineRule="auto"/>
              <w:rPr>
                <w:bCs/>
              </w:rPr>
            </w:pPr>
            <w:r w:rsidRPr="004F30E9">
              <w:rPr>
                <w:bCs/>
              </w:rPr>
              <w:t>3.</w:t>
            </w:r>
          </w:p>
        </w:tc>
        <w:tc>
          <w:tcPr>
            <w:tcW w:w="2423" w:type="dxa"/>
            <w:tcBorders>
              <w:top w:val="single" w:sz="4" w:space="0" w:color="000000"/>
              <w:left w:val="single" w:sz="4" w:space="0" w:color="000000"/>
              <w:bottom w:val="single" w:sz="4" w:space="0" w:color="000000"/>
            </w:tcBorders>
            <w:shd w:val="clear" w:color="auto" w:fill="auto"/>
            <w:vAlign w:val="center"/>
          </w:tcPr>
          <w:p w14:paraId="25788299" w14:textId="77777777" w:rsidR="006E13B9" w:rsidRPr="004F30E9" w:rsidRDefault="006E13B9" w:rsidP="004F30E9">
            <w:pPr>
              <w:spacing w:line="360" w:lineRule="auto"/>
              <w:rPr>
                <w:bCs/>
              </w:rPr>
            </w:pPr>
          </w:p>
        </w:tc>
        <w:tc>
          <w:tcPr>
            <w:tcW w:w="1690" w:type="dxa"/>
            <w:tcBorders>
              <w:top w:val="single" w:sz="4" w:space="0" w:color="000000"/>
              <w:left w:val="single" w:sz="4" w:space="0" w:color="000000"/>
              <w:bottom w:val="single" w:sz="4" w:space="0" w:color="000000"/>
            </w:tcBorders>
            <w:shd w:val="clear" w:color="auto" w:fill="auto"/>
            <w:vAlign w:val="center"/>
          </w:tcPr>
          <w:p w14:paraId="1B36DE0F" w14:textId="77777777" w:rsidR="006E13B9" w:rsidRPr="004F30E9" w:rsidRDefault="006E13B9" w:rsidP="004F30E9">
            <w:pPr>
              <w:spacing w:line="360" w:lineRule="auto"/>
              <w:rPr>
                <w:bCs/>
              </w:rPr>
            </w:pPr>
          </w:p>
        </w:tc>
        <w:tc>
          <w:tcPr>
            <w:tcW w:w="1559" w:type="dxa"/>
            <w:tcBorders>
              <w:top w:val="single" w:sz="4" w:space="0" w:color="000000"/>
              <w:left w:val="single" w:sz="4" w:space="0" w:color="000000"/>
              <w:bottom w:val="single" w:sz="4" w:space="0" w:color="000000"/>
            </w:tcBorders>
            <w:shd w:val="clear" w:color="auto" w:fill="auto"/>
            <w:vAlign w:val="center"/>
          </w:tcPr>
          <w:p w14:paraId="22F19AF3" w14:textId="77777777" w:rsidR="006E13B9" w:rsidRPr="004F30E9" w:rsidRDefault="006E13B9" w:rsidP="004F30E9">
            <w:pPr>
              <w:spacing w:line="360" w:lineRule="auto"/>
              <w:rPr>
                <w:bCs/>
              </w:rPr>
            </w:pPr>
          </w:p>
        </w:tc>
        <w:tc>
          <w:tcPr>
            <w:tcW w:w="2060" w:type="dxa"/>
            <w:tcBorders>
              <w:top w:val="single" w:sz="4" w:space="0" w:color="000000"/>
              <w:left w:val="single" w:sz="4" w:space="0" w:color="000000"/>
              <w:bottom w:val="single" w:sz="4" w:space="0" w:color="000000"/>
            </w:tcBorders>
            <w:shd w:val="clear" w:color="auto" w:fill="auto"/>
            <w:vAlign w:val="center"/>
          </w:tcPr>
          <w:p w14:paraId="29D22A48" w14:textId="77777777" w:rsidR="006E13B9" w:rsidRPr="004F30E9" w:rsidRDefault="006E13B9" w:rsidP="004F30E9">
            <w:pPr>
              <w:spacing w:line="360" w:lineRule="auto"/>
              <w:rPr>
                <w:bCs/>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C300" w14:textId="77777777" w:rsidR="006E13B9" w:rsidRPr="004F30E9" w:rsidRDefault="006E13B9" w:rsidP="004F30E9">
            <w:pPr>
              <w:spacing w:line="360" w:lineRule="auto"/>
              <w:rPr>
                <w:bCs/>
              </w:rPr>
            </w:pPr>
          </w:p>
        </w:tc>
      </w:tr>
    </w:tbl>
    <w:p w14:paraId="484647C1" w14:textId="77777777" w:rsidR="00884A37" w:rsidRPr="004F30E9" w:rsidRDefault="00884A37" w:rsidP="004F30E9">
      <w:pPr>
        <w:spacing w:line="360" w:lineRule="auto"/>
        <w:rPr>
          <w:i/>
          <w:iCs/>
        </w:rPr>
      </w:pPr>
    </w:p>
    <w:p w14:paraId="4B3B83C4" w14:textId="77777777" w:rsidR="00884A37" w:rsidRPr="004F30E9" w:rsidRDefault="00884A37" w:rsidP="004F30E9">
      <w:pPr>
        <w:spacing w:line="360" w:lineRule="auto"/>
        <w:rPr>
          <w:i/>
          <w:iCs/>
        </w:rPr>
      </w:pPr>
      <w:r w:rsidRPr="004F30E9">
        <w:rPr>
          <w:i/>
          <w:iCs/>
        </w:rPr>
        <w:t>Jeżeli Wykonawca powołuje się na doświadczenie w realizacji usług z innymi wykonawcami, o których mowa powyżej, dotyczą usług, w których wykonaniu wykonawca ten bezpośrednio uczestniczył.</w:t>
      </w:r>
    </w:p>
    <w:p w14:paraId="453AC913" w14:textId="77777777" w:rsidR="00884A37" w:rsidRPr="004F30E9" w:rsidRDefault="00884A37" w:rsidP="004F30E9">
      <w:pPr>
        <w:spacing w:line="360" w:lineRule="auto"/>
        <w:rPr>
          <w:bCs/>
        </w:rPr>
      </w:pPr>
    </w:p>
    <w:p w14:paraId="56C5A8F4"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___________________________________</w:t>
      </w:r>
    </w:p>
    <w:p w14:paraId="77EF807D" w14:textId="77777777" w:rsidR="006E13B9" w:rsidRPr="004F30E9" w:rsidRDefault="006E13B9" w:rsidP="004F30E9">
      <w:pPr>
        <w:spacing w:line="360" w:lineRule="auto"/>
        <w:rPr>
          <w:rFonts w:eastAsia="Arial Narrow"/>
          <w:color w:val="FF0000"/>
          <w:kern w:val="24"/>
        </w:rPr>
      </w:pPr>
      <w:r w:rsidRPr="004F30E9">
        <w:rPr>
          <w:rFonts w:eastAsia="Arial Narrow"/>
          <w:color w:val="FF0000"/>
          <w:kern w:val="24"/>
        </w:rPr>
        <w:t xml:space="preserve">Podpis własnoręczny wykonawcy lub </w:t>
      </w:r>
    </w:p>
    <w:p w14:paraId="3A21322C" w14:textId="77777777" w:rsidR="006E13B9" w:rsidRPr="004F30E9" w:rsidRDefault="006E13B9" w:rsidP="004F30E9">
      <w:pPr>
        <w:spacing w:line="360" w:lineRule="auto"/>
        <w:rPr>
          <w:rFonts w:eastAsia="Arial Narrow"/>
          <w:color w:val="FF0000"/>
          <w:kern w:val="24"/>
        </w:rPr>
      </w:pPr>
    </w:p>
    <w:p w14:paraId="268E9814" w14:textId="77777777" w:rsidR="006E13B9" w:rsidRPr="004F30E9" w:rsidRDefault="006E13B9" w:rsidP="004F30E9">
      <w:pPr>
        <w:spacing w:line="360" w:lineRule="auto"/>
        <w:rPr>
          <w:rFonts w:eastAsia="Arial Narrow"/>
          <w:i/>
          <w:color w:val="FF0000"/>
        </w:rPr>
      </w:pPr>
      <w:r w:rsidRPr="004F30E9">
        <w:rPr>
          <w:rFonts w:eastAsia="Arial Narrow"/>
          <w:color w:val="FF0000"/>
          <w:kern w:val="24"/>
        </w:rPr>
        <w:t>Plik należy opatrzyć kwalifikowanym podpisem elektronicznym, podpisem zaufanym lub podpisem osobistym osoby uprawomocnionej do występowania w imieniu Wykonawcy lub podmiotu udostępniającego zasoby.</w:t>
      </w:r>
    </w:p>
    <w:p w14:paraId="6D33C0F5" w14:textId="77777777" w:rsidR="00884A37" w:rsidRPr="004F30E9" w:rsidRDefault="00884A37" w:rsidP="004F30E9">
      <w:pPr>
        <w:spacing w:line="360" w:lineRule="auto"/>
        <w:rPr>
          <w:bCs/>
        </w:rPr>
      </w:pPr>
    </w:p>
    <w:p w14:paraId="6CCD7C44" w14:textId="757E576F" w:rsidR="00170C5E" w:rsidRPr="004F30E9" w:rsidRDefault="00884A37" w:rsidP="004F30E9">
      <w:pPr>
        <w:spacing w:line="360" w:lineRule="auto"/>
      </w:pPr>
      <w:r w:rsidRPr="004F30E9">
        <w:rPr>
          <w:color w:val="000000"/>
        </w:rPr>
        <w:br w:type="page"/>
      </w:r>
    </w:p>
    <w:p w14:paraId="6099F1E9" w14:textId="4EC13D42" w:rsidR="00170C5E" w:rsidRPr="004F30E9" w:rsidRDefault="00170C5E" w:rsidP="004F30E9">
      <w:pPr>
        <w:spacing w:line="360" w:lineRule="auto"/>
        <w:rPr>
          <w:bCs/>
        </w:rPr>
      </w:pPr>
      <w:r w:rsidRPr="004F30E9">
        <w:rPr>
          <w:bCs/>
        </w:rPr>
        <w:lastRenderedPageBreak/>
        <w:t>Załącznik nr 6</w:t>
      </w:r>
    </w:p>
    <w:p w14:paraId="0CE26E42" w14:textId="77777777" w:rsidR="00170C5E" w:rsidRPr="004F30E9" w:rsidRDefault="00170C5E" w:rsidP="004F30E9">
      <w:pPr>
        <w:spacing w:line="360" w:lineRule="auto"/>
        <w:rPr>
          <w:bCs/>
        </w:rPr>
      </w:pPr>
      <w:r w:rsidRPr="004F30E9">
        <w:rPr>
          <w:bCs/>
        </w:rPr>
        <w:t>do zapytania ofertowego</w:t>
      </w:r>
    </w:p>
    <w:p w14:paraId="703C9E83" w14:textId="77777777" w:rsidR="00170C5E" w:rsidRPr="004F30E9" w:rsidRDefault="00170C5E" w:rsidP="004F30E9">
      <w:pPr>
        <w:spacing w:line="360" w:lineRule="auto"/>
      </w:pPr>
    </w:p>
    <w:p w14:paraId="21F028CF" w14:textId="450C0A4F" w:rsidR="00884A37" w:rsidRPr="004F30E9" w:rsidRDefault="00884A37" w:rsidP="004F30E9">
      <w:pPr>
        <w:spacing w:line="360" w:lineRule="auto"/>
        <w:rPr>
          <w:bCs/>
          <w:iCs/>
          <w:kern w:val="20"/>
        </w:rPr>
      </w:pPr>
      <w:r w:rsidRPr="004F30E9">
        <w:rPr>
          <w:bCs/>
          <w:iCs/>
          <w:kern w:val="20"/>
        </w:rPr>
        <w:t xml:space="preserve">UMOWA Nr </w:t>
      </w:r>
    </w:p>
    <w:p w14:paraId="155A598E" w14:textId="77777777" w:rsidR="00884A37" w:rsidRPr="004F30E9" w:rsidRDefault="00884A37" w:rsidP="004F30E9">
      <w:pPr>
        <w:spacing w:line="360" w:lineRule="auto"/>
        <w:rPr>
          <w:bCs/>
          <w:iCs/>
          <w:kern w:val="20"/>
        </w:rPr>
      </w:pPr>
    </w:p>
    <w:p w14:paraId="05B3CFE1" w14:textId="77777777" w:rsidR="006E13B9" w:rsidRPr="004F30E9" w:rsidRDefault="00884A37" w:rsidP="004F30E9">
      <w:pPr>
        <w:spacing w:line="360" w:lineRule="auto"/>
        <w:rPr>
          <w:iCs/>
        </w:rPr>
      </w:pPr>
      <w:r w:rsidRPr="004F30E9">
        <w:rPr>
          <w:iCs/>
          <w:kern w:val="20"/>
        </w:rPr>
        <w:t xml:space="preserve">zawarta  w dniu  ………………..r. </w:t>
      </w:r>
      <w:r w:rsidRPr="004F30E9">
        <w:rPr>
          <w:iCs/>
        </w:rPr>
        <w:t>pomiędzy</w:t>
      </w:r>
      <w:r w:rsidR="006E13B9" w:rsidRPr="004F30E9">
        <w:rPr>
          <w:iCs/>
        </w:rPr>
        <w:t>:</w:t>
      </w:r>
    </w:p>
    <w:p w14:paraId="462A5395" w14:textId="0C1EF81E" w:rsidR="00884A37" w:rsidRPr="004F30E9" w:rsidRDefault="006E13B9" w:rsidP="004F30E9">
      <w:pPr>
        <w:spacing w:line="360" w:lineRule="auto"/>
        <w:rPr>
          <w:iCs/>
        </w:rPr>
      </w:pPr>
      <w:r w:rsidRPr="004F30E9">
        <w:rPr>
          <w:iCs/>
        </w:rPr>
        <w:t>…………………………………………………………………………………………………</w:t>
      </w:r>
      <w:r w:rsidR="00884A37" w:rsidRPr="004F30E9">
        <w:rPr>
          <w:iCs/>
        </w:rPr>
        <w:t xml:space="preserve">, zwanym dalej </w:t>
      </w:r>
      <w:r w:rsidR="00884A37" w:rsidRPr="004F30E9">
        <w:rPr>
          <w:i/>
          <w:iCs/>
        </w:rPr>
        <w:t>„</w:t>
      </w:r>
      <w:r w:rsidR="00884A37" w:rsidRPr="004F30E9">
        <w:rPr>
          <w:iCs/>
        </w:rPr>
        <w:t>Zamawiającym</w:t>
      </w:r>
      <w:r w:rsidR="00884A37" w:rsidRPr="004F30E9">
        <w:rPr>
          <w:i/>
          <w:iCs/>
        </w:rPr>
        <w:t>”</w:t>
      </w:r>
      <w:r w:rsidR="00884A37" w:rsidRPr="004F30E9">
        <w:rPr>
          <w:iCs/>
        </w:rPr>
        <w:t xml:space="preserve"> reprezentowanym   przez:</w:t>
      </w:r>
    </w:p>
    <w:p w14:paraId="60D56168" w14:textId="368B40A6" w:rsidR="00884A37" w:rsidRPr="004F30E9" w:rsidRDefault="006E13B9" w:rsidP="004F30E9">
      <w:pPr>
        <w:spacing w:line="360" w:lineRule="auto"/>
        <w:rPr>
          <w:kern w:val="20"/>
        </w:rPr>
      </w:pPr>
      <w:r w:rsidRPr="004F30E9">
        <w:rPr>
          <w:kern w:val="20"/>
        </w:rPr>
        <w:t>…………………………………………………..</w:t>
      </w:r>
    </w:p>
    <w:p w14:paraId="7506AA4B" w14:textId="16A76B0A" w:rsidR="00884A37" w:rsidRPr="004F30E9" w:rsidRDefault="007920FD" w:rsidP="004F30E9">
      <w:pPr>
        <w:spacing w:line="360" w:lineRule="auto"/>
        <w:rPr>
          <w:kern w:val="20"/>
        </w:rPr>
      </w:pPr>
      <w:r w:rsidRPr="004F30E9">
        <w:rPr>
          <w:kern w:val="20"/>
        </w:rPr>
        <w:t>…………………………………………………..</w:t>
      </w:r>
    </w:p>
    <w:p w14:paraId="1BC00572" w14:textId="77777777" w:rsidR="00884A37" w:rsidRPr="004F30E9" w:rsidRDefault="00884A37" w:rsidP="004F30E9">
      <w:pPr>
        <w:spacing w:line="360" w:lineRule="auto"/>
        <w:rPr>
          <w:kern w:val="20"/>
        </w:rPr>
      </w:pPr>
      <w:r w:rsidRPr="004F30E9">
        <w:rPr>
          <w:kern w:val="20"/>
        </w:rPr>
        <w:t>a firmą</w:t>
      </w:r>
    </w:p>
    <w:p w14:paraId="309DA62E" w14:textId="77777777" w:rsidR="00884A37" w:rsidRPr="004F30E9" w:rsidRDefault="00884A37" w:rsidP="004F30E9">
      <w:pPr>
        <w:spacing w:line="360" w:lineRule="auto"/>
        <w:rPr>
          <w:rStyle w:val="Pogrubienie"/>
          <w:rFonts w:ascii="Arial" w:hAnsi="Arial" w:cs="Arial"/>
        </w:rPr>
      </w:pPr>
      <w:r w:rsidRPr="004F30E9">
        <w:rPr>
          <w:rStyle w:val="Pogrubienie"/>
          <w:rFonts w:ascii="Arial" w:hAnsi="Arial" w:cs="Arial"/>
        </w:rPr>
        <w:t>…………………………………………..</w:t>
      </w:r>
    </w:p>
    <w:p w14:paraId="2AFCFC4B" w14:textId="77777777" w:rsidR="00884A37" w:rsidRPr="004F30E9" w:rsidRDefault="00884A37" w:rsidP="004F30E9">
      <w:pPr>
        <w:spacing w:line="360" w:lineRule="auto"/>
      </w:pPr>
      <w:r w:rsidRPr="004F30E9">
        <w:t xml:space="preserve">mającą siedzibę …………………………………, zarejestrowaną w KRS Nr …………….. Sąd Rejonowy dla ……………………………….. Wydział Gospodarczy Krajowego Rejestru Sądowego, o nadanym Numerze Identyfikacji Podatkowej …………………, o numerze REGON ………………….., zwaną dalej </w:t>
      </w:r>
      <w:r w:rsidRPr="004F30E9">
        <w:rPr>
          <w:bCs/>
        </w:rPr>
        <w:t>„Wykonawcą</w:t>
      </w:r>
      <w:r w:rsidRPr="004F30E9">
        <w:t>”, reprezentowaną przez:</w:t>
      </w:r>
    </w:p>
    <w:p w14:paraId="46678AF5" w14:textId="77777777" w:rsidR="00884A37" w:rsidRPr="004F30E9" w:rsidRDefault="00884A37" w:rsidP="004F30E9">
      <w:pPr>
        <w:spacing w:line="360" w:lineRule="auto"/>
        <w:rPr>
          <w:kern w:val="20"/>
        </w:rPr>
      </w:pPr>
      <w:r w:rsidRPr="004F30E9">
        <w:rPr>
          <w:kern w:val="20"/>
        </w:rPr>
        <w:t>1. ………………………………..,</w:t>
      </w:r>
    </w:p>
    <w:p w14:paraId="0D4ABE4F" w14:textId="77777777" w:rsidR="00884A37" w:rsidRPr="004F30E9" w:rsidRDefault="00884A37" w:rsidP="004F30E9">
      <w:pPr>
        <w:spacing w:line="360" w:lineRule="auto"/>
        <w:rPr>
          <w:kern w:val="20"/>
        </w:rPr>
      </w:pPr>
      <w:r w:rsidRPr="004F30E9">
        <w:rPr>
          <w:kern w:val="20"/>
        </w:rPr>
        <w:t>2. ………………………………...</w:t>
      </w:r>
    </w:p>
    <w:p w14:paraId="0773A65C" w14:textId="77777777" w:rsidR="00884A37" w:rsidRPr="004F30E9" w:rsidRDefault="00884A37" w:rsidP="004F30E9">
      <w:pPr>
        <w:spacing w:line="360" w:lineRule="auto"/>
      </w:pPr>
    </w:p>
    <w:p w14:paraId="7AC1B9BC" w14:textId="6E438C29" w:rsidR="00884A37" w:rsidRPr="004F30E9" w:rsidRDefault="00884A37" w:rsidP="004F30E9">
      <w:pPr>
        <w:spacing w:line="360" w:lineRule="auto"/>
      </w:pPr>
      <w:r w:rsidRPr="004F30E9">
        <w:t xml:space="preserve">Strony zawierają umowę w wyniku przeprowadzonego stosownie do przepisów </w:t>
      </w:r>
      <w:r w:rsidR="007920FD" w:rsidRPr="004F30E9">
        <w:t xml:space="preserve">art. 2 ust. 1 pkt 1 </w:t>
      </w:r>
      <w:r w:rsidRPr="004F30E9">
        <w:t>ustawy z dnia 11 września 2019 r. – Prawo zamówień publicznych (</w:t>
      </w:r>
      <w:proofErr w:type="spellStart"/>
      <w:r w:rsidRPr="004F30E9">
        <w:t>t.j</w:t>
      </w:r>
      <w:proofErr w:type="spellEnd"/>
      <w:r w:rsidRPr="004F30E9">
        <w:t>. Dz. U. z 202</w:t>
      </w:r>
      <w:r w:rsidR="007920FD" w:rsidRPr="004F30E9">
        <w:t>4</w:t>
      </w:r>
      <w:r w:rsidRPr="004F30E9">
        <w:t xml:space="preserve"> r., poz. </w:t>
      </w:r>
      <w:r w:rsidR="007920FD" w:rsidRPr="004F30E9">
        <w:t>1320</w:t>
      </w:r>
      <w:r w:rsidRPr="004F30E9">
        <w:t xml:space="preserve"> z </w:t>
      </w:r>
      <w:proofErr w:type="spellStart"/>
      <w:r w:rsidRPr="004F30E9">
        <w:t>późn</w:t>
      </w:r>
      <w:proofErr w:type="spellEnd"/>
      <w:r w:rsidRPr="004F30E9">
        <w:t xml:space="preserve">. zm.) dalej zwaną Ustawą, w trybie </w:t>
      </w:r>
      <w:r w:rsidR="007920FD" w:rsidRPr="004F30E9">
        <w:t xml:space="preserve">zapytania ofertowego </w:t>
      </w:r>
      <w:r w:rsidRPr="004F30E9">
        <w:t xml:space="preserve">(numer sprawy </w:t>
      </w:r>
      <w:r w:rsidR="007920FD" w:rsidRPr="004F30E9">
        <w:t>_______________</w:t>
      </w:r>
      <w:r w:rsidRPr="004F30E9">
        <w:t>).</w:t>
      </w:r>
    </w:p>
    <w:p w14:paraId="091CFE90" w14:textId="77777777" w:rsidR="006D2864" w:rsidRPr="004F30E9" w:rsidRDefault="006D2864" w:rsidP="004F30E9">
      <w:pPr>
        <w:spacing w:line="360" w:lineRule="auto"/>
        <w:rPr>
          <w:kern w:val="20"/>
        </w:rPr>
      </w:pPr>
    </w:p>
    <w:p w14:paraId="74FF68D7" w14:textId="58D5474B" w:rsidR="00884A37" w:rsidRPr="004F30E9" w:rsidRDefault="00884A37" w:rsidP="004F30E9">
      <w:pPr>
        <w:spacing w:line="360" w:lineRule="auto"/>
        <w:rPr>
          <w:kern w:val="20"/>
        </w:rPr>
      </w:pPr>
      <w:r w:rsidRPr="004F30E9">
        <w:rPr>
          <w:kern w:val="20"/>
        </w:rPr>
        <w:sym w:font="Times New Roman" w:char="00A7"/>
      </w:r>
      <w:r w:rsidRPr="004F30E9">
        <w:rPr>
          <w:kern w:val="20"/>
        </w:rPr>
        <w:t xml:space="preserve">  1</w:t>
      </w:r>
    </w:p>
    <w:p w14:paraId="3566241D" w14:textId="395D3AD2" w:rsidR="00EC2513" w:rsidRPr="004F30E9" w:rsidRDefault="00EC2513" w:rsidP="004F30E9">
      <w:pPr>
        <w:spacing w:line="360" w:lineRule="auto"/>
      </w:pPr>
      <w:r w:rsidRPr="004F30E9">
        <w:t>Przedmiotem umowy jest opracowanie dokumentacji projektowo -kosztorysowej boiska wielofunkcyjnego w Łodzi przy ul. Łanowej 16.</w:t>
      </w:r>
    </w:p>
    <w:p w14:paraId="61DBC9FA" w14:textId="17AC197B" w:rsidR="00EC2513" w:rsidRPr="004F30E9" w:rsidRDefault="00EC2513" w:rsidP="004F30E9">
      <w:pPr>
        <w:spacing w:line="360" w:lineRule="auto"/>
      </w:pPr>
      <w:r w:rsidRPr="004F30E9">
        <w:t>Zakres zamówienia obejmuje wykonanie dokumentacji:</w:t>
      </w:r>
    </w:p>
    <w:p w14:paraId="2A843418" w14:textId="77777777" w:rsidR="00EC2513" w:rsidRPr="004F30E9" w:rsidRDefault="00EC2513" w:rsidP="004F30E9">
      <w:pPr>
        <w:spacing w:line="360" w:lineRule="auto"/>
      </w:pPr>
      <w:r w:rsidRPr="004F30E9">
        <w:t>budowy boiska wielofunkcyjnego o nawierzchni syntetycznej (poliuretanowej) wraz z podbudową składającego się z boiska do gry w piłkę nożną/ręczną, siatkową i w koszykówkę o wymiarach 72 m x 32 m,</w:t>
      </w:r>
    </w:p>
    <w:p w14:paraId="2CCF421B" w14:textId="77777777" w:rsidR="00EC2513" w:rsidRPr="004F30E9" w:rsidRDefault="00EC2513" w:rsidP="004F30E9">
      <w:pPr>
        <w:spacing w:line="360" w:lineRule="auto"/>
      </w:pPr>
      <w:r w:rsidRPr="004F30E9">
        <w:t xml:space="preserve">wyposażenie boiska wielofunkcyjnego min. w: stoły do ping-ponga – 2 sztuki, </w:t>
      </w:r>
      <w:proofErr w:type="spellStart"/>
      <w:r w:rsidRPr="004F30E9">
        <w:t>piłkochwyty</w:t>
      </w:r>
      <w:proofErr w:type="spellEnd"/>
      <w:r w:rsidRPr="004F30E9">
        <w:t>, sprzęt do piłki ręcznej/nożnej: bramki, siatki, tuleje; sprzęt do siatkówki: słupki, tuleje, siatka; sprzęt do koszykówki: konstrukcja, tablica, obręcz, siatka,</w:t>
      </w:r>
    </w:p>
    <w:p w14:paraId="2627C0EE" w14:textId="77777777" w:rsidR="00EC2513" w:rsidRPr="004F30E9" w:rsidRDefault="00EC2513" w:rsidP="004F30E9">
      <w:pPr>
        <w:spacing w:line="360" w:lineRule="auto"/>
      </w:pPr>
      <w:r w:rsidRPr="004F30E9">
        <w:lastRenderedPageBreak/>
        <w:t>budowy bieżni trzytorowej o nawierzchni poliuretanowej wokoło kompleksu  wraz z przedłużeniem bieżni dla biegu na 60 m oraz piaskownicy do zeskoku dla skoczni w dal,</w:t>
      </w:r>
    </w:p>
    <w:p w14:paraId="5E212A00" w14:textId="77777777" w:rsidR="00EC2513" w:rsidRPr="004F30E9" w:rsidRDefault="00EC2513" w:rsidP="004F30E9">
      <w:pPr>
        <w:spacing w:line="360" w:lineRule="auto"/>
      </w:pPr>
      <w:r w:rsidRPr="004F30E9">
        <w:t xml:space="preserve">wykonanie infrastruktury podziemnej, okablowania, fundamentów pod słupy oświetleniowe w celu późniejszego zainstalowania oświetlenia LED. </w:t>
      </w:r>
    </w:p>
    <w:p w14:paraId="39551D0A" w14:textId="77777777" w:rsidR="00EC2513" w:rsidRPr="004F30E9" w:rsidRDefault="00EC2513" w:rsidP="004F30E9">
      <w:pPr>
        <w:spacing w:line="360" w:lineRule="auto"/>
      </w:pPr>
      <w:r w:rsidRPr="004F30E9">
        <w:t>zagospodarowanie terenu np. ławki, kosze na śmieci, tablica informacyjna z regulaminem, stojaki na rowery.</w:t>
      </w:r>
    </w:p>
    <w:p w14:paraId="2D90C20C" w14:textId="090A9985" w:rsidR="00EC2513" w:rsidRPr="004F30E9" w:rsidRDefault="00EC2513" w:rsidP="004F30E9">
      <w:pPr>
        <w:spacing w:line="360" w:lineRule="auto"/>
        <w:rPr>
          <w:u w:val="single"/>
        </w:rPr>
      </w:pPr>
      <w:r w:rsidRPr="004F30E9">
        <w:t>W skład dokumentacji wchodzić będą niżej wymienione odrębne opracowania:</w:t>
      </w:r>
    </w:p>
    <w:p w14:paraId="25710022" w14:textId="77777777" w:rsidR="00EC2513" w:rsidRPr="004F30E9" w:rsidRDefault="00EC2513" w:rsidP="004F30E9">
      <w:pPr>
        <w:spacing w:line="360" w:lineRule="auto"/>
      </w:pPr>
      <w:r w:rsidRPr="004F30E9">
        <w:t>koncepcja architektoniczna – min. 2 warianty do akceptacji Zamawiającego – po 1 egz.</w:t>
      </w:r>
    </w:p>
    <w:p w14:paraId="7B1ECD8C" w14:textId="77777777" w:rsidR="00EC2513" w:rsidRPr="004F30E9" w:rsidRDefault="00EC2513" w:rsidP="004F30E9">
      <w:pPr>
        <w:spacing w:line="360" w:lineRule="auto"/>
      </w:pPr>
      <w:r w:rsidRPr="004F30E9">
        <w:t>wykonanie mapy dc. projektowych w ilości niezbędnej do realizacji prac projektowych</w:t>
      </w:r>
    </w:p>
    <w:p w14:paraId="67C072B6" w14:textId="77777777" w:rsidR="00EC2513" w:rsidRPr="004F30E9" w:rsidRDefault="00EC2513" w:rsidP="004F30E9">
      <w:pPr>
        <w:spacing w:line="360" w:lineRule="auto"/>
      </w:pPr>
      <w:r w:rsidRPr="004F30E9">
        <w:t xml:space="preserve">projekt budowy obiektów sportowych </w:t>
      </w:r>
      <w:r w:rsidRPr="004F30E9">
        <w:rPr>
          <w:color w:val="000000"/>
        </w:rPr>
        <w:t>oprawiony format projektów A-4 z podpisami</w:t>
      </w:r>
      <w:r w:rsidRPr="004F30E9">
        <w:t xml:space="preserve"> - 4 </w:t>
      </w:r>
      <w:proofErr w:type="spellStart"/>
      <w:r w:rsidRPr="004F30E9">
        <w:t>kpl</w:t>
      </w:r>
      <w:proofErr w:type="spellEnd"/>
      <w:r w:rsidRPr="004F30E9">
        <w:t>.</w:t>
      </w:r>
    </w:p>
    <w:p w14:paraId="5CFD9DE3" w14:textId="77777777" w:rsidR="00EC2513" w:rsidRPr="004F30E9" w:rsidRDefault="00EC2513" w:rsidP="004F30E9">
      <w:pPr>
        <w:spacing w:line="360" w:lineRule="auto"/>
      </w:pPr>
      <w:r w:rsidRPr="004F30E9">
        <w:t xml:space="preserve">projekt zagospodarowania terenu </w:t>
      </w:r>
      <w:r w:rsidRPr="004F30E9">
        <w:rPr>
          <w:color w:val="000000"/>
        </w:rPr>
        <w:t xml:space="preserve">oprawiony format projektów A-4 z podpisami </w:t>
      </w:r>
      <w:r w:rsidRPr="004F30E9">
        <w:t xml:space="preserve">- 4 </w:t>
      </w:r>
      <w:proofErr w:type="spellStart"/>
      <w:r w:rsidRPr="004F30E9">
        <w:t>kpl</w:t>
      </w:r>
      <w:proofErr w:type="spellEnd"/>
      <w:r w:rsidRPr="004F30E9">
        <w:t>.</w:t>
      </w:r>
    </w:p>
    <w:p w14:paraId="089EEB47" w14:textId="77777777" w:rsidR="00EC2513" w:rsidRPr="004F30E9" w:rsidRDefault="00EC2513" w:rsidP="004F30E9">
      <w:pPr>
        <w:spacing w:line="360" w:lineRule="auto"/>
      </w:pPr>
      <w:r w:rsidRPr="004F30E9">
        <w:t xml:space="preserve">projekt oświetlenia boiska oprawiony format projektów A4 z podpisami - 4 </w:t>
      </w:r>
      <w:proofErr w:type="spellStart"/>
      <w:r w:rsidRPr="004F30E9">
        <w:t>kpl</w:t>
      </w:r>
      <w:proofErr w:type="spellEnd"/>
      <w:r w:rsidRPr="004F30E9">
        <w:t>.</w:t>
      </w:r>
    </w:p>
    <w:p w14:paraId="53B4C627" w14:textId="77777777" w:rsidR="00EC2513" w:rsidRPr="004F30E9" w:rsidRDefault="00EC2513" w:rsidP="004F30E9">
      <w:pPr>
        <w:spacing w:line="360" w:lineRule="auto"/>
      </w:pPr>
      <w:r w:rsidRPr="004F30E9">
        <w:t xml:space="preserve">i inne projekty niezbędne projekty branżowe </w:t>
      </w:r>
      <w:r w:rsidRPr="004F30E9">
        <w:tab/>
      </w:r>
      <w:r w:rsidRPr="004F30E9">
        <w:tab/>
      </w:r>
      <w:r w:rsidRPr="004F30E9">
        <w:tab/>
        <w:t xml:space="preserve"> - 4 </w:t>
      </w:r>
      <w:proofErr w:type="spellStart"/>
      <w:r w:rsidRPr="004F30E9">
        <w:t>kpl</w:t>
      </w:r>
      <w:proofErr w:type="spellEnd"/>
      <w:r w:rsidRPr="004F30E9">
        <w:t>.</w:t>
      </w:r>
    </w:p>
    <w:p w14:paraId="5922AB52" w14:textId="77777777" w:rsidR="00EC2513" w:rsidRPr="004F30E9" w:rsidRDefault="00EC2513" w:rsidP="004F30E9">
      <w:pPr>
        <w:spacing w:line="360" w:lineRule="auto"/>
        <w:rPr>
          <w:snapToGrid w:val="0"/>
        </w:rPr>
      </w:pPr>
      <w:r w:rsidRPr="004F30E9">
        <w:rPr>
          <w:snapToGrid w:val="0"/>
        </w:rPr>
        <w:t>przedmiary robót</w:t>
      </w:r>
      <w:r w:rsidRPr="004F30E9">
        <w:rPr>
          <w:snapToGrid w:val="0"/>
        </w:rPr>
        <w:tab/>
      </w:r>
      <w:r w:rsidRPr="004F30E9">
        <w:rPr>
          <w:snapToGrid w:val="0"/>
        </w:rPr>
        <w:tab/>
      </w:r>
      <w:r w:rsidRPr="004F30E9">
        <w:rPr>
          <w:snapToGrid w:val="0"/>
        </w:rPr>
        <w:tab/>
      </w:r>
      <w:r w:rsidRPr="004F30E9">
        <w:rPr>
          <w:snapToGrid w:val="0"/>
        </w:rPr>
        <w:tab/>
      </w:r>
      <w:r w:rsidRPr="004F30E9">
        <w:rPr>
          <w:snapToGrid w:val="0"/>
        </w:rPr>
        <w:tab/>
      </w:r>
      <w:r w:rsidRPr="004F30E9">
        <w:rPr>
          <w:snapToGrid w:val="0"/>
        </w:rPr>
        <w:tab/>
        <w:t xml:space="preserve">              - 2 </w:t>
      </w:r>
      <w:proofErr w:type="spellStart"/>
      <w:r w:rsidRPr="004F30E9">
        <w:rPr>
          <w:snapToGrid w:val="0"/>
        </w:rPr>
        <w:t>egz</w:t>
      </w:r>
      <w:proofErr w:type="spellEnd"/>
    </w:p>
    <w:p w14:paraId="22134ADF" w14:textId="77777777" w:rsidR="00EC2513" w:rsidRPr="004F30E9" w:rsidRDefault="00EC2513" w:rsidP="004F30E9">
      <w:pPr>
        <w:spacing w:line="360" w:lineRule="auto"/>
        <w:rPr>
          <w:snapToGrid w:val="0"/>
        </w:rPr>
      </w:pPr>
      <w:r w:rsidRPr="004F30E9">
        <w:rPr>
          <w:snapToGrid w:val="0"/>
        </w:rPr>
        <w:t xml:space="preserve">kosztorysy inwestorskie z podziałem na etapy realizacji   </w:t>
      </w:r>
      <w:r w:rsidRPr="004F30E9">
        <w:rPr>
          <w:snapToGrid w:val="0"/>
        </w:rPr>
        <w:tab/>
      </w:r>
      <w:r w:rsidRPr="004F30E9">
        <w:rPr>
          <w:snapToGrid w:val="0"/>
        </w:rPr>
        <w:tab/>
        <w:t xml:space="preserve"> - 2 </w:t>
      </w:r>
      <w:proofErr w:type="spellStart"/>
      <w:r w:rsidRPr="004F30E9">
        <w:rPr>
          <w:snapToGrid w:val="0"/>
        </w:rPr>
        <w:t>egz</w:t>
      </w:r>
      <w:proofErr w:type="spellEnd"/>
    </w:p>
    <w:p w14:paraId="592C1DEF" w14:textId="77777777" w:rsidR="00EC2513" w:rsidRPr="004F30E9" w:rsidRDefault="00EC2513" w:rsidP="004F30E9">
      <w:pPr>
        <w:spacing w:line="360" w:lineRule="auto"/>
        <w:rPr>
          <w:snapToGrid w:val="0"/>
        </w:rPr>
      </w:pPr>
      <w:r w:rsidRPr="004F30E9">
        <w:rPr>
          <w:bCs/>
          <w:snapToGrid w:val="0"/>
        </w:rPr>
        <w:t>zbiorcze zestawienie kosztów</w:t>
      </w:r>
      <w:r w:rsidRPr="004F30E9">
        <w:rPr>
          <w:bCs/>
          <w:snapToGrid w:val="0"/>
        </w:rPr>
        <w:tab/>
      </w:r>
      <w:r w:rsidRPr="004F30E9">
        <w:rPr>
          <w:bCs/>
          <w:snapToGrid w:val="0"/>
        </w:rPr>
        <w:tab/>
      </w:r>
      <w:r w:rsidRPr="004F30E9">
        <w:rPr>
          <w:bCs/>
          <w:snapToGrid w:val="0"/>
        </w:rPr>
        <w:tab/>
      </w:r>
      <w:r w:rsidRPr="004F30E9">
        <w:rPr>
          <w:bCs/>
          <w:snapToGrid w:val="0"/>
        </w:rPr>
        <w:tab/>
      </w:r>
      <w:r w:rsidRPr="004F30E9">
        <w:rPr>
          <w:bCs/>
          <w:snapToGrid w:val="0"/>
        </w:rPr>
        <w:tab/>
        <w:t xml:space="preserve"> - 2 </w:t>
      </w:r>
      <w:proofErr w:type="spellStart"/>
      <w:r w:rsidRPr="004F30E9">
        <w:rPr>
          <w:bCs/>
          <w:snapToGrid w:val="0"/>
        </w:rPr>
        <w:t>egz</w:t>
      </w:r>
      <w:proofErr w:type="spellEnd"/>
    </w:p>
    <w:p w14:paraId="0C853A43" w14:textId="77777777" w:rsidR="00EC2513" w:rsidRPr="004F30E9" w:rsidRDefault="00EC2513" w:rsidP="004F30E9">
      <w:pPr>
        <w:spacing w:line="360" w:lineRule="auto"/>
        <w:rPr>
          <w:snapToGrid w:val="0"/>
        </w:rPr>
      </w:pPr>
      <w:r w:rsidRPr="004F30E9">
        <w:rPr>
          <w:snapToGrid w:val="0"/>
        </w:rPr>
        <w:t>specyfikacje techniczne wykonania i odbioru robót</w:t>
      </w:r>
      <w:r w:rsidRPr="004F30E9">
        <w:rPr>
          <w:snapToGrid w:val="0"/>
        </w:rPr>
        <w:tab/>
        <w:t xml:space="preserve">oprawione format projektów A4 z podpisami  - 2 </w:t>
      </w:r>
      <w:proofErr w:type="spellStart"/>
      <w:r w:rsidRPr="004F30E9">
        <w:rPr>
          <w:snapToGrid w:val="0"/>
        </w:rPr>
        <w:t>egz</w:t>
      </w:r>
      <w:proofErr w:type="spellEnd"/>
    </w:p>
    <w:p w14:paraId="6E18C70C" w14:textId="77777777" w:rsidR="00EC2513" w:rsidRPr="004F30E9" w:rsidRDefault="00EC2513" w:rsidP="004F30E9">
      <w:pPr>
        <w:spacing w:line="360" w:lineRule="auto"/>
        <w:rPr>
          <w:snapToGrid w:val="0"/>
        </w:rPr>
      </w:pPr>
      <w:r w:rsidRPr="004F30E9">
        <w:rPr>
          <w:snapToGrid w:val="0"/>
        </w:rPr>
        <w:t xml:space="preserve">1 </w:t>
      </w:r>
      <w:proofErr w:type="spellStart"/>
      <w:r w:rsidRPr="004F30E9">
        <w:rPr>
          <w:snapToGrid w:val="0"/>
        </w:rPr>
        <w:t>kpl</w:t>
      </w:r>
      <w:proofErr w:type="spellEnd"/>
      <w:r w:rsidRPr="004F30E9">
        <w:rPr>
          <w:snapToGrid w:val="0"/>
        </w:rPr>
        <w:t>. wszystkich opracowań w wersji elektronicznej, na płycie CD, w formie umożliwiającej odczyt rysunków i map   za pomocą programu AutoCAD, jak również edycję oraz nanoszenie zmian oraz w formacie pdf. Pliki tekstowe winny być przedstawione w formacie .</w:t>
      </w:r>
      <w:proofErr w:type="spellStart"/>
      <w:r w:rsidRPr="004F30E9">
        <w:rPr>
          <w:snapToGrid w:val="0"/>
        </w:rPr>
        <w:t>doc</w:t>
      </w:r>
      <w:proofErr w:type="spellEnd"/>
      <w:r w:rsidRPr="004F30E9">
        <w:rPr>
          <w:snapToGrid w:val="0"/>
        </w:rPr>
        <w:t xml:space="preserve"> lub </w:t>
      </w:r>
      <w:proofErr w:type="spellStart"/>
      <w:r w:rsidRPr="004F30E9">
        <w:rPr>
          <w:snapToGrid w:val="0"/>
        </w:rPr>
        <w:t>docx</w:t>
      </w:r>
      <w:proofErr w:type="spellEnd"/>
      <w:r w:rsidRPr="004F30E9">
        <w:rPr>
          <w:snapToGrid w:val="0"/>
        </w:rPr>
        <w:t xml:space="preserve"> oraz pdf, zdjęcia lub ilustracje w formacie .jpg. Kosztorysy inwestorskie i przedmiary w programie NORMA w formacie .</w:t>
      </w:r>
      <w:proofErr w:type="spellStart"/>
      <w:r w:rsidRPr="004F30E9">
        <w:rPr>
          <w:snapToGrid w:val="0"/>
        </w:rPr>
        <w:t>ath</w:t>
      </w:r>
      <w:proofErr w:type="spellEnd"/>
      <w:r w:rsidRPr="004F30E9">
        <w:rPr>
          <w:snapToGrid w:val="0"/>
        </w:rPr>
        <w:t xml:space="preserve"> oraz pdf.</w:t>
      </w:r>
    </w:p>
    <w:p w14:paraId="5ED608D3" w14:textId="30D2795F" w:rsidR="00EC2513" w:rsidRPr="004F30E9" w:rsidRDefault="00EC2513" w:rsidP="004F30E9">
      <w:pPr>
        <w:spacing w:line="360" w:lineRule="auto"/>
        <w:rPr>
          <w:snapToGrid w:val="0"/>
        </w:rPr>
      </w:pPr>
      <w:r w:rsidRPr="004F30E9">
        <w:rPr>
          <w:snapToGrid w:val="0"/>
        </w:rPr>
        <w:t>Proces projektowania musi odbywać się w następujących etapach:</w:t>
      </w:r>
    </w:p>
    <w:p w14:paraId="0592D8E1" w14:textId="4A8F39A5" w:rsidR="00EC2513" w:rsidRPr="004F30E9" w:rsidRDefault="00EC2513" w:rsidP="004F30E9">
      <w:pPr>
        <w:spacing w:line="360" w:lineRule="auto"/>
        <w:rPr>
          <w:snapToGrid w:val="0"/>
        </w:rPr>
      </w:pPr>
      <w:r w:rsidRPr="004F30E9">
        <w:rPr>
          <w:snapToGrid w:val="0"/>
        </w:rPr>
        <w:t>Etap 1 - Opracowanie koncepcji:</w:t>
      </w:r>
    </w:p>
    <w:p w14:paraId="6D96F665" w14:textId="77777777" w:rsidR="00EC2513" w:rsidRPr="004F30E9" w:rsidRDefault="00EC2513" w:rsidP="004F30E9">
      <w:pPr>
        <w:spacing w:line="360" w:lineRule="auto"/>
        <w:rPr>
          <w:snapToGrid w:val="0"/>
        </w:rPr>
      </w:pPr>
      <w:r w:rsidRPr="004F30E9">
        <w:rPr>
          <w:snapToGrid w:val="0"/>
        </w:rPr>
        <w:t xml:space="preserve">Wykonanie pełnej koncepcji rozwiązania funkcjonalnego boiska, </w:t>
      </w:r>
      <w:r w:rsidRPr="004F30E9">
        <w:rPr>
          <w:bCs/>
          <w:snapToGrid w:val="0"/>
        </w:rPr>
        <w:t>składające się z części opisowej i części graficznej</w:t>
      </w:r>
      <w:r w:rsidRPr="004F30E9">
        <w:rPr>
          <w:snapToGrid w:val="0"/>
        </w:rPr>
        <w:t xml:space="preserve"> (rzuty i wizualizacje),</w:t>
      </w:r>
    </w:p>
    <w:p w14:paraId="5377658B" w14:textId="77777777" w:rsidR="00EC2513" w:rsidRPr="004F30E9" w:rsidRDefault="00EC2513" w:rsidP="004F30E9">
      <w:pPr>
        <w:spacing w:line="360" w:lineRule="auto"/>
        <w:rPr>
          <w:snapToGrid w:val="0"/>
        </w:rPr>
      </w:pPr>
      <w:r w:rsidRPr="004F30E9">
        <w:rPr>
          <w:snapToGrid w:val="0"/>
        </w:rPr>
        <w:t xml:space="preserve">Wykonanie koncepcji zagospodarowania terenu </w:t>
      </w:r>
      <w:r w:rsidRPr="004F30E9">
        <w:rPr>
          <w:bCs/>
          <w:snapToGrid w:val="0"/>
        </w:rPr>
        <w:t>składające się z części opisowej i części graficznej</w:t>
      </w:r>
      <w:r w:rsidRPr="004F30E9">
        <w:rPr>
          <w:snapToGrid w:val="0"/>
        </w:rPr>
        <w:t xml:space="preserve"> (wizualizacje),</w:t>
      </w:r>
    </w:p>
    <w:p w14:paraId="267F7238" w14:textId="77777777" w:rsidR="00EC2513" w:rsidRPr="004F30E9" w:rsidRDefault="00EC2513" w:rsidP="004F30E9">
      <w:pPr>
        <w:spacing w:line="360" w:lineRule="auto"/>
        <w:rPr>
          <w:snapToGrid w:val="0"/>
        </w:rPr>
      </w:pPr>
      <w:r w:rsidRPr="004F30E9">
        <w:rPr>
          <w:snapToGrid w:val="0"/>
        </w:rPr>
        <w:t xml:space="preserve">Wykonanie, </w:t>
      </w:r>
      <w:r w:rsidRPr="004F30E9">
        <w:rPr>
          <w:bCs/>
          <w:snapToGrid w:val="0"/>
        </w:rPr>
        <w:t>szacunkowego kosztu realizacji - wszystkich prac budowlanych, instalacyjnych oraz wyposażenia oraz zagospodarowania terenu,</w:t>
      </w:r>
    </w:p>
    <w:p w14:paraId="37A0D343" w14:textId="77777777" w:rsidR="00EC2513" w:rsidRPr="004F30E9" w:rsidRDefault="00EC2513" w:rsidP="004F30E9">
      <w:pPr>
        <w:spacing w:line="360" w:lineRule="auto"/>
        <w:rPr>
          <w:bCs/>
          <w:snapToGrid w:val="0"/>
        </w:rPr>
      </w:pPr>
      <w:r w:rsidRPr="004F30E9">
        <w:rPr>
          <w:bCs/>
          <w:snapToGrid w:val="0"/>
        </w:rPr>
        <w:t xml:space="preserve">Wszystkie wyżej wymienione etapy muszą zostać wykonane w terminie 30 dni od daty zawarcia Umowy wraz z akceptacją przez Zamawiającego. </w:t>
      </w:r>
    </w:p>
    <w:p w14:paraId="74263B60" w14:textId="6710B075" w:rsidR="00EC2513" w:rsidRPr="004F30E9" w:rsidRDefault="00EC2513" w:rsidP="004F30E9">
      <w:pPr>
        <w:spacing w:line="360" w:lineRule="auto"/>
        <w:rPr>
          <w:bCs/>
          <w:snapToGrid w:val="0"/>
        </w:rPr>
      </w:pPr>
      <w:r w:rsidRPr="004F30E9">
        <w:rPr>
          <w:snapToGrid w:val="0"/>
        </w:rPr>
        <w:lastRenderedPageBreak/>
        <w:t>Etap 2 - Opracowanie projektu budowlanego wraz z uzyskaniem wymaganych uzgodnień i pozwoleń aż do uzyskania pozwolenia na budowę</w:t>
      </w:r>
    </w:p>
    <w:p w14:paraId="79C0D5F8" w14:textId="18CC767C" w:rsidR="00EC2513" w:rsidRPr="004F30E9" w:rsidRDefault="00EC2513" w:rsidP="004F30E9">
      <w:pPr>
        <w:spacing w:line="360" w:lineRule="auto"/>
        <w:rPr>
          <w:snapToGrid w:val="0"/>
        </w:rPr>
      </w:pPr>
      <w:r w:rsidRPr="004F30E9">
        <w:rPr>
          <w:snapToGrid w:val="0"/>
        </w:rPr>
        <w:t>Etap 3 - Opracowanie projektów wykonawczych w razie konieczności</w:t>
      </w:r>
    </w:p>
    <w:p w14:paraId="75DD9449" w14:textId="1E43444C" w:rsidR="00EC2513" w:rsidRPr="004F30E9" w:rsidRDefault="00EC2513" w:rsidP="004F30E9">
      <w:pPr>
        <w:spacing w:line="360" w:lineRule="auto"/>
        <w:rPr>
          <w:snapToGrid w:val="0"/>
        </w:rPr>
      </w:pPr>
      <w:r w:rsidRPr="004F30E9">
        <w:rPr>
          <w:snapToGrid w:val="0"/>
        </w:rPr>
        <w:t>4.4.</w:t>
      </w:r>
      <w:r w:rsidRPr="004F30E9">
        <w:rPr>
          <w:snapToGrid w:val="0"/>
        </w:rPr>
        <w:tab/>
        <w:t>Etap 4 - Opracowanie kosztorysów nakładczych i kosztorysów inwestorskich.</w:t>
      </w:r>
    </w:p>
    <w:p w14:paraId="06DCFA24" w14:textId="77777777" w:rsidR="00EC2513" w:rsidRPr="004F30E9" w:rsidRDefault="00EC2513" w:rsidP="004F30E9">
      <w:pPr>
        <w:spacing w:line="360" w:lineRule="auto"/>
        <w:rPr>
          <w:bCs/>
          <w:snapToGrid w:val="0"/>
        </w:rPr>
      </w:pPr>
      <w:r w:rsidRPr="004F30E9">
        <w:rPr>
          <w:bCs/>
          <w:snapToGrid w:val="0"/>
        </w:rPr>
        <w:t>Dokumentacja projektowa musi spełniać wymagania prawa budowlanego (</w:t>
      </w:r>
      <w:proofErr w:type="spellStart"/>
      <w:r w:rsidRPr="004F30E9">
        <w:rPr>
          <w:bCs/>
          <w:snapToGrid w:val="0"/>
        </w:rPr>
        <w:t>t.j</w:t>
      </w:r>
      <w:proofErr w:type="spellEnd"/>
      <w:r w:rsidRPr="004F30E9">
        <w:rPr>
          <w:bCs/>
          <w:snapToGrid w:val="0"/>
        </w:rPr>
        <w:t>. Dz.U. z 2024 r. poz. 725 z późn.zm.),  w tym Rozporządzenia Ministra Rozwoju z dnia 11 września 2020r. r. w sprawie szczegółowego zakresu i formy projektu budowlanego (</w:t>
      </w:r>
      <w:proofErr w:type="spellStart"/>
      <w:r w:rsidRPr="004F30E9">
        <w:rPr>
          <w:bCs/>
          <w:snapToGrid w:val="0"/>
        </w:rPr>
        <w:t>t.j</w:t>
      </w:r>
      <w:proofErr w:type="spellEnd"/>
      <w:r w:rsidRPr="004F30E9">
        <w:rPr>
          <w:bCs/>
          <w:snapToGrid w:val="0"/>
        </w:rPr>
        <w:t>. Dz.U. z 2022 r. poz. 1609 z późn.zm.).</w:t>
      </w:r>
    </w:p>
    <w:p w14:paraId="5AD6B597" w14:textId="77777777" w:rsidR="00EC2513" w:rsidRPr="004F30E9" w:rsidRDefault="00EC2513" w:rsidP="004F30E9">
      <w:pPr>
        <w:spacing w:line="360" w:lineRule="auto"/>
        <w:rPr>
          <w:bCs/>
          <w:snapToGrid w:val="0"/>
        </w:rPr>
      </w:pPr>
      <w:r w:rsidRPr="004F30E9">
        <w:t>Specyfikacje techniczne wykonania i odbioru robót oraz kosztorysy nakładcze muszą być sporządzone zgodnie z obowiązującymi przepisami tj. rozporządzeniem Ministra Technologii i Rozwoju z dnia 20 grudnia 2021 r. w sprawie szczegółowego zakresu i formy dokumentacji projektowej, specyfikacji technicznych wykonania i odbioru robót budowlanych oraz programu funkcjonalno-użytkowego (Dz. U. z 2021r. poz. 2454)</w:t>
      </w:r>
    </w:p>
    <w:p w14:paraId="6347A09D" w14:textId="77777777" w:rsidR="00EC2513" w:rsidRPr="004F30E9" w:rsidRDefault="00EC2513" w:rsidP="004F30E9">
      <w:pPr>
        <w:spacing w:line="360" w:lineRule="auto"/>
        <w:rPr>
          <w:bCs/>
          <w:snapToGrid w:val="0"/>
        </w:rPr>
      </w:pPr>
      <w:r w:rsidRPr="004F30E9">
        <w:t>Kosztorys inwestorski musi być sporządzony zgodnie z obowiązującymi przepisami tj. Rozporządzeniem Ministra Infrastruktury z dnia 29 grudnia 2021 r. w sprawie określenia metod i podstaw sporządzania kosztorysu inwestorskiego, obliczania planowanych kosztów prac projektowych oraz planowanych kosztów robót budowlanych określonych w programie funkcjonalno-użytkowym (Dz. U. z 2021r. poz. 2458)</w:t>
      </w:r>
    </w:p>
    <w:p w14:paraId="4F03A40A" w14:textId="36F1549B" w:rsidR="00EC2513" w:rsidRPr="004F30E9" w:rsidRDefault="00EC2513" w:rsidP="004F30E9">
      <w:pPr>
        <w:spacing w:line="360" w:lineRule="auto"/>
        <w:rPr>
          <w:bCs/>
          <w:snapToGrid w:val="0"/>
        </w:rPr>
      </w:pPr>
      <w:r w:rsidRPr="004F30E9">
        <w:rPr>
          <w:lang w:val="x-none" w:eastAsia="x-none"/>
        </w:rPr>
        <w:t>Każdy z etapów 1, 2, 3 i 4, musi zostać zakończony protokołem w którym projektujący i odbierający stwierdzą, że opracowanie jest wystarczające i prawidłowe. Warunkuje to przystąpienie do następnego etapu prac. Obowiązkiem projektujących jest uzgodnienie typów i określenie parametrów technicznych wszystkich materiałów i urządzeń tak aby zastosowane materiały i urządzenia były w maksymalnym odpowiednie dla celów realizacji projektowanego zadania. Uzgodnienia te</w:t>
      </w:r>
      <w:r w:rsidRPr="004F30E9">
        <w:rPr>
          <w:lang w:eastAsia="x-none"/>
        </w:rPr>
        <w:t xml:space="preserve"> </w:t>
      </w:r>
      <w:r w:rsidRPr="004F30E9">
        <w:rPr>
          <w:lang w:val="x-none" w:eastAsia="x-none"/>
        </w:rPr>
        <w:t xml:space="preserve">muszą zostać sporządzone na piśmie. </w:t>
      </w:r>
    </w:p>
    <w:p w14:paraId="4584518F" w14:textId="77777777" w:rsidR="00884A37" w:rsidRPr="004F30E9" w:rsidRDefault="00884A37" w:rsidP="004F30E9">
      <w:pPr>
        <w:spacing w:line="360" w:lineRule="auto"/>
        <w:rPr>
          <w:lang w:val="x-none" w:eastAsia="x-none"/>
        </w:rPr>
      </w:pPr>
    </w:p>
    <w:p w14:paraId="0039B159" w14:textId="77777777" w:rsidR="00884A37" w:rsidRPr="004F30E9" w:rsidRDefault="00884A37" w:rsidP="004F30E9">
      <w:pPr>
        <w:spacing w:line="360" w:lineRule="auto"/>
        <w:rPr>
          <w:lang w:val="x-none" w:eastAsia="x-none"/>
        </w:rPr>
      </w:pPr>
      <w:r w:rsidRPr="004F30E9">
        <w:rPr>
          <w:lang w:val="x-none" w:eastAsia="x-none"/>
        </w:rPr>
        <w:t>§ 2</w:t>
      </w:r>
    </w:p>
    <w:p w14:paraId="28E2C986" w14:textId="77777777" w:rsidR="00EC2513" w:rsidRPr="004F30E9" w:rsidRDefault="00884A37" w:rsidP="004F30E9">
      <w:pPr>
        <w:spacing w:line="360" w:lineRule="auto"/>
      </w:pPr>
      <w:r w:rsidRPr="004F30E9">
        <w:rPr>
          <w:bCs/>
        </w:rPr>
        <w:t xml:space="preserve">Wykonawca zobowiązuje się uzyskać zatwierdzenie koncepcji przez Zamawiającego oraz wykonać prace będące przedmiotem umowy </w:t>
      </w:r>
      <w:r w:rsidRPr="004F30E9">
        <w:t xml:space="preserve">w terminie </w:t>
      </w:r>
      <w:r w:rsidR="007920FD" w:rsidRPr="004F30E9">
        <w:t>5 m-</w:t>
      </w:r>
      <w:proofErr w:type="spellStart"/>
      <w:r w:rsidR="007920FD" w:rsidRPr="004F30E9">
        <w:t>cy</w:t>
      </w:r>
      <w:proofErr w:type="spellEnd"/>
      <w:r w:rsidR="007920FD" w:rsidRPr="004F30E9">
        <w:t xml:space="preserve"> licząc od daty zawarcia umowy.</w:t>
      </w:r>
    </w:p>
    <w:p w14:paraId="21AB9A82" w14:textId="38E44974" w:rsidR="00884A37" w:rsidRPr="004F30E9" w:rsidRDefault="00884A37" w:rsidP="004F30E9">
      <w:pPr>
        <w:spacing w:line="360" w:lineRule="auto"/>
      </w:pPr>
      <w:r w:rsidRPr="004F30E9">
        <w:rPr>
          <w:bCs/>
        </w:rPr>
        <w:t>Nadzory autorskie zostaną zrealizowane w czasie trwania realizacji budowy.</w:t>
      </w:r>
    </w:p>
    <w:p w14:paraId="1D5B7C9A" w14:textId="77777777" w:rsidR="006D2864" w:rsidRPr="004F30E9" w:rsidRDefault="006D2864" w:rsidP="004F30E9">
      <w:pPr>
        <w:spacing w:line="360" w:lineRule="auto"/>
        <w:rPr>
          <w:bCs/>
          <w:lang w:val="x-none" w:eastAsia="x-none"/>
        </w:rPr>
      </w:pPr>
    </w:p>
    <w:p w14:paraId="4F53389B" w14:textId="385E8685" w:rsidR="00884A37" w:rsidRPr="004F30E9" w:rsidRDefault="00884A37" w:rsidP="004F30E9">
      <w:pPr>
        <w:spacing w:line="360" w:lineRule="auto"/>
        <w:rPr>
          <w:bCs/>
          <w:lang w:val="x-none" w:eastAsia="x-none"/>
        </w:rPr>
      </w:pPr>
      <w:r w:rsidRPr="004F30E9">
        <w:rPr>
          <w:bCs/>
          <w:lang w:val="x-none" w:eastAsia="x-none"/>
        </w:rPr>
        <w:t>§ 3</w:t>
      </w:r>
    </w:p>
    <w:p w14:paraId="46AF61CF" w14:textId="77777777" w:rsidR="00884A37" w:rsidRPr="004F30E9" w:rsidRDefault="00884A37" w:rsidP="004F30E9">
      <w:pPr>
        <w:spacing w:line="360" w:lineRule="auto"/>
        <w:rPr>
          <w:bCs/>
          <w:lang w:val="x-none" w:eastAsia="x-none"/>
        </w:rPr>
      </w:pPr>
      <w:r w:rsidRPr="004F30E9">
        <w:rPr>
          <w:bCs/>
          <w:lang w:val="x-none" w:eastAsia="x-none"/>
        </w:rPr>
        <w:t xml:space="preserve">Wartość ryczałtowa przedmiotu zamówienia </w:t>
      </w:r>
      <w:r w:rsidRPr="004F30E9">
        <w:rPr>
          <w:bCs/>
          <w:lang w:eastAsia="x-none"/>
        </w:rPr>
        <w:t xml:space="preserve"> tzw. podstawowego zgodnie z ofertą</w:t>
      </w:r>
    </w:p>
    <w:p w14:paraId="51481153" w14:textId="77777777" w:rsidR="00884A37" w:rsidRPr="004F30E9" w:rsidRDefault="00884A37" w:rsidP="004F30E9">
      <w:pPr>
        <w:spacing w:line="360" w:lineRule="auto"/>
        <w:rPr>
          <w:bCs/>
          <w:lang w:val="x-none" w:eastAsia="x-none"/>
        </w:rPr>
      </w:pPr>
      <w:r w:rsidRPr="004F30E9">
        <w:rPr>
          <w:bCs/>
          <w:lang w:eastAsia="x-none"/>
        </w:rPr>
        <w:t xml:space="preserve">(Zał. nr 1) </w:t>
      </w:r>
      <w:r w:rsidRPr="004F30E9">
        <w:rPr>
          <w:bCs/>
          <w:lang w:val="x-none" w:eastAsia="x-none"/>
        </w:rPr>
        <w:t>wynosi: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5"/>
        <w:gridCol w:w="1985"/>
        <w:gridCol w:w="1985"/>
        <w:gridCol w:w="1985"/>
      </w:tblGrid>
      <w:tr w:rsidR="00884A37" w:rsidRPr="004F30E9" w14:paraId="3961E2A4" w14:textId="77777777" w:rsidTr="00D101C0">
        <w:trPr>
          <w:trHeight w:val="623"/>
        </w:trPr>
        <w:tc>
          <w:tcPr>
            <w:tcW w:w="3045" w:type="dxa"/>
            <w:tcBorders>
              <w:bottom w:val="single" w:sz="4" w:space="0" w:color="auto"/>
            </w:tcBorders>
            <w:shd w:val="clear" w:color="auto" w:fill="F3F3F3"/>
          </w:tcPr>
          <w:p w14:paraId="54CD6FCC" w14:textId="77777777" w:rsidR="00884A37" w:rsidRPr="004F30E9" w:rsidRDefault="00884A37" w:rsidP="004F30E9">
            <w:pPr>
              <w:spacing w:line="360" w:lineRule="auto"/>
              <w:rPr>
                <w:bCs/>
              </w:rPr>
            </w:pPr>
          </w:p>
        </w:tc>
        <w:tc>
          <w:tcPr>
            <w:tcW w:w="1985" w:type="dxa"/>
            <w:tcBorders>
              <w:bottom w:val="single" w:sz="4" w:space="0" w:color="auto"/>
            </w:tcBorders>
            <w:shd w:val="clear" w:color="auto" w:fill="F3F3F3"/>
          </w:tcPr>
          <w:p w14:paraId="6846CC5C" w14:textId="77777777" w:rsidR="00884A37" w:rsidRPr="004F30E9" w:rsidRDefault="00884A37" w:rsidP="004F30E9">
            <w:pPr>
              <w:spacing w:line="360" w:lineRule="auto"/>
              <w:rPr>
                <w:bCs/>
              </w:rPr>
            </w:pPr>
            <w:r w:rsidRPr="004F30E9">
              <w:rPr>
                <w:bCs/>
              </w:rPr>
              <w:t>Cena netto [</w:t>
            </w:r>
            <w:proofErr w:type="spellStart"/>
            <w:r w:rsidRPr="004F30E9">
              <w:rPr>
                <w:bCs/>
              </w:rPr>
              <w:t>pln</w:t>
            </w:r>
            <w:proofErr w:type="spellEnd"/>
            <w:r w:rsidRPr="004F30E9">
              <w:rPr>
                <w:bCs/>
              </w:rPr>
              <w:t>]</w:t>
            </w:r>
          </w:p>
        </w:tc>
        <w:tc>
          <w:tcPr>
            <w:tcW w:w="1985" w:type="dxa"/>
            <w:tcBorders>
              <w:bottom w:val="single" w:sz="4" w:space="0" w:color="auto"/>
            </w:tcBorders>
            <w:shd w:val="clear" w:color="auto" w:fill="F3F3F3"/>
          </w:tcPr>
          <w:p w14:paraId="7F1ACACC" w14:textId="77777777" w:rsidR="00884A37" w:rsidRPr="004F30E9" w:rsidRDefault="00884A37" w:rsidP="004F30E9">
            <w:pPr>
              <w:spacing w:line="360" w:lineRule="auto"/>
              <w:rPr>
                <w:bCs/>
              </w:rPr>
            </w:pPr>
            <w:r w:rsidRPr="004F30E9">
              <w:rPr>
                <w:bCs/>
              </w:rPr>
              <w:t>VAT [</w:t>
            </w:r>
            <w:proofErr w:type="spellStart"/>
            <w:r w:rsidRPr="004F30E9">
              <w:rPr>
                <w:bCs/>
              </w:rPr>
              <w:t>pln</w:t>
            </w:r>
            <w:proofErr w:type="spellEnd"/>
            <w:r w:rsidRPr="004F30E9">
              <w:rPr>
                <w:bCs/>
              </w:rPr>
              <w:t>]</w:t>
            </w:r>
          </w:p>
        </w:tc>
        <w:tc>
          <w:tcPr>
            <w:tcW w:w="1985" w:type="dxa"/>
            <w:tcBorders>
              <w:bottom w:val="single" w:sz="4" w:space="0" w:color="auto"/>
            </w:tcBorders>
            <w:shd w:val="clear" w:color="auto" w:fill="F3F3F3"/>
          </w:tcPr>
          <w:p w14:paraId="41E2EB19" w14:textId="77777777" w:rsidR="00884A37" w:rsidRPr="004F30E9" w:rsidRDefault="00884A37" w:rsidP="004F30E9">
            <w:pPr>
              <w:spacing w:line="360" w:lineRule="auto"/>
              <w:rPr>
                <w:bCs/>
              </w:rPr>
            </w:pPr>
            <w:r w:rsidRPr="004F30E9">
              <w:rPr>
                <w:bCs/>
              </w:rPr>
              <w:t>Cena brutto [</w:t>
            </w:r>
            <w:proofErr w:type="spellStart"/>
            <w:r w:rsidRPr="004F30E9">
              <w:rPr>
                <w:bCs/>
              </w:rPr>
              <w:t>pln</w:t>
            </w:r>
            <w:proofErr w:type="spellEnd"/>
            <w:r w:rsidRPr="004F30E9">
              <w:rPr>
                <w:bCs/>
              </w:rPr>
              <w:t>]</w:t>
            </w:r>
          </w:p>
        </w:tc>
      </w:tr>
      <w:tr w:rsidR="00884A37" w:rsidRPr="004F30E9" w14:paraId="7A5EDAD1" w14:textId="77777777" w:rsidTr="00D101C0">
        <w:trPr>
          <w:trHeight w:val="277"/>
        </w:trPr>
        <w:tc>
          <w:tcPr>
            <w:tcW w:w="3045" w:type="dxa"/>
            <w:shd w:val="clear" w:color="auto" w:fill="FFFFFF"/>
          </w:tcPr>
          <w:p w14:paraId="7B408F22" w14:textId="77777777" w:rsidR="00884A37" w:rsidRPr="004F30E9" w:rsidRDefault="00884A37" w:rsidP="004F30E9">
            <w:pPr>
              <w:spacing w:line="360" w:lineRule="auto"/>
            </w:pPr>
            <w:r w:rsidRPr="004F30E9">
              <w:t>Dokumentacja projektowa</w:t>
            </w:r>
          </w:p>
        </w:tc>
        <w:tc>
          <w:tcPr>
            <w:tcW w:w="1985" w:type="dxa"/>
            <w:shd w:val="clear" w:color="auto" w:fill="FFFFFF"/>
            <w:vAlign w:val="center"/>
          </w:tcPr>
          <w:p w14:paraId="76BFF838" w14:textId="77777777" w:rsidR="00884A37" w:rsidRPr="004F30E9" w:rsidRDefault="00884A37" w:rsidP="004F30E9">
            <w:pPr>
              <w:spacing w:line="360" w:lineRule="auto"/>
            </w:pPr>
          </w:p>
        </w:tc>
        <w:tc>
          <w:tcPr>
            <w:tcW w:w="1985" w:type="dxa"/>
            <w:shd w:val="clear" w:color="auto" w:fill="FFFFFF"/>
            <w:vAlign w:val="center"/>
          </w:tcPr>
          <w:p w14:paraId="3DA279B3" w14:textId="77777777" w:rsidR="00884A37" w:rsidRPr="004F30E9" w:rsidRDefault="00884A37" w:rsidP="004F30E9">
            <w:pPr>
              <w:spacing w:line="360" w:lineRule="auto"/>
            </w:pPr>
          </w:p>
        </w:tc>
        <w:tc>
          <w:tcPr>
            <w:tcW w:w="1985" w:type="dxa"/>
            <w:shd w:val="clear" w:color="auto" w:fill="FFFFFF"/>
            <w:vAlign w:val="center"/>
          </w:tcPr>
          <w:p w14:paraId="1D239D86" w14:textId="77777777" w:rsidR="00884A37" w:rsidRPr="004F30E9" w:rsidRDefault="00884A37" w:rsidP="004F30E9">
            <w:pPr>
              <w:spacing w:line="360" w:lineRule="auto"/>
            </w:pPr>
          </w:p>
        </w:tc>
      </w:tr>
      <w:tr w:rsidR="00884A37" w:rsidRPr="004F30E9" w14:paraId="18C0FE2C" w14:textId="77777777" w:rsidTr="00D101C0">
        <w:trPr>
          <w:cantSplit/>
          <w:trHeight w:val="274"/>
        </w:trPr>
        <w:tc>
          <w:tcPr>
            <w:tcW w:w="3045" w:type="dxa"/>
          </w:tcPr>
          <w:p w14:paraId="23FD8C86" w14:textId="77777777" w:rsidR="00884A37" w:rsidRPr="004F30E9" w:rsidRDefault="00884A37" w:rsidP="004F30E9">
            <w:pPr>
              <w:spacing w:line="360" w:lineRule="auto"/>
            </w:pPr>
            <w:r w:rsidRPr="004F30E9">
              <w:t>Nadzory autorskie – 20 pobytów</w:t>
            </w:r>
          </w:p>
        </w:tc>
        <w:tc>
          <w:tcPr>
            <w:tcW w:w="1985" w:type="dxa"/>
            <w:vAlign w:val="center"/>
          </w:tcPr>
          <w:p w14:paraId="5104A940" w14:textId="77777777" w:rsidR="00884A37" w:rsidRPr="004F30E9" w:rsidRDefault="00884A37" w:rsidP="004F30E9">
            <w:pPr>
              <w:spacing w:line="360" w:lineRule="auto"/>
            </w:pPr>
          </w:p>
        </w:tc>
        <w:tc>
          <w:tcPr>
            <w:tcW w:w="1985" w:type="dxa"/>
            <w:vAlign w:val="center"/>
          </w:tcPr>
          <w:p w14:paraId="3ADDDB69" w14:textId="77777777" w:rsidR="00884A37" w:rsidRPr="004F30E9" w:rsidRDefault="00884A37" w:rsidP="004F30E9">
            <w:pPr>
              <w:spacing w:line="360" w:lineRule="auto"/>
            </w:pPr>
          </w:p>
        </w:tc>
        <w:tc>
          <w:tcPr>
            <w:tcW w:w="1985" w:type="dxa"/>
            <w:vAlign w:val="center"/>
          </w:tcPr>
          <w:p w14:paraId="6C3718D8" w14:textId="77777777" w:rsidR="00884A37" w:rsidRPr="004F30E9" w:rsidRDefault="00884A37" w:rsidP="004F30E9">
            <w:pPr>
              <w:spacing w:line="360" w:lineRule="auto"/>
            </w:pPr>
          </w:p>
        </w:tc>
      </w:tr>
      <w:tr w:rsidR="00884A37" w:rsidRPr="004F30E9" w14:paraId="2F0CCBD6" w14:textId="77777777" w:rsidTr="00D101C0">
        <w:trPr>
          <w:cantSplit/>
          <w:trHeight w:val="274"/>
        </w:trPr>
        <w:tc>
          <w:tcPr>
            <w:tcW w:w="3045" w:type="dxa"/>
          </w:tcPr>
          <w:p w14:paraId="3EE3A072" w14:textId="77777777" w:rsidR="00884A37" w:rsidRPr="004F30E9" w:rsidRDefault="00884A37" w:rsidP="004F30E9">
            <w:pPr>
              <w:spacing w:line="360" w:lineRule="auto"/>
            </w:pPr>
            <w:r w:rsidRPr="004F30E9">
              <w:t xml:space="preserve">Razem zł </w:t>
            </w:r>
          </w:p>
        </w:tc>
        <w:tc>
          <w:tcPr>
            <w:tcW w:w="1985" w:type="dxa"/>
            <w:vAlign w:val="center"/>
          </w:tcPr>
          <w:p w14:paraId="3D8F13AD" w14:textId="77777777" w:rsidR="00884A37" w:rsidRPr="004F30E9" w:rsidRDefault="00884A37" w:rsidP="004F30E9">
            <w:pPr>
              <w:spacing w:line="360" w:lineRule="auto"/>
            </w:pPr>
          </w:p>
        </w:tc>
        <w:tc>
          <w:tcPr>
            <w:tcW w:w="1985" w:type="dxa"/>
            <w:vAlign w:val="center"/>
          </w:tcPr>
          <w:p w14:paraId="34F29AA8" w14:textId="77777777" w:rsidR="00884A37" w:rsidRPr="004F30E9" w:rsidRDefault="00884A37" w:rsidP="004F30E9">
            <w:pPr>
              <w:spacing w:line="360" w:lineRule="auto"/>
            </w:pPr>
          </w:p>
        </w:tc>
        <w:tc>
          <w:tcPr>
            <w:tcW w:w="1985" w:type="dxa"/>
            <w:vAlign w:val="center"/>
          </w:tcPr>
          <w:p w14:paraId="5A23EB75" w14:textId="77777777" w:rsidR="00884A37" w:rsidRPr="004F30E9" w:rsidRDefault="00884A37" w:rsidP="004F30E9">
            <w:pPr>
              <w:spacing w:line="360" w:lineRule="auto"/>
            </w:pPr>
          </w:p>
        </w:tc>
      </w:tr>
      <w:tr w:rsidR="00884A37" w:rsidRPr="004F30E9" w14:paraId="01BD9EB6" w14:textId="77777777" w:rsidTr="00D101C0">
        <w:trPr>
          <w:cantSplit/>
          <w:trHeight w:val="274"/>
        </w:trPr>
        <w:tc>
          <w:tcPr>
            <w:tcW w:w="3045" w:type="dxa"/>
          </w:tcPr>
          <w:p w14:paraId="18F48C8A" w14:textId="77777777" w:rsidR="00884A37" w:rsidRPr="004F30E9" w:rsidRDefault="00884A37" w:rsidP="004F30E9">
            <w:pPr>
              <w:spacing w:line="360" w:lineRule="auto"/>
            </w:pPr>
            <w:r w:rsidRPr="004F30E9">
              <w:t>Słownie zł brutto:</w:t>
            </w:r>
          </w:p>
        </w:tc>
        <w:tc>
          <w:tcPr>
            <w:tcW w:w="5955" w:type="dxa"/>
            <w:gridSpan w:val="3"/>
          </w:tcPr>
          <w:p w14:paraId="78C03BA8" w14:textId="77777777" w:rsidR="00884A37" w:rsidRPr="004F30E9" w:rsidRDefault="00884A37" w:rsidP="004F30E9">
            <w:pPr>
              <w:spacing w:line="360" w:lineRule="auto"/>
            </w:pPr>
            <w:r w:rsidRPr="004F30E9">
              <w:t>…………………………………………………złote …./100</w:t>
            </w:r>
          </w:p>
        </w:tc>
      </w:tr>
    </w:tbl>
    <w:p w14:paraId="627E5733" w14:textId="77777777" w:rsidR="00884A37" w:rsidRPr="004F30E9" w:rsidRDefault="00884A37" w:rsidP="004F30E9">
      <w:pPr>
        <w:spacing w:line="360" w:lineRule="auto"/>
        <w:rPr>
          <w:bCs/>
        </w:rPr>
      </w:pPr>
      <w:r w:rsidRPr="004F30E9">
        <w:rPr>
          <w:bCs/>
        </w:rPr>
        <w:t>Cena 1 nadzoru – …....,…… zł brutto (słownie brutto: …………………………..  i …../100).</w:t>
      </w:r>
    </w:p>
    <w:p w14:paraId="23E42A61" w14:textId="77777777" w:rsidR="00884A37" w:rsidRPr="004F30E9" w:rsidRDefault="00884A37" w:rsidP="004F30E9">
      <w:pPr>
        <w:spacing w:line="360" w:lineRule="auto"/>
        <w:rPr>
          <w:bCs/>
          <w:lang w:val="x-none" w:eastAsia="x-none"/>
        </w:rPr>
      </w:pPr>
      <w:r w:rsidRPr="004F30E9">
        <w:rPr>
          <w:bCs/>
          <w:lang w:val="x-none" w:eastAsia="x-none"/>
        </w:rPr>
        <w:t>Wynagrodzenie ryczałtowe ustalone w pkt. 1 nie będzie podlegało w okresie realizacji umowy, żadnym waloryzacjom, w tym również z tytułu inflacji.</w:t>
      </w:r>
    </w:p>
    <w:p w14:paraId="033A9678" w14:textId="2327D8CE" w:rsidR="00884A37" w:rsidRPr="004F30E9" w:rsidRDefault="00884A37" w:rsidP="004F30E9">
      <w:pPr>
        <w:spacing w:line="360" w:lineRule="auto"/>
        <w:rPr>
          <w:bCs/>
          <w:lang w:val="x-none" w:eastAsia="x-none"/>
        </w:rPr>
      </w:pPr>
      <w:r w:rsidRPr="004F30E9">
        <w:rPr>
          <w:bCs/>
          <w:snapToGrid w:val="0"/>
        </w:rPr>
        <w:t xml:space="preserve">Etapy 2, 3, 4 i 5 muszą zostać zakończone protokołami w którym projektujący i odbierający stwierdzą, że opracowanie jest wystarczające i prawidłowe. Warunkuje to przystąpienie do następnego etapu prac. </w:t>
      </w:r>
      <w:r w:rsidR="00B46B23" w:rsidRPr="004F30E9">
        <w:rPr>
          <w:lang w:val="x-none" w:eastAsia="x-none"/>
        </w:rPr>
        <w:t>Obowiązkiem projektujących jest uzgodnienie typów i określenie parametrów technicznych wszystkich materiałów i urządzeń tak aby zastosowane materiały i urządzenia były w maksymalnym odpowiednie dla celów realizacji projektowanego zadania</w:t>
      </w:r>
      <w:r w:rsidRPr="004F30E9">
        <w:rPr>
          <w:bCs/>
          <w:snapToGrid w:val="0"/>
        </w:rPr>
        <w:t xml:space="preserve">. Uzgodnienia te muszą zostać sporządzone na piśmie. </w:t>
      </w:r>
    </w:p>
    <w:p w14:paraId="79AB3B27" w14:textId="77777777" w:rsidR="00884A37" w:rsidRPr="004F30E9" w:rsidRDefault="00884A37" w:rsidP="004F30E9">
      <w:pPr>
        <w:spacing w:line="360" w:lineRule="auto"/>
        <w:rPr>
          <w:bCs/>
          <w:lang w:val="x-none" w:eastAsia="x-none"/>
        </w:rPr>
      </w:pPr>
      <w:bookmarkStart w:id="12" w:name="_Hlk73345890"/>
      <w:r w:rsidRPr="004F30E9">
        <w:rPr>
          <w:bCs/>
          <w:lang w:val="x-none" w:eastAsia="x-none"/>
        </w:rPr>
        <w:t>Przekazanie całości prac projektowych nastąpi w siedzibie „Zamawiającego” na podstawie protokołu zdawczo – odbiorczego podpisanego przez Strony. „Wykonawca” przekaże „Zamawiającemu” spis dokumentacji oraz oświadczenie o jej kompletności.</w:t>
      </w:r>
    </w:p>
    <w:bookmarkEnd w:id="12"/>
    <w:p w14:paraId="390944E7" w14:textId="77777777" w:rsidR="00884A37" w:rsidRPr="004F30E9" w:rsidRDefault="00884A37" w:rsidP="004F30E9">
      <w:pPr>
        <w:spacing w:line="360" w:lineRule="auto"/>
        <w:rPr>
          <w:bCs/>
          <w:lang w:val="x-none" w:eastAsia="x-none"/>
        </w:rPr>
      </w:pPr>
      <w:r w:rsidRPr="004F30E9">
        <w:rPr>
          <w:bCs/>
          <w:lang w:val="x-none" w:eastAsia="x-none"/>
        </w:rPr>
        <w:t>Zamawiający dokona sprawdzenia i protokólarnej, komisyjnej oceny prac będących przedmiotem zamówienia, w terminie 14 dni od daty ich przekazania.</w:t>
      </w:r>
    </w:p>
    <w:p w14:paraId="33A51488" w14:textId="77777777" w:rsidR="00884A37" w:rsidRPr="004F30E9" w:rsidRDefault="00884A37" w:rsidP="004F30E9">
      <w:pPr>
        <w:spacing w:line="360" w:lineRule="auto"/>
        <w:rPr>
          <w:bCs/>
          <w:lang w:val="x-none" w:eastAsia="x-none"/>
        </w:rPr>
      </w:pPr>
      <w:r w:rsidRPr="004F30E9">
        <w:rPr>
          <w:bCs/>
          <w:lang w:val="x-none" w:eastAsia="x-none"/>
        </w:rPr>
        <w:t>Warunkiem uruchomienia płatności jest podpisanie końcowego protokołu odbioru całego zakresu prac oraz przekazanie „Zamawiającemu” pełnej dokumentacji projektowej wraz z uzyskaniem niezbędnych  uzgodnień. i decyzji administracyjnych.</w:t>
      </w:r>
    </w:p>
    <w:p w14:paraId="5F116B3D" w14:textId="77777777" w:rsidR="00884A37" w:rsidRPr="004F30E9" w:rsidRDefault="00884A37" w:rsidP="004F30E9">
      <w:pPr>
        <w:spacing w:line="360" w:lineRule="auto"/>
        <w:rPr>
          <w:bCs/>
          <w:lang w:val="x-none" w:eastAsia="x-none"/>
        </w:rPr>
      </w:pPr>
      <w:r w:rsidRPr="004F30E9">
        <w:rPr>
          <w:bCs/>
          <w:lang w:val="x-none" w:eastAsia="x-none"/>
        </w:rPr>
        <w:t xml:space="preserve">Zapłata należności </w:t>
      </w:r>
      <w:r w:rsidRPr="004F30E9">
        <w:rPr>
          <w:bCs/>
          <w:lang w:eastAsia="x-none"/>
        </w:rPr>
        <w:t xml:space="preserve">za dokumentację projektową </w:t>
      </w:r>
      <w:r w:rsidRPr="004F30E9">
        <w:rPr>
          <w:bCs/>
          <w:lang w:val="x-none" w:eastAsia="x-none"/>
        </w:rPr>
        <w:t xml:space="preserve">nastąpi na podstawie faktury wystawionej w oparciu o protokoły odbioru i protokoły komisyjnej oceny prac projektowych, przelewem na rachunek bankowy wskazany przez Wykonawcę w terminie 30 dni, licząc od daty dokonania ewentualnych poprawek zapisanych w protokole </w:t>
      </w:r>
      <w:r w:rsidRPr="004F30E9">
        <w:rPr>
          <w:bCs/>
          <w:lang w:eastAsia="x-none"/>
        </w:rPr>
        <w:t>przez Zamawiającego</w:t>
      </w:r>
      <w:r w:rsidRPr="004F30E9">
        <w:rPr>
          <w:bCs/>
          <w:lang w:val="x-none" w:eastAsia="x-none"/>
        </w:rPr>
        <w:t xml:space="preserve">, oraz przedstawieniu Zamawiającemu dokumentów potwierdzających dokonanie zapłaty wymagalnego wynagrodzenia przysługującego podwykonawcy. Zapłata nastąpi przelewem na konto Wykonawcy wskazanej na wystawionej fakturze. </w:t>
      </w:r>
    </w:p>
    <w:p w14:paraId="3A4BE817" w14:textId="77777777" w:rsidR="00884A37" w:rsidRPr="004F30E9" w:rsidRDefault="00884A37" w:rsidP="004F30E9">
      <w:pPr>
        <w:spacing w:line="360" w:lineRule="auto"/>
        <w:rPr>
          <w:bCs/>
          <w:lang w:val="x-none" w:eastAsia="x-none"/>
        </w:rPr>
      </w:pPr>
      <w:r w:rsidRPr="004F30E9">
        <w:rPr>
          <w:bCs/>
          <w:lang w:val="x-none" w:eastAsia="x-none"/>
        </w:rPr>
        <w:t xml:space="preserve">Zapłata należności </w:t>
      </w:r>
      <w:r w:rsidRPr="004F30E9">
        <w:rPr>
          <w:bCs/>
          <w:lang w:eastAsia="x-none"/>
        </w:rPr>
        <w:t xml:space="preserve">za nadzory autorskie na etapie realizacji robót budowlanych </w:t>
      </w:r>
      <w:r w:rsidRPr="004F30E9">
        <w:rPr>
          <w:bCs/>
          <w:lang w:val="x-none" w:eastAsia="x-none"/>
        </w:rPr>
        <w:t xml:space="preserve">nastąpi na podstawie faktury wystawionej </w:t>
      </w:r>
      <w:r w:rsidRPr="004F30E9">
        <w:rPr>
          <w:bCs/>
          <w:lang w:eastAsia="x-none"/>
        </w:rPr>
        <w:t xml:space="preserve">(nie częściej niż raz na kwartał) </w:t>
      </w:r>
      <w:r w:rsidRPr="004F30E9">
        <w:rPr>
          <w:bCs/>
          <w:lang w:val="x-none" w:eastAsia="x-none"/>
        </w:rPr>
        <w:t xml:space="preserve">w oparciu o </w:t>
      </w:r>
      <w:r w:rsidRPr="004F30E9">
        <w:rPr>
          <w:bCs/>
          <w:lang w:eastAsia="x-none"/>
        </w:rPr>
        <w:t>kartę nadzoru autorskiego</w:t>
      </w:r>
      <w:r w:rsidRPr="004F30E9">
        <w:rPr>
          <w:bCs/>
          <w:lang w:val="x-none" w:eastAsia="x-none"/>
        </w:rPr>
        <w:t xml:space="preserve">, przelewem na rachunek bankowy wskazany przez Wykonawcę w terminie 30 </w:t>
      </w:r>
      <w:r w:rsidRPr="004F30E9">
        <w:rPr>
          <w:bCs/>
          <w:lang w:val="x-none" w:eastAsia="x-none"/>
        </w:rPr>
        <w:lastRenderedPageBreak/>
        <w:t xml:space="preserve">dni, licząc od daty </w:t>
      </w:r>
      <w:r w:rsidRPr="004F30E9">
        <w:rPr>
          <w:bCs/>
          <w:lang w:eastAsia="x-none"/>
        </w:rPr>
        <w:t>otrzymania faktury przez Zamawiającego</w:t>
      </w:r>
      <w:r w:rsidRPr="004F30E9">
        <w:rPr>
          <w:bCs/>
          <w:lang w:val="x-none" w:eastAsia="x-none"/>
        </w:rPr>
        <w:t xml:space="preserve">. Zapłata nastąpi przelewem na konto Wykonawcy wskazanej na wystawionej fakturze. </w:t>
      </w:r>
    </w:p>
    <w:p w14:paraId="414349B1" w14:textId="77777777" w:rsidR="00884A37" w:rsidRPr="004F30E9" w:rsidRDefault="00884A37" w:rsidP="004F30E9">
      <w:pPr>
        <w:spacing w:line="360" w:lineRule="auto"/>
        <w:rPr>
          <w:bCs/>
        </w:rPr>
      </w:pPr>
      <w:r w:rsidRPr="004F30E9">
        <w:rPr>
          <w:bCs/>
        </w:rPr>
        <w:t xml:space="preserve">Zamawiający oświadcza, że będzie realizować płatności za faktury z zastosowaniem mechanizmu podzielonej płatności tzw. </w:t>
      </w:r>
      <w:proofErr w:type="spellStart"/>
      <w:r w:rsidRPr="004F30E9">
        <w:rPr>
          <w:bCs/>
        </w:rPr>
        <w:t>split</w:t>
      </w:r>
      <w:proofErr w:type="spellEnd"/>
      <w:r w:rsidRPr="004F30E9">
        <w:rPr>
          <w:bCs/>
        </w:rPr>
        <w:t xml:space="preserve"> </w:t>
      </w:r>
      <w:proofErr w:type="spellStart"/>
      <w:r w:rsidRPr="004F30E9">
        <w:rPr>
          <w:bCs/>
        </w:rPr>
        <w:t>payment</w:t>
      </w:r>
      <w:proofErr w:type="spellEnd"/>
      <w:r w:rsidRPr="004F30E9">
        <w:rPr>
          <w:bCs/>
        </w:rPr>
        <w:t>.</w:t>
      </w:r>
    </w:p>
    <w:p w14:paraId="4D6EEA9C" w14:textId="77777777" w:rsidR="00884A37" w:rsidRPr="004F30E9" w:rsidRDefault="00884A37" w:rsidP="004F30E9">
      <w:pPr>
        <w:spacing w:line="360" w:lineRule="auto"/>
        <w:rPr>
          <w:bCs/>
        </w:rPr>
      </w:pPr>
      <w:r w:rsidRPr="004F30E9">
        <w:rPr>
          <w:bCs/>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332B3E4F" w14:textId="77777777" w:rsidR="00884A37" w:rsidRPr="004F30E9" w:rsidRDefault="00884A37" w:rsidP="004F30E9">
      <w:pPr>
        <w:spacing w:line="360" w:lineRule="auto"/>
        <w:rPr>
          <w:bCs/>
        </w:rPr>
      </w:pPr>
      <w:r w:rsidRPr="004F30E9">
        <w:rPr>
          <w:bCs/>
        </w:rPr>
        <w:t xml:space="preserve">Wykonawca oświadcza, że konto firmowe, na które mają być dokonywane płatności wynikające z niniejszej umowy, jest zgłoszone do Urzędu Skarbowego. </w:t>
      </w:r>
    </w:p>
    <w:p w14:paraId="1D023C29" w14:textId="77777777" w:rsidR="00884A37" w:rsidRPr="004F30E9" w:rsidRDefault="00884A37" w:rsidP="004F30E9">
      <w:pPr>
        <w:spacing w:line="360" w:lineRule="auto"/>
        <w:rPr>
          <w:bCs/>
        </w:rPr>
      </w:pPr>
      <w:r w:rsidRPr="004F30E9">
        <w:rPr>
          <w:bCs/>
        </w:rPr>
        <w:t>Płatności regulowane będą przez Zamawiającego na numer rachunku Wykonawcy zgłoszony do Urzędu Skarbowego i wskazany na fakturze.</w:t>
      </w:r>
    </w:p>
    <w:p w14:paraId="79CAB41A" w14:textId="77777777" w:rsidR="00884A37" w:rsidRPr="004F30E9" w:rsidRDefault="00884A37" w:rsidP="004F30E9">
      <w:pPr>
        <w:spacing w:line="360" w:lineRule="auto"/>
        <w:rPr>
          <w:bCs/>
        </w:rPr>
      </w:pPr>
    </w:p>
    <w:p w14:paraId="706C4706" w14:textId="77777777" w:rsidR="00884A37" w:rsidRPr="004F30E9" w:rsidRDefault="00884A37" w:rsidP="004F30E9">
      <w:pPr>
        <w:spacing w:line="360" w:lineRule="auto"/>
        <w:rPr>
          <w:bCs/>
          <w:lang w:eastAsia="x-none"/>
        </w:rPr>
      </w:pPr>
      <w:r w:rsidRPr="004F30E9">
        <w:rPr>
          <w:bCs/>
          <w:lang w:val="x-none" w:eastAsia="x-none"/>
        </w:rPr>
        <w:t>§</w:t>
      </w:r>
      <w:r w:rsidRPr="004F30E9">
        <w:rPr>
          <w:bCs/>
          <w:lang w:eastAsia="x-none"/>
        </w:rPr>
        <w:t xml:space="preserve"> 4</w:t>
      </w:r>
    </w:p>
    <w:p w14:paraId="04ED9B82" w14:textId="4FC78E0F" w:rsidR="00884A37" w:rsidRPr="004F30E9" w:rsidRDefault="00884A37" w:rsidP="004F30E9">
      <w:pPr>
        <w:spacing w:line="360" w:lineRule="auto"/>
        <w:rPr>
          <w:bCs/>
          <w:lang w:eastAsia="x-none"/>
        </w:rPr>
      </w:pPr>
      <w:r w:rsidRPr="004F30E9">
        <w:rPr>
          <w:bCs/>
          <w:lang w:val="x-none" w:eastAsia="x-none"/>
        </w:rPr>
        <w:t xml:space="preserve">Strony postanawiają, że w ramach </w:t>
      </w:r>
      <w:r w:rsidRPr="004F30E9">
        <w:rPr>
          <w:bCs/>
          <w:lang w:eastAsia="x-none"/>
        </w:rPr>
        <w:t>umówionego wynagrodzenia, o którym mowa w § 3 ust. 1 (dokumentacja projektowa)</w:t>
      </w:r>
      <w:r w:rsidRPr="004F30E9">
        <w:rPr>
          <w:bCs/>
          <w:lang w:val="x-none" w:eastAsia="x-none"/>
        </w:rPr>
        <w:t>, następuje również przeniesienie na „Zamawiającego” praw własności zamawianego dzieła oraz przeniesienie autorskich praw majątkowych, co następuje w momencie odbioru i przyjęcia przedmiotu zamówienia</w:t>
      </w:r>
      <w:r w:rsidRPr="004F30E9">
        <w:rPr>
          <w:bCs/>
          <w:lang w:eastAsia="x-none"/>
        </w:rPr>
        <w:t>.</w:t>
      </w:r>
    </w:p>
    <w:p w14:paraId="2A73741D" w14:textId="77777777" w:rsidR="00884A37" w:rsidRPr="004F30E9" w:rsidRDefault="00884A37" w:rsidP="004F30E9">
      <w:pPr>
        <w:spacing w:line="360" w:lineRule="auto"/>
        <w:rPr>
          <w:bCs/>
          <w:lang w:eastAsia="x-none"/>
        </w:rPr>
      </w:pPr>
      <w:r w:rsidRPr="004F30E9">
        <w:t>Wykonawca przenosi na Zamawiającego autorskie prawa majątkowe na wszystkich następujących polach eksploatacji, w szczególności:</w:t>
      </w:r>
    </w:p>
    <w:p w14:paraId="2A3A449E" w14:textId="649F5BE6" w:rsidR="00884A37" w:rsidRPr="004F30E9" w:rsidRDefault="00884A37" w:rsidP="004F30E9">
      <w:pPr>
        <w:spacing w:line="360" w:lineRule="auto"/>
      </w:pPr>
      <w:r w:rsidRPr="004F30E9">
        <w:t>w zakresie utrwalania i zwielokrotniania utworu</w:t>
      </w:r>
      <w:r w:rsidR="006D2864" w:rsidRPr="004F30E9">
        <w:t xml:space="preserve"> - </w:t>
      </w:r>
      <w:r w:rsidRPr="004F30E9">
        <w:t>wytwarzanie określoną techniką eg</w:t>
      </w:r>
      <w:r w:rsidRPr="004F30E9">
        <w:softHyphen/>
        <w:t>zemplarzy utworu, w tym techniką drukarską, reprograficzną, zapisu magnetycznego oraz techniką cyfrową;</w:t>
      </w:r>
    </w:p>
    <w:p w14:paraId="18673133" w14:textId="77777777" w:rsidR="00884A37" w:rsidRPr="004F30E9" w:rsidRDefault="00884A37" w:rsidP="004F30E9">
      <w:pPr>
        <w:spacing w:line="360" w:lineRule="auto"/>
      </w:pPr>
      <w:r w:rsidRPr="004F30E9">
        <w:t>w zakresie obrotu oryginałem albo egzemplarzami, na których utwór utrwalono — wpro</w:t>
      </w:r>
      <w:r w:rsidRPr="004F30E9">
        <w:softHyphen/>
        <w:t>wadzanie do obrotu, użyczenie lub najem oryginału albo egzemplarzy;</w:t>
      </w:r>
    </w:p>
    <w:p w14:paraId="49D73629" w14:textId="77777777" w:rsidR="00884A37" w:rsidRPr="004F30E9" w:rsidRDefault="00884A37" w:rsidP="004F30E9">
      <w:pPr>
        <w:spacing w:line="360" w:lineRule="auto"/>
      </w:pPr>
      <w:r w:rsidRPr="004F30E9">
        <w:t xml:space="preserve">w zakresie rozpowszechniania utworu w sposób inny niż określony w pkt. 2 — publiczne wykonanie, wystawienie, wyświetlenie, odtworzenie oraz nadawanie i reemitowanie, a także </w:t>
      </w:r>
      <w:r w:rsidRPr="004F30E9">
        <w:lastRenderedPageBreak/>
        <w:t>publiczne udostępnianie utworu w taki sposób, aby każdy mógł mieć do niego dostęp w miejscu i w czasie przez siebie wybranym;</w:t>
      </w:r>
    </w:p>
    <w:p w14:paraId="6045AB6B" w14:textId="77777777" w:rsidR="00884A37" w:rsidRPr="004F30E9" w:rsidRDefault="00884A37" w:rsidP="004F30E9">
      <w:pPr>
        <w:spacing w:line="360" w:lineRule="auto"/>
      </w:pPr>
      <w:r w:rsidRPr="004F30E9">
        <w:t>odpłatne użyczanie, sprzedaż, zamiana.</w:t>
      </w:r>
    </w:p>
    <w:p w14:paraId="6BCE109E" w14:textId="77777777" w:rsidR="00884A37" w:rsidRPr="004F30E9" w:rsidRDefault="00884A37" w:rsidP="004F30E9">
      <w:pPr>
        <w:spacing w:line="360" w:lineRule="auto"/>
        <w:rPr>
          <w:color w:val="000000"/>
        </w:rPr>
      </w:pPr>
      <w:r w:rsidRPr="004F30E9">
        <w:rPr>
          <w:color w:val="000000"/>
        </w:rPr>
        <w:t xml:space="preserve">Wykonawca oświadcza i zapewnia, że: </w:t>
      </w:r>
    </w:p>
    <w:p w14:paraId="5B607B0D" w14:textId="77777777" w:rsidR="00884A37" w:rsidRPr="004F30E9" w:rsidRDefault="00884A37" w:rsidP="004F30E9">
      <w:pPr>
        <w:spacing w:line="360" w:lineRule="auto"/>
        <w:rPr>
          <w:color w:val="000000"/>
        </w:rPr>
      </w:pPr>
      <w:r w:rsidRPr="004F30E9">
        <w:rPr>
          <w:color w:val="000000"/>
        </w:rPr>
        <w:t xml:space="preserve">będzie dysponował całością autorskich praw majątkowych w rozumieniu ustawy z dnia 4 lutego 1994 roku o prawie autorskim i prawach pokrewnych (Dz. U. 1994 nr 24, poz. 83, z </w:t>
      </w:r>
      <w:proofErr w:type="spellStart"/>
      <w:r w:rsidRPr="004F30E9">
        <w:rPr>
          <w:color w:val="000000"/>
        </w:rPr>
        <w:t>późn</w:t>
      </w:r>
      <w:proofErr w:type="spellEnd"/>
      <w:r w:rsidRPr="004F30E9">
        <w:rPr>
          <w:color w:val="000000"/>
        </w:rPr>
        <w:t xml:space="preserve">. zm.) w zakresie umożliwiającym przeniesienie tych praw na Zamawiającego; </w:t>
      </w:r>
    </w:p>
    <w:p w14:paraId="1F5D9317" w14:textId="77777777" w:rsidR="00884A37" w:rsidRPr="004F30E9" w:rsidRDefault="00884A37" w:rsidP="004F30E9">
      <w:pPr>
        <w:spacing w:line="360" w:lineRule="auto"/>
        <w:rPr>
          <w:color w:val="000000"/>
        </w:rPr>
      </w:pPr>
      <w:r w:rsidRPr="004F30E9">
        <w:rPr>
          <w:color w:val="000000"/>
        </w:rPr>
        <w:t>przedmiot umowy będzie wykonywany w sposób, który nie spowoduje możliwości żądania przez podmioty trzecie udostępnienia im przedmiotu umowy;</w:t>
      </w:r>
    </w:p>
    <w:p w14:paraId="63E0AC60" w14:textId="77777777" w:rsidR="00884A37" w:rsidRPr="004F30E9" w:rsidRDefault="00884A37" w:rsidP="004F30E9">
      <w:pPr>
        <w:spacing w:line="360" w:lineRule="auto"/>
        <w:rPr>
          <w:color w:val="000000"/>
        </w:rPr>
      </w:pPr>
      <w:r w:rsidRPr="004F30E9">
        <w:rPr>
          <w:color w:val="000000"/>
        </w:rPr>
        <w:t xml:space="preserve">przeniesienie autorskich praw majątkowych nie będzie naruszać jakichkolwiek praw osób trzecich (w tym w szczególności praw autorskich i pokrewnych), w tym nie będzie wymagać jakichkolwiek dodatkowych zgód, oświadczeń czy zezwoleń. </w:t>
      </w:r>
    </w:p>
    <w:p w14:paraId="3D41C29B" w14:textId="031DE65D" w:rsidR="00884A37" w:rsidRPr="004F30E9" w:rsidRDefault="00884A37" w:rsidP="004F30E9">
      <w:pPr>
        <w:spacing w:line="360" w:lineRule="auto"/>
        <w:rPr>
          <w:color w:val="000000"/>
        </w:rPr>
      </w:pPr>
      <w:r w:rsidRPr="004F30E9">
        <w:rPr>
          <w:color w:val="000000"/>
        </w:rPr>
        <w:t xml:space="preserve">Z tytułu złożonych powyżej oświadczeń Wykonawca ponosi pełną odpowiedzialność odszkodowawczą wobec </w:t>
      </w:r>
      <w:r w:rsidR="006D2864" w:rsidRPr="004F30E9">
        <w:rPr>
          <w:color w:val="000000"/>
        </w:rPr>
        <w:t>Zamawiającego</w:t>
      </w:r>
      <w:r w:rsidRPr="004F30E9">
        <w:rPr>
          <w:color w:val="000000"/>
        </w:rPr>
        <w:t>.</w:t>
      </w:r>
    </w:p>
    <w:p w14:paraId="1ED38515" w14:textId="77777777" w:rsidR="00884A37" w:rsidRPr="004F30E9" w:rsidRDefault="00884A37" w:rsidP="004F30E9">
      <w:pPr>
        <w:spacing w:line="360" w:lineRule="auto"/>
        <w:rPr>
          <w:color w:val="000000"/>
        </w:rPr>
      </w:pPr>
      <w:r w:rsidRPr="004F30E9">
        <w:rPr>
          <w:color w:val="000000"/>
        </w:rPr>
        <w:t>Zamawiający nie ponosi odpowiedzialności wobec osób trzecich z tytułu naruszenia praw autorskich lub innych praw tych osób, będących ewentualnym skutkiem oświadczeń złożonych w niniejszej Umowie przez Zamawiającego.</w:t>
      </w:r>
    </w:p>
    <w:p w14:paraId="33A54920" w14:textId="77777777" w:rsidR="00884A37" w:rsidRPr="004F30E9" w:rsidRDefault="00884A37" w:rsidP="004F30E9">
      <w:pPr>
        <w:spacing w:line="360" w:lineRule="auto"/>
        <w:rPr>
          <w:color w:val="000000"/>
        </w:rPr>
      </w:pPr>
      <w:r w:rsidRPr="004F30E9">
        <w:rPr>
          <w:color w:val="000000"/>
        </w:rPr>
        <w:t>W przypadku wystąpienia przez osobę trzecią z roszczeniami wobec Zamawiającego, Wykonawca zobowiązuje się na żądanie Zamawiającego przystąpić do toczącego się postępowania po stronie Zamawiającego oraz według wyboru Zamawiającego:</w:t>
      </w:r>
    </w:p>
    <w:p w14:paraId="66F329F0" w14:textId="77777777" w:rsidR="00884A37" w:rsidRPr="004F30E9" w:rsidRDefault="00884A37" w:rsidP="004F30E9">
      <w:pPr>
        <w:spacing w:line="360" w:lineRule="auto"/>
        <w:rPr>
          <w:color w:val="000000"/>
        </w:rPr>
      </w:pPr>
      <w:r w:rsidRPr="004F30E9">
        <w:rPr>
          <w:color w:val="000000"/>
        </w:rPr>
        <w:t>na własny koszt uzyskać i przenieść bez dodatkowego wynagrodzenia na rzecz Zamawiającego prawo do zgodnego z prawem używania utworów, o ile roszczenia osób trzecich wynikają z działań Wykonawcy lub</w:t>
      </w:r>
    </w:p>
    <w:p w14:paraId="199CC9CF" w14:textId="77777777" w:rsidR="00884A37" w:rsidRPr="004F30E9" w:rsidRDefault="00884A37" w:rsidP="004F30E9">
      <w:pPr>
        <w:spacing w:line="360" w:lineRule="auto"/>
        <w:rPr>
          <w:color w:val="000000"/>
        </w:rPr>
      </w:pPr>
      <w:r w:rsidRPr="004F30E9">
        <w:rPr>
          <w:color w:val="000000"/>
        </w:rPr>
        <w:t xml:space="preserve">na własny koszt wymienić lub zmodyfikować rezultaty prac tak, by nie naruszały praw własności intelektualnej, o ile roszczenia osób trzecich wynikają z działań Wykonawcy (przy czym zmieniony rezultat prac będzie odpowiadał jak najbardziej pierwotnej wersji Przedmiotu Umowy). </w:t>
      </w:r>
    </w:p>
    <w:p w14:paraId="4DDFCB9C" w14:textId="77777777" w:rsidR="006D2864" w:rsidRPr="004F30E9" w:rsidRDefault="006D2864" w:rsidP="004F30E9">
      <w:pPr>
        <w:spacing w:line="360" w:lineRule="auto"/>
        <w:rPr>
          <w:bCs/>
          <w:lang w:val="x-none" w:eastAsia="x-none"/>
        </w:rPr>
      </w:pPr>
    </w:p>
    <w:p w14:paraId="2EF6DA13" w14:textId="0F15AECE" w:rsidR="00884A37" w:rsidRPr="004F30E9" w:rsidRDefault="00884A37" w:rsidP="004F30E9">
      <w:pPr>
        <w:spacing w:line="360" w:lineRule="auto"/>
        <w:rPr>
          <w:bCs/>
          <w:lang w:eastAsia="x-none"/>
        </w:rPr>
      </w:pPr>
      <w:r w:rsidRPr="004F30E9">
        <w:rPr>
          <w:bCs/>
          <w:lang w:val="x-none" w:eastAsia="x-none"/>
        </w:rPr>
        <w:t xml:space="preserve">§ </w:t>
      </w:r>
      <w:r w:rsidRPr="004F30E9">
        <w:rPr>
          <w:bCs/>
          <w:lang w:eastAsia="x-none"/>
        </w:rPr>
        <w:t>5</w:t>
      </w:r>
    </w:p>
    <w:p w14:paraId="4F18D681" w14:textId="77777777" w:rsidR="00884A37" w:rsidRPr="004F30E9" w:rsidRDefault="00884A37" w:rsidP="004F30E9">
      <w:pPr>
        <w:spacing w:line="360" w:lineRule="auto"/>
        <w:rPr>
          <w:bCs/>
          <w:lang w:eastAsia="x-none"/>
        </w:rPr>
      </w:pPr>
      <w:r w:rsidRPr="004F30E9">
        <w:rPr>
          <w:bCs/>
          <w:lang w:eastAsia="x-none"/>
        </w:rPr>
        <w:t xml:space="preserve">Wykonawca w całości odpowiada za prawidłowość i poprawność całości prac projektowych i opracowanej dokumentacji projektowej (projekty budowlane, projekty wykonawcze).  Niezależnie od uprawnień wynikających z tytułu gwarancji i rękojmi oraz niezależnie od tego, czy Zamawiający zgłasza jakieś zastrzeżenia czy nie, Wykonawca zobowiązany jest przez cały okres realizacji inwestycji czuwać nad poprawnością dokumentacji projektowej oraz </w:t>
      </w:r>
      <w:r w:rsidRPr="004F30E9">
        <w:rPr>
          <w:bCs/>
          <w:lang w:eastAsia="x-none"/>
        </w:rPr>
        <w:lastRenderedPageBreak/>
        <w:t>możliwością prawidłowej realizacji robót na podstawie opracowanej dokumentacji projektowej, a jeżeli w trakcie realizacji inwestycji ujawni się jakakolwiek wada lub nieprawidłowość, w którymkolwiek elemencie dokumentacji projektowej, Wykonawca zobowiązany jest niezwłocznie zapewnić nieodpłatne opracowanie prawidłowej dokumentacji niezbędnej do prowadzenia/kontynuowania robót. Niezależnie od powyższego Zamawiający w każdym czasie ma prawo zgłaszać na piśmie zastrzeżenia w zakresie dostrzeżonych wad. Wykonawca zobowiązany jest usunąć dostrzeżone wady najpóźniej w terminie 3 dni roboczych od dnia ich pisemnego zgłoszenia, chyba że usunięcie wady wymagać będzie dłuższego terminu. W takim przypadku Wykonawca wraz z Zamawiającym uzgodni termin usunięcia tej wady nie dłuższy niż 7 dni roboczych od dnia pisemnego zgłoszenia wad. Nieusunięcie wad w terminie przez Wykonawcę stanowi podstawę po stronie Zamawiającego do:</w:t>
      </w:r>
    </w:p>
    <w:p w14:paraId="06E9F745" w14:textId="77777777" w:rsidR="00884A37" w:rsidRPr="004F30E9" w:rsidRDefault="00884A37" w:rsidP="004F30E9">
      <w:pPr>
        <w:spacing w:line="360" w:lineRule="auto"/>
        <w:rPr>
          <w:bCs/>
          <w:lang w:eastAsia="x-none"/>
        </w:rPr>
      </w:pPr>
      <w:r w:rsidRPr="004F30E9">
        <w:rPr>
          <w:bCs/>
          <w:lang w:eastAsia="x-none"/>
        </w:rPr>
        <w:t>prawa zlecenia tzw. „wykonawstwa zastępczego” przez zamawiającego innemu projektantowi na koszt i ryzyko Wykonawcy opracowania tej części dokumentacji technicznej, której dotyczą wady, na co Wykonawca wyraża zgodę; lub</w:t>
      </w:r>
    </w:p>
    <w:p w14:paraId="58BFD4D4" w14:textId="77777777" w:rsidR="00884A37" w:rsidRPr="004F30E9" w:rsidRDefault="00884A37" w:rsidP="004F30E9">
      <w:pPr>
        <w:spacing w:line="360" w:lineRule="auto"/>
        <w:rPr>
          <w:bCs/>
          <w:lang w:eastAsia="x-none"/>
        </w:rPr>
      </w:pPr>
      <w:r w:rsidRPr="004F30E9">
        <w:rPr>
          <w:bCs/>
          <w:lang w:eastAsia="x-none"/>
        </w:rPr>
        <w:t>do odstąpienia przez Zamawiającego od Umowy w zakresie dotyczącym tej części dokumentacji, której dotyczą wady, jeżeli nie wpływają one na przydatność pozostałej części dokumentacji.</w:t>
      </w:r>
    </w:p>
    <w:p w14:paraId="6DA6D6BB" w14:textId="77777777" w:rsidR="006D2864" w:rsidRPr="004F30E9" w:rsidRDefault="006D2864" w:rsidP="004F30E9">
      <w:pPr>
        <w:spacing w:line="360" w:lineRule="auto"/>
        <w:rPr>
          <w:bCs/>
          <w:lang w:eastAsia="x-none"/>
        </w:rPr>
      </w:pPr>
    </w:p>
    <w:p w14:paraId="52549CC9" w14:textId="2F9B2352" w:rsidR="00884A37" w:rsidRPr="004F30E9" w:rsidRDefault="00884A37" w:rsidP="004F30E9">
      <w:pPr>
        <w:spacing w:line="360" w:lineRule="auto"/>
        <w:rPr>
          <w:bCs/>
          <w:lang w:eastAsia="x-none"/>
        </w:rPr>
      </w:pPr>
      <w:r w:rsidRPr="004F30E9">
        <w:rPr>
          <w:bCs/>
          <w:lang w:eastAsia="x-none"/>
        </w:rPr>
        <w:t>§ 6</w:t>
      </w:r>
    </w:p>
    <w:p w14:paraId="130FA7B5" w14:textId="77777777" w:rsidR="00884A37" w:rsidRPr="004F30E9" w:rsidRDefault="00884A37" w:rsidP="004F30E9">
      <w:pPr>
        <w:spacing w:line="360" w:lineRule="auto"/>
        <w:rPr>
          <w:bCs/>
          <w:lang w:eastAsia="x-none"/>
        </w:rPr>
      </w:pPr>
      <w:r w:rsidRPr="004F30E9">
        <w:rPr>
          <w:bCs/>
          <w:lang w:eastAsia="x-none"/>
        </w:rPr>
        <w:t>Wykonawca udziela Zamawiającemu gwarancji jakości na wykonaną dokumentację projektową na okres na okres 5 lat od dnia jej przekazania, jednakże nie dłużej niż do dnia……………..W ramach niniejszej gwarancji::</w:t>
      </w:r>
    </w:p>
    <w:p w14:paraId="5AA198AE" w14:textId="77777777" w:rsidR="00884A37" w:rsidRPr="004F30E9" w:rsidRDefault="00884A37" w:rsidP="004F30E9">
      <w:pPr>
        <w:spacing w:line="360" w:lineRule="auto"/>
        <w:rPr>
          <w:bCs/>
          <w:lang w:eastAsia="x-none"/>
        </w:rPr>
      </w:pPr>
      <w:r w:rsidRPr="004F30E9">
        <w:rPr>
          <w:bCs/>
          <w:lang w:eastAsia="x-none"/>
        </w:rPr>
        <w:t>Wykonawca jest odpowiedzialny wobec Zamawiającego za wady dokumentacji projektowej zmniejszające jej wartość lub użyteczność ze względu na cel określony w Umowie, a w szczególności odpowiada za rozwiązania niezgodne z obowiązującymi normami, niezgodne ze stosowanymi aktami prawnymi i normami prawa krajowego oraz wspólnotowego i przepisami techniczno-budowlanymi. Za wadę dokumentacji projektowej uważa się w szczególności wadę, która doprowadzi lub może doprowadzić do wady Inwestycji lub jej dowolnej części,</w:t>
      </w:r>
    </w:p>
    <w:p w14:paraId="046B2175" w14:textId="77777777" w:rsidR="00884A37" w:rsidRPr="004F30E9" w:rsidRDefault="00884A37" w:rsidP="004F30E9">
      <w:pPr>
        <w:spacing w:line="360" w:lineRule="auto"/>
        <w:rPr>
          <w:bCs/>
          <w:lang w:eastAsia="x-none"/>
        </w:rPr>
      </w:pPr>
      <w:r w:rsidRPr="004F30E9">
        <w:rPr>
          <w:bCs/>
          <w:lang w:eastAsia="x-none"/>
        </w:rPr>
        <w:t xml:space="preserve">w przypadku wystąpienia wad dokumentacji projektowej, których nie ujawniono w trakcie odbioru, Zamawiający ma prawo żądać ich usunięcia w terminie wyznaczonym przez Zamawiającego (nie dłuższym niż 7 dni) od daty zawiadomienia Wykonawcy (naniesienie uzupełnień i poprawek na wszystkich egzemplarzach) pod rygorem naliczenia kar umownych. </w:t>
      </w:r>
      <w:r w:rsidRPr="004F30E9">
        <w:rPr>
          <w:bCs/>
          <w:lang w:eastAsia="x-none"/>
        </w:rPr>
        <w:lastRenderedPageBreak/>
        <w:t>W przypadku nieusunięcia wad w wyznaczonym terminie lub odmowy ich usunięcia Zamawiający będzie uprawniony do zlecenia ich usunięcia podmiotowi trzeciemu na koszt i niebezpieczeństwo Wykonawcy,</w:t>
      </w:r>
    </w:p>
    <w:p w14:paraId="1CEF3B9B" w14:textId="77777777" w:rsidR="00884A37" w:rsidRPr="004F30E9" w:rsidRDefault="00884A37" w:rsidP="004F30E9">
      <w:pPr>
        <w:spacing w:line="360" w:lineRule="auto"/>
        <w:rPr>
          <w:bCs/>
          <w:lang w:eastAsia="x-none"/>
        </w:rPr>
      </w:pPr>
      <w:r w:rsidRPr="004F30E9">
        <w:rPr>
          <w:bCs/>
          <w:lang w:eastAsia="x-none"/>
        </w:rPr>
        <w:t>okres rękojmi zostaje wydłużony i trwa od dnia przekazania dokumentacji projektowej do dnia wygaśnięcia odpowiedzialności wykonawcy robót budowlanych z tytułu gwarancji za wady robót wykonanych na podstawie dokumentacji projektowej. Odpowiedzialność z tytułu rękojmi Wykonawca ponosi na zasadach określonych w Kodeksie cywilnym.</w:t>
      </w:r>
    </w:p>
    <w:p w14:paraId="20CE6255" w14:textId="77777777" w:rsidR="00884A37" w:rsidRPr="004F30E9" w:rsidRDefault="00884A37" w:rsidP="004F30E9">
      <w:pPr>
        <w:spacing w:line="360" w:lineRule="auto"/>
        <w:rPr>
          <w:bCs/>
          <w:lang w:eastAsia="x-none"/>
        </w:rPr>
      </w:pPr>
      <w:r w:rsidRPr="004F30E9">
        <w:rPr>
          <w:bCs/>
          <w:lang w:eastAsia="x-none"/>
        </w:rPr>
        <w:t>Umowa stanowi jednocześnie dokument gwarancji.</w:t>
      </w:r>
    </w:p>
    <w:p w14:paraId="289F131F" w14:textId="77777777" w:rsidR="00884A37" w:rsidRPr="004F30E9" w:rsidRDefault="00884A37" w:rsidP="004F30E9">
      <w:pPr>
        <w:spacing w:line="360" w:lineRule="auto"/>
        <w:rPr>
          <w:bCs/>
          <w:lang w:eastAsia="x-none"/>
        </w:rPr>
      </w:pPr>
      <w:r w:rsidRPr="004F30E9">
        <w:rPr>
          <w:bCs/>
          <w:lang w:eastAsia="x-none"/>
        </w:rPr>
        <w:t xml:space="preserve">Wykonawca zobowiązany jest do zapłaty na rzecz Zamawiającego kary umownej w wysokości 1 500 zł w przypadku, gdy okres usunięcia wady przekroczy okresy wskazane w ust. 2, liczone za każdy dzień opóźnienia, nie więcej niż 0,5 % wartości netto wynagrodzenia, o którym mowa w </w:t>
      </w:r>
      <w:r w:rsidRPr="004F30E9">
        <w:rPr>
          <w:bCs/>
          <w:kern w:val="20"/>
        </w:rPr>
        <w:t>§ 3 ust. 1. W przypadku poniesienia szkody przewyższającej wskazane wyżej kwoty kar umownych, Zamawiający może dochodzić odszkodowania uzupełniającego do wysokości faktycznie poniesionej straty.</w:t>
      </w:r>
    </w:p>
    <w:p w14:paraId="7A10901E" w14:textId="77777777" w:rsidR="006D2864" w:rsidRPr="004F30E9" w:rsidRDefault="006D2864" w:rsidP="004F30E9">
      <w:pPr>
        <w:spacing w:line="360" w:lineRule="auto"/>
        <w:rPr>
          <w:bCs/>
          <w:kern w:val="20"/>
        </w:rPr>
      </w:pPr>
    </w:p>
    <w:p w14:paraId="76956E63" w14:textId="3488AAE3" w:rsidR="00884A37" w:rsidRPr="004F30E9" w:rsidRDefault="00884A37" w:rsidP="004F30E9">
      <w:pPr>
        <w:spacing w:line="360" w:lineRule="auto"/>
        <w:rPr>
          <w:bCs/>
          <w:kern w:val="20"/>
        </w:rPr>
      </w:pPr>
      <w:r w:rsidRPr="004F30E9">
        <w:rPr>
          <w:bCs/>
          <w:kern w:val="20"/>
        </w:rPr>
        <w:t>§7</w:t>
      </w:r>
    </w:p>
    <w:p w14:paraId="5DB8B098" w14:textId="77777777" w:rsidR="00884A37" w:rsidRPr="004F30E9" w:rsidRDefault="00884A37" w:rsidP="004F30E9">
      <w:pPr>
        <w:spacing w:line="360" w:lineRule="auto"/>
        <w:rPr>
          <w:bCs/>
          <w:kern w:val="20"/>
        </w:rPr>
      </w:pPr>
      <w:r w:rsidRPr="004F30E9">
        <w:rPr>
          <w:bCs/>
          <w:kern w:val="20"/>
        </w:rPr>
        <w:t>Nadzór autorski</w:t>
      </w:r>
    </w:p>
    <w:p w14:paraId="115B8EF7" w14:textId="401A4252" w:rsidR="00884A37" w:rsidRPr="004F30E9" w:rsidRDefault="00884A37" w:rsidP="004F30E9">
      <w:pPr>
        <w:spacing w:line="360" w:lineRule="auto"/>
        <w:rPr>
          <w:bCs/>
          <w:lang w:eastAsia="x-none"/>
        </w:rPr>
      </w:pPr>
      <w:r w:rsidRPr="004F30E9">
        <w:rPr>
          <w:bCs/>
          <w:kern w:val="20"/>
        </w:rPr>
        <w:t xml:space="preserve">Wykonawca w ramach wynagrodzenia określonego w § 3 ust. 1 zobowiązuje się do pełnienia nadzoru autorskiego przez osobę posiadającą uprawnienia do wykonywania samodzielnych funkcji technicznych w budownictwie – zgodnie z obowiązującymi przepisami, w tym </w:t>
      </w:r>
      <w:r w:rsidR="00B46B23" w:rsidRPr="004F30E9">
        <w:rPr>
          <w:bCs/>
          <w:kern w:val="20"/>
        </w:rPr>
        <w:t>2</w:t>
      </w:r>
      <w:r w:rsidRPr="004F30E9">
        <w:rPr>
          <w:bCs/>
          <w:kern w:val="20"/>
        </w:rPr>
        <w:t>0 pobytów na budowie. W przypadku kolejnych pobytów obowiązuje stawka jednostkowa za 1 nadzór określona w § 3 ust. 1.</w:t>
      </w:r>
    </w:p>
    <w:p w14:paraId="008841BF" w14:textId="77777777" w:rsidR="00884A37" w:rsidRPr="004F30E9" w:rsidRDefault="00884A37" w:rsidP="004F30E9">
      <w:pPr>
        <w:spacing w:line="360" w:lineRule="auto"/>
        <w:rPr>
          <w:bCs/>
          <w:lang w:eastAsia="x-none"/>
        </w:rPr>
      </w:pPr>
      <w:r w:rsidRPr="004F30E9">
        <w:rPr>
          <w:bCs/>
          <w:kern w:val="20"/>
        </w:rPr>
        <w:t>W ramach nadzoru autorskiego Wykonawca zobowiązuje się do zapewnienia nadzoru, w toku realizacji inwestycji, nad zgodnością rozwiązań technicznych, materiałowych i użytkowych z dokumentacją Zamawiającego oraz dokumentacją projektową i obowiązującymi przepisami, w tym techniczno-budowlanymi i odpowiednimi normami, a ponadto do:</w:t>
      </w:r>
    </w:p>
    <w:p w14:paraId="064EEFB7" w14:textId="77777777" w:rsidR="00884A37" w:rsidRPr="004F30E9" w:rsidRDefault="00884A37" w:rsidP="004F30E9">
      <w:pPr>
        <w:spacing w:line="360" w:lineRule="auto"/>
        <w:rPr>
          <w:bCs/>
          <w:lang w:eastAsia="x-none"/>
        </w:rPr>
      </w:pPr>
      <w:r w:rsidRPr="004F30E9">
        <w:rPr>
          <w:bCs/>
          <w:lang w:eastAsia="x-none"/>
        </w:rPr>
        <w:t>niezwłocznego i nieodpłatnego uzupełniania dokumentacji projektowej,</w:t>
      </w:r>
    </w:p>
    <w:p w14:paraId="1D4F0338" w14:textId="77777777" w:rsidR="00884A37" w:rsidRPr="004F30E9" w:rsidRDefault="00884A37" w:rsidP="004F30E9">
      <w:pPr>
        <w:spacing w:line="360" w:lineRule="auto"/>
        <w:rPr>
          <w:bCs/>
          <w:lang w:eastAsia="x-none"/>
        </w:rPr>
      </w:pPr>
      <w:r w:rsidRPr="004F30E9">
        <w:rPr>
          <w:bCs/>
          <w:lang w:eastAsia="x-none"/>
        </w:rPr>
        <w:t>nieodpłatnego wyjaśniania wątpliwości powstałych w toku realizacji inwestycji,</w:t>
      </w:r>
    </w:p>
    <w:p w14:paraId="7B3B421B" w14:textId="77777777" w:rsidR="00884A37" w:rsidRPr="004F30E9" w:rsidRDefault="00884A37" w:rsidP="004F30E9">
      <w:pPr>
        <w:spacing w:line="360" w:lineRule="auto"/>
        <w:rPr>
          <w:bCs/>
          <w:lang w:eastAsia="x-none"/>
        </w:rPr>
      </w:pPr>
      <w:r w:rsidRPr="004F30E9">
        <w:rPr>
          <w:bCs/>
          <w:lang w:eastAsia="x-none"/>
        </w:rPr>
        <w:t>uzgadniania możliwości wprowadzenia rozwiązań zamiennych w stosunku do przewidzianych w dokumentacji projektowej, zgłoszonych przez Kierownika Budowy lub Inspektora Nadzoru Zamawiającego.</w:t>
      </w:r>
    </w:p>
    <w:p w14:paraId="26266043" w14:textId="77777777" w:rsidR="00B46B23" w:rsidRPr="004F30E9" w:rsidRDefault="00B46B23" w:rsidP="004F30E9">
      <w:pPr>
        <w:spacing w:line="360" w:lineRule="auto"/>
        <w:rPr>
          <w:bCs/>
          <w:kern w:val="20"/>
        </w:rPr>
      </w:pPr>
    </w:p>
    <w:p w14:paraId="2B6400A8" w14:textId="4A6F2D36" w:rsidR="00884A37" w:rsidRPr="004F30E9" w:rsidRDefault="00884A37" w:rsidP="004F30E9">
      <w:pPr>
        <w:spacing w:line="360" w:lineRule="auto"/>
        <w:rPr>
          <w:bCs/>
          <w:lang w:eastAsia="x-none"/>
        </w:rPr>
      </w:pPr>
      <w:r w:rsidRPr="004F30E9">
        <w:rPr>
          <w:bCs/>
          <w:kern w:val="20"/>
        </w:rPr>
        <w:t>§8</w:t>
      </w:r>
    </w:p>
    <w:p w14:paraId="3679EC0C" w14:textId="77777777" w:rsidR="00884A37" w:rsidRPr="004F30E9" w:rsidRDefault="00884A37" w:rsidP="004F30E9">
      <w:pPr>
        <w:spacing w:line="360" w:lineRule="auto"/>
        <w:rPr>
          <w:bCs/>
          <w:kern w:val="20"/>
        </w:rPr>
      </w:pPr>
      <w:r w:rsidRPr="004F30E9">
        <w:rPr>
          <w:bCs/>
          <w:kern w:val="20"/>
        </w:rPr>
        <w:t>Wykonawca zapłaci „Zamawiającemu” kary umowne:</w:t>
      </w:r>
    </w:p>
    <w:p w14:paraId="7E6158FB" w14:textId="77777777" w:rsidR="00884A37" w:rsidRPr="004F30E9" w:rsidRDefault="00884A37" w:rsidP="004F30E9">
      <w:pPr>
        <w:spacing w:line="360" w:lineRule="auto"/>
        <w:rPr>
          <w:kern w:val="20"/>
        </w:rPr>
      </w:pPr>
      <w:r w:rsidRPr="004F30E9">
        <w:rPr>
          <w:bCs/>
          <w:kern w:val="20"/>
        </w:rPr>
        <w:lastRenderedPageBreak/>
        <w:t>z tytułu rozwiązania umowy, niewykonania lub nienależytego wykonania postanowień zawartych w umowie w wysokości 10,0 % wartości netto umowy;</w:t>
      </w:r>
    </w:p>
    <w:p w14:paraId="779F801A" w14:textId="77777777" w:rsidR="00884A37" w:rsidRPr="004F30E9" w:rsidRDefault="00884A37" w:rsidP="004F30E9">
      <w:pPr>
        <w:spacing w:line="360" w:lineRule="auto"/>
        <w:rPr>
          <w:kern w:val="20"/>
        </w:rPr>
      </w:pPr>
      <w:r w:rsidRPr="004F30E9">
        <w:rPr>
          <w:kern w:val="20"/>
        </w:rPr>
        <w:t>za zwłokę w oddaniu, określonego w umowie przedmiotu zamówienia w wysokości 2,0 % wynagrodzenia umownego netto za przedmiot zamówienia za każdy dzień zwłoki;</w:t>
      </w:r>
    </w:p>
    <w:p w14:paraId="3D026D71" w14:textId="77777777" w:rsidR="00884A37" w:rsidRPr="004F30E9" w:rsidRDefault="00884A37" w:rsidP="004F30E9">
      <w:pPr>
        <w:spacing w:line="360" w:lineRule="auto"/>
        <w:rPr>
          <w:bCs/>
          <w:kern w:val="20"/>
        </w:rPr>
      </w:pPr>
      <w:r w:rsidRPr="004F30E9">
        <w:rPr>
          <w:kern w:val="20"/>
        </w:rPr>
        <w:t>za zwłokę w usunięciu wad stwierdzonych przy odbiorze, oraz w okresie gwarancji, w wysokości 0,5% wynagrodzenia umownego netto za przedmiot zamówienia, za każdy dzień zwłoki, licząc od dnia wyznaczonego przez Zamawiającego do ich usunięcia.</w:t>
      </w:r>
    </w:p>
    <w:p w14:paraId="212D559B" w14:textId="77777777" w:rsidR="00884A37" w:rsidRPr="004F30E9" w:rsidRDefault="00884A37" w:rsidP="004F30E9">
      <w:pPr>
        <w:spacing w:line="360" w:lineRule="auto"/>
        <w:rPr>
          <w:bCs/>
          <w:kern w:val="20"/>
        </w:rPr>
      </w:pPr>
      <w:r w:rsidRPr="004F30E9">
        <w:t>za nieprzedłożenie zabezpieczenia lub niewniesienie nowego zabezpieczenia, w taki sposób by zachować ciągłość jego udzielenia, w wysokości 10 % wynagrodzenia umownego netto za przedmiot zamówienia.</w:t>
      </w:r>
    </w:p>
    <w:p w14:paraId="6339CEB5" w14:textId="77777777" w:rsidR="00884A37" w:rsidRPr="004F30E9" w:rsidRDefault="00884A37" w:rsidP="004F30E9">
      <w:pPr>
        <w:spacing w:line="360" w:lineRule="auto"/>
        <w:rPr>
          <w:bCs/>
          <w:kern w:val="20"/>
        </w:rPr>
      </w:pPr>
      <w:r w:rsidRPr="004F30E9">
        <w:t>Łączna maksymalna wysokość kar umownych dla każdej ze stron nie może przekroczyć 10 % wynagrodzenia netto określonego w § 4 ust. 1 umowy.</w:t>
      </w:r>
    </w:p>
    <w:p w14:paraId="3BBBE6D2" w14:textId="77777777" w:rsidR="00884A37" w:rsidRPr="004F30E9" w:rsidRDefault="00884A37" w:rsidP="004F30E9">
      <w:pPr>
        <w:spacing w:line="360" w:lineRule="auto"/>
        <w:rPr>
          <w:bCs/>
          <w:kern w:val="20"/>
        </w:rPr>
      </w:pPr>
    </w:p>
    <w:p w14:paraId="3292E3CD" w14:textId="77777777" w:rsidR="00884A37" w:rsidRPr="004F30E9" w:rsidRDefault="00884A37" w:rsidP="004F30E9">
      <w:pPr>
        <w:spacing w:line="360" w:lineRule="auto"/>
        <w:rPr>
          <w:bCs/>
          <w:kern w:val="20"/>
        </w:rPr>
      </w:pPr>
      <w:r w:rsidRPr="004F30E9">
        <w:rPr>
          <w:bCs/>
          <w:kern w:val="20"/>
        </w:rPr>
        <w:t>§ 9</w:t>
      </w:r>
    </w:p>
    <w:p w14:paraId="4839FD53" w14:textId="57455CB3" w:rsidR="00884A37" w:rsidRPr="004F30E9" w:rsidRDefault="00884A37" w:rsidP="004F30E9">
      <w:pPr>
        <w:spacing w:line="360" w:lineRule="auto"/>
      </w:pPr>
      <w:r w:rsidRPr="004F30E9">
        <w:t xml:space="preserve">Zamawiający oświadcza, że jest płatnikiem podatku VAT, posiada NIP </w:t>
      </w:r>
      <w:r w:rsidR="00B46B23" w:rsidRPr="004F30E9">
        <w:t>_____________</w:t>
      </w:r>
      <w:r w:rsidRPr="004F30E9">
        <w:t xml:space="preserve"> i jest uprawniony do wystawiania i otrzymywania faktur VAT. Jednocześnie Zamawiający upoważnia Wykonawcę do wystawiania faktur VAT bez podpisu Zamawiającego.</w:t>
      </w:r>
    </w:p>
    <w:p w14:paraId="7AF3BE2D" w14:textId="77777777" w:rsidR="00884A37" w:rsidRPr="004F30E9" w:rsidRDefault="00884A37" w:rsidP="004F30E9">
      <w:pPr>
        <w:spacing w:line="360" w:lineRule="auto"/>
      </w:pPr>
    </w:p>
    <w:p w14:paraId="73D3C9CB" w14:textId="77777777" w:rsidR="00884A37" w:rsidRPr="004F30E9" w:rsidRDefault="00884A37" w:rsidP="004F30E9">
      <w:pPr>
        <w:spacing w:line="360" w:lineRule="auto"/>
        <w:rPr>
          <w:bCs/>
        </w:rPr>
      </w:pPr>
      <w:r w:rsidRPr="004F30E9">
        <w:rPr>
          <w:bCs/>
        </w:rPr>
        <w:t>§ 10</w:t>
      </w:r>
    </w:p>
    <w:p w14:paraId="1EF15DEB" w14:textId="77777777" w:rsidR="00884A37" w:rsidRPr="004F30E9" w:rsidRDefault="00884A37" w:rsidP="004F30E9">
      <w:pPr>
        <w:spacing w:line="360" w:lineRule="auto"/>
        <w:rPr>
          <w:bCs/>
        </w:rPr>
      </w:pPr>
      <w:r w:rsidRPr="004F30E9">
        <w:t>Dopuszcza się zmiany postanowień zawartej umowy w przypadku:</w:t>
      </w:r>
    </w:p>
    <w:p w14:paraId="2CACCCE0" w14:textId="77777777" w:rsidR="00884A37" w:rsidRPr="004F30E9" w:rsidRDefault="00884A37" w:rsidP="004F30E9">
      <w:pPr>
        <w:spacing w:line="360" w:lineRule="auto"/>
      </w:pPr>
      <w:r w:rsidRPr="004F30E9">
        <w:t>a)  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7C3C724E" w14:textId="77777777" w:rsidR="00884A37" w:rsidRPr="004F30E9" w:rsidRDefault="00884A37" w:rsidP="004F30E9">
      <w:pPr>
        <w:spacing w:line="360" w:lineRule="auto"/>
      </w:pPr>
      <w:r w:rsidRPr="004F30E9">
        <w:t>nastąpiła zmiana danych wykonawcy, np. zmiana adresu, konta bankowego, nr Regon, osób kontaktowych.</w:t>
      </w:r>
    </w:p>
    <w:p w14:paraId="35FA1EBC" w14:textId="77777777" w:rsidR="00884A37" w:rsidRPr="004F30E9" w:rsidRDefault="00884A37" w:rsidP="004F30E9">
      <w:pPr>
        <w:spacing w:line="360" w:lineRule="auto"/>
      </w:pPr>
      <w:r w:rsidRPr="004F30E9">
        <w:t>Wykonawca, któremu Zamawiający udzielił zamówienia, ma zastąpić nowy Wykonawca:</w:t>
      </w:r>
    </w:p>
    <w:p w14:paraId="5779EAA3" w14:textId="77777777" w:rsidR="00884A37" w:rsidRPr="004F30E9" w:rsidRDefault="00884A37" w:rsidP="004F30E9">
      <w:pPr>
        <w:spacing w:line="360" w:lineRule="auto"/>
      </w:pPr>
      <w:r w:rsidRPr="004F30E9">
        <w:rPr>
          <w:spacing w:val="20"/>
        </w:rPr>
        <w:t>cl)</w:t>
      </w:r>
      <w:r w:rsidRPr="004F30E9">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7B2B4EF8" w14:textId="77777777" w:rsidR="00884A37" w:rsidRPr="004F30E9" w:rsidRDefault="00884A37" w:rsidP="004F30E9">
      <w:pPr>
        <w:spacing w:line="360" w:lineRule="auto"/>
      </w:pPr>
      <w:r w:rsidRPr="004F30E9">
        <w:t>c2) w wyniku przejęcia przez Zamawiającego zobowiązań Wykonawcy względem jego podwykonawców,</w:t>
      </w:r>
    </w:p>
    <w:p w14:paraId="4781858A" w14:textId="77777777" w:rsidR="00884A37" w:rsidRPr="004F30E9" w:rsidRDefault="00884A37" w:rsidP="004F30E9">
      <w:pPr>
        <w:spacing w:line="360" w:lineRule="auto"/>
      </w:pPr>
      <w:r w:rsidRPr="004F30E9">
        <w:t>zostały spełnione łącznie następujące warunki:</w:t>
      </w:r>
    </w:p>
    <w:p w14:paraId="4EECEC4E" w14:textId="77777777" w:rsidR="00884A37" w:rsidRPr="004F30E9" w:rsidRDefault="00884A37" w:rsidP="004F30E9">
      <w:pPr>
        <w:spacing w:line="360" w:lineRule="auto"/>
      </w:pPr>
      <w:r w:rsidRPr="004F30E9">
        <w:rPr>
          <w:spacing w:val="20"/>
        </w:rPr>
        <w:lastRenderedPageBreak/>
        <w:t>dl)</w:t>
      </w:r>
      <w:r w:rsidRPr="004F30E9">
        <w:t xml:space="preserve"> konieczność zmiany umowy spowodowana jest okolicznościami, których Zamawiający, działając z należytą starannością, nie mógł przewidzieć,</w:t>
      </w:r>
    </w:p>
    <w:p w14:paraId="723238C3" w14:textId="77777777" w:rsidR="00884A37" w:rsidRPr="004F30E9" w:rsidRDefault="00884A37" w:rsidP="004F30E9">
      <w:pPr>
        <w:spacing w:line="360" w:lineRule="auto"/>
      </w:pPr>
      <w:r w:rsidRPr="004F30E9">
        <w:t>d2) wartość zmiany nie przekracza 50% wartości zamówienia określonej pierwotnie w umowie,</w:t>
      </w:r>
    </w:p>
    <w:p w14:paraId="0BB8752C" w14:textId="77777777" w:rsidR="00884A37" w:rsidRPr="004F30E9" w:rsidRDefault="00884A37" w:rsidP="004F30E9">
      <w:pPr>
        <w:spacing w:line="360" w:lineRule="auto"/>
      </w:pPr>
      <w:r w:rsidRPr="004F30E9">
        <w:t>łączna wartość zmian jest mniejsza od 10% wartości zamówienia określonego pierwotnie w umowie.</w:t>
      </w:r>
    </w:p>
    <w:p w14:paraId="39BD571D" w14:textId="77777777" w:rsidR="00B46B23" w:rsidRPr="004F30E9" w:rsidRDefault="00B46B23" w:rsidP="004F30E9">
      <w:pPr>
        <w:spacing w:line="360" w:lineRule="auto"/>
        <w:rPr>
          <w:bCs/>
          <w:kern w:val="20"/>
        </w:rPr>
      </w:pPr>
    </w:p>
    <w:p w14:paraId="3E73D4DA" w14:textId="1B0213C6" w:rsidR="00884A37" w:rsidRPr="004F30E9" w:rsidRDefault="00884A37" w:rsidP="004F30E9">
      <w:pPr>
        <w:spacing w:line="360" w:lineRule="auto"/>
        <w:rPr>
          <w:bCs/>
          <w:kern w:val="20"/>
        </w:rPr>
      </w:pPr>
      <w:r w:rsidRPr="004F30E9">
        <w:rPr>
          <w:bCs/>
          <w:kern w:val="20"/>
        </w:rPr>
        <w:t>§ 11</w:t>
      </w:r>
    </w:p>
    <w:p w14:paraId="7CB98E0D" w14:textId="77777777" w:rsidR="00884A37" w:rsidRPr="004F30E9" w:rsidRDefault="00884A37" w:rsidP="004F30E9">
      <w:pPr>
        <w:spacing w:line="360" w:lineRule="auto"/>
        <w:rPr>
          <w:bCs/>
          <w:kern w:val="20"/>
        </w:rPr>
      </w:pPr>
      <w:r w:rsidRPr="004F30E9">
        <w:rPr>
          <w:bCs/>
          <w:kern w:val="20"/>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z tytułu wykonania części umowy.</w:t>
      </w:r>
    </w:p>
    <w:p w14:paraId="758B8746" w14:textId="77777777" w:rsidR="00884A37" w:rsidRPr="004F30E9" w:rsidRDefault="00884A37" w:rsidP="004F30E9">
      <w:pPr>
        <w:spacing w:line="360" w:lineRule="auto"/>
        <w:rPr>
          <w:bCs/>
          <w:kern w:val="20"/>
        </w:rPr>
      </w:pPr>
    </w:p>
    <w:p w14:paraId="04D180B2" w14:textId="77777777" w:rsidR="00884A37" w:rsidRPr="004F30E9" w:rsidRDefault="00884A37" w:rsidP="004F30E9">
      <w:pPr>
        <w:spacing w:line="360" w:lineRule="auto"/>
        <w:rPr>
          <w:bCs/>
        </w:rPr>
      </w:pPr>
      <w:r w:rsidRPr="004F30E9">
        <w:rPr>
          <w:bCs/>
        </w:rPr>
        <w:sym w:font="Arial" w:char="00A7"/>
      </w:r>
      <w:r w:rsidRPr="004F30E9">
        <w:rPr>
          <w:bCs/>
        </w:rPr>
        <w:t xml:space="preserve"> 12</w:t>
      </w:r>
    </w:p>
    <w:p w14:paraId="7442CE4E" w14:textId="27414307" w:rsidR="00884A37" w:rsidRPr="004F30E9" w:rsidRDefault="00884A37" w:rsidP="004F30E9">
      <w:pPr>
        <w:spacing w:line="360" w:lineRule="auto"/>
      </w:pPr>
      <w:r w:rsidRPr="004F30E9">
        <w:t xml:space="preserve">1. </w:t>
      </w:r>
      <w:r w:rsidR="006D2864" w:rsidRPr="004F30E9">
        <w:tab/>
      </w:r>
      <w:r w:rsidRPr="004F30E9">
        <w:t>Wykonawca oświadcza, że dane osobowe przekazane w umowie  są przetwarzane i udostępnione Zamawiającemu zgodnie z art. 28 Rozporządzenia Parlamentu Europejskiego i Rady (UE) 2016/679.</w:t>
      </w:r>
    </w:p>
    <w:p w14:paraId="41F17588" w14:textId="0DB52688" w:rsidR="00884A37" w:rsidRPr="004F30E9" w:rsidRDefault="00884A37" w:rsidP="004F30E9">
      <w:pPr>
        <w:spacing w:line="360" w:lineRule="auto"/>
      </w:pPr>
      <w:r w:rsidRPr="004F30E9">
        <w:t xml:space="preserve">2. </w:t>
      </w:r>
      <w:r w:rsidR="006D2864" w:rsidRPr="004F30E9">
        <w:tab/>
      </w:r>
      <w:r w:rsidRPr="004F30E9">
        <w:t>Wykonawca oświadcza, że spełnił obowiązek informacyjny wobec osób fizycznych w zakresie udostępnienia ich danych Zamawiającemu.</w:t>
      </w:r>
    </w:p>
    <w:p w14:paraId="6736AB29" w14:textId="77777777" w:rsidR="00884A37" w:rsidRPr="004F30E9" w:rsidRDefault="00884A37" w:rsidP="004F30E9">
      <w:pPr>
        <w:spacing w:line="360" w:lineRule="auto"/>
      </w:pPr>
    </w:p>
    <w:p w14:paraId="37512C0C" w14:textId="77777777" w:rsidR="00884A37" w:rsidRPr="004F30E9" w:rsidRDefault="00884A37" w:rsidP="004F30E9">
      <w:pPr>
        <w:spacing w:line="360" w:lineRule="auto"/>
        <w:rPr>
          <w:bCs/>
        </w:rPr>
      </w:pPr>
      <w:r w:rsidRPr="004F30E9">
        <w:rPr>
          <w:bCs/>
        </w:rPr>
        <w:sym w:font="Arial" w:char="00A7"/>
      </w:r>
      <w:r w:rsidRPr="004F30E9">
        <w:rPr>
          <w:bCs/>
        </w:rPr>
        <w:t xml:space="preserve"> 13</w:t>
      </w:r>
    </w:p>
    <w:p w14:paraId="40138E45" w14:textId="77777777" w:rsidR="00884A37" w:rsidRPr="004F30E9" w:rsidRDefault="00884A37" w:rsidP="004F30E9">
      <w:pPr>
        <w:spacing w:line="360" w:lineRule="auto"/>
      </w:pPr>
      <w:r w:rsidRPr="004F30E9">
        <w:t>Klauzula informacyjna :</w:t>
      </w:r>
    </w:p>
    <w:p w14:paraId="7A10AF72" w14:textId="77777777" w:rsidR="006D2864" w:rsidRPr="004F30E9" w:rsidRDefault="006D2864" w:rsidP="004F30E9">
      <w:pPr>
        <w:spacing w:line="360" w:lineRule="auto"/>
      </w:pPr>
      <w:r w:rsidRPr="004F30E9">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dalej RODO) uprzejmie informujemy, że:</w:t>
      </w:r>
    </w:p>
    <w:p w14:paraId="6D27A192" w14:textId="77777777" w:rsidR="006D2864" w:rsidRPr="004F30E9" w:rsidRDefault="006D2864" w:rsidP="004F30E9">
      <w:pPr>
        <w:spacing w:line="360" w:lineRule="auto"/>
      </w:pPr>
      <w:r w:rsidRPr="004F30E9">
        <w:t xml:space="preserve">Administratorem Pani/Pana danych osobowych jest Szkoła Podstawowa nr 182 im. Tadeusza Zawadzkiego „Zośki”, ul. Łanowa 16, 91 – 103 Łódź. W związku z powyższym kontakt                   z Administratorem możliwy jest w sposób tradycyjny poprzez przygotowanie korespondencji na wskazany adres. Ponadto mogą się Państwo z nami skontaktować telefonicznie dzwoniąc </w:t>
      </w:r>
      <w:r w:rsidRPr="004F30E9">
        <w:lastRenderedPageBreak/>
        <w:t>pod numer: 42 652 85 17 lub elektronicznie za pośrednictwem poczty e-mail wysyłając wiadomość na adres:.</w:t>
      </w:r>
    </w:p>
    <w:p w14:paraId="246E534E" w14:textId="77777777" w:rsidR="006D2864" w:rsidRPr="004F30E9" w:rsidRDefault="006D2864" w:rsidP="004F30E9">
      <w:pPr>
        <w:spacing w:line="360" w:lineRule="auto"/>
      </w:pPr>
      <w:r w:rsidRPr="004F30E9">
        <w:t xml:space="preserve">Chcąc zapewnić bezpieczeństwo Państwa danych osobowych Administrator wyznaczył Inspektora Ochrony Danych, do którego w sprawach związanych z przetwarzaniem i ochroną danych osobowych należy się zgłaszać na adres: </w:t>
      </w:r>
      <w:hyperlink r:id="rId18" w:history="1">
        <w:r w:rsidRPr="004F30E9">
          <w:rPr>
            <w:rStyle w:val="Hipercze"/>
            <w:rFonts w:ascii="Arial" w:hAnsi="Arial" w:cs="Arial"/>
            <w:highlight w:val="yellow"/>
          </w:rPr>
          <w:t>iod.sp182@cuwo.lodz.pl</w:t>
        </w:r>
      </w:hyperlink>
    </w:p>
    <w:p w14:paraId="377E9527" w14:textId="77777777" w:rsidR="006D2864" w:rsidRPr="004F30E9" w:rsidRDefault="006D2864" w:rsidP="004F30E9">
      <w:pPr>
        <w:spacing w:line="360" w:lineRule="auto"/>
      </w:pPr>
      <w:r w:rsidRPr="004F30E9">
        <w:t>Pani/Pana dane będą przetwarzane w celu:</w:t>
      </w:r>
    </w:p>
    <w:p w14:paraId="0E2CCD64" w14:textId="77777777" w:rsidR="006D2864" w:rsidRPr="004F30E9" w:rsidRDefault="006D2864" w:rsidP="004F30E9">
      <w:pPr>
        <w:spacing w:line="360" w:lineRule="auto"/>
      </w:pPr>
      <w:r w:rsidRPr="004F30E9">
        <w:t>przeprowadzenia postępowania ofertowego i wyłonienie wykonawcy,</w:t>
      </w:r>
    </w:p>
    <w:p w14:paraId="67D02F19" w14:textId="77777777" w:rsidR="006D2864" w:rsidRPr="004F30E9" w:rsidRDefault="006D2864" w:rsidP="004F30E9">
      <w:pPr>
        <w:spacing w:line="360" w:lineRule="auto"/>
      </w:pPr>
      <w:r w:rsidRPr="004F30E9">
        <w:t>zawarcia umowy,</w:t>
      </w:r>
    </w:p>
    <w:p w14:paraId="38ABADA5" w14:textId="77777777" w:rsidR="006D2864" w:rsidRPr="004F30E9" w:rsidRDefault="006D2864" w:rsidP="004F30E9">
      <w:pPr>
        <w:spacing w:line="360" w:lineRule="auto"/>
      </w:pPr>
      <w:r w:rsidRPr="004F30E9">
        <w:t>rozliczenia finansowo - księgowego</w:t>
      </w:r>
    </w:p>
    <w:p w14:paraId="2D316B6F" w14:textId="77777777" w:rsidR="006D2864" w:rsidRPr="004F30E9" w:rsidRDefault="006D2864" w:rsidP="004F30E9">
      <w:pPr>
        <w:spacing w:line="360" w:lineRule="auto"/>
      </w:pPr>
      <w:r w:rsidRPr="004F30E9">
        <w:t>W ramach określonego celu nie występuje profilowanie, przy czym Pani/Pana dane osobowe nie będą przetwarzane w sposób zautomatyzowany oraz nie będą transferowane poza Polskę. Jednocześnie informujemy, że podanie danych jest dobrowolne, jednak niezbędne do realizacji wyżej określonego celu.</w:t>
      </w:r>
    </w:p>
    <w:p w14:paraId="5BF348A8" w14:textId="77777777" w:rsidR="006D2864" w:rsidRPr="004F30E9" w:rsidRDefault="006D2864" w:rsidP="004F30E9">
      <w:pPr>
        <w:spacing w:line="360" w:lineRule="auto"/>
      </w:pPr>
      <w:r w:rsidRPr="004F30E9">
        <w:t xml:space="preserve">Podstawę do przetwarzania danych stanowi art. 6 ust. 1 lit. b i c oraz art. 10 ogólnego rozporządzenia. Państwa dane będą przetwarzane zgodnie z przepisami prawa przez okres 5 lat po zakończeniu ww. postępowania, w związku z realizacją obowiązków ciążących                                   na Administratorze, przy czym odbiorcami Pani/Pana danych będą podmioty uprawnione                    na podstawie przepisów prawa oraz podmioty świadczące nadzór nad oprogramowaniem przetwarzającym dane. </w:t>
      </w:r>
    </w:p>
    <w:p w14:paraId="1F372BE0" w14:textId="77777777" w:rsidR="006D2864" w:rsidRPr="004F30E9" w:rsidRDefault="006D2864" w:rsidP="004F30E9">
      <w:pPr>
        <w:spacing w:line="360" w:lineRule="auto"/>
      </w:pPr>
      <w:r w:rsidRPr="004F30E9">
        <w:t>W związku z przetwarzaniem danych osobowych posiadają Państwo prawo do dostępu                           oraz sprostowania podanych danych, prawo do żądania usunięcia lub ograniczenia przetwarzania oraz prawo do wniesienia sprzeciwu wobec przetwarzania, a także prawo do przenoszenia danych. Z przedstawionych praw mogą Państwo skorzystać kontaktując się z Administratorem na powyższe dane kontaktowe.</w:t>
      </w:r>
    </w:p>
    <w:p w14:paraId="2AB78B1F" w14:textId="77777777" w:rsidR="00B46B23" w:rsidRPr="004F30E9" w:rsidRDefault="00B46B23" w:rsidP="004F30E9">
      <w:pPr>
        <w:spacing w:line="360" w:lineRule="auto"/>
      </w:pPr>
    </w:p>
    <w:p w14:paraId="152EB731" w14:textId="77777777" w:rsidR="00884A37" w:rsidRPr="004F30E9" w:rsidRDefault="00884A37" w:rsidP="004F30E9">
      <w:pPr>
        <w:spacing w:line="360" w:lineRule="auto"/>
        <w:rPr>
          <w:bCs/>
          <w:kern w:val="20"/>
        </w:rPr>
      </w:pPr>
      <w:r w:rsidRPr="004F30E9">
        <w:rPr>
          <w:bCs/>
          <w:kern w:val="20"/>
        </w:rPr>
        <w:t>§ 14</w:t>
      </w:r>
    </w:p>
    <w:p w14:paraId="3C36956A" w14:textId="77777777" w:rsidR="00884A37" w:rsidRPr="004F30E9" w:rsidRDefault="00884A37" w:rsidP="004F30E9">
      <w:pPr>
        <w:spacing w:line="360" w:lineRule="auto"/>
        <w:rPr>
          <w:bCs/>
          <w:kern w:val="20"/>
        </w:rPr>
      </w:pPr>
      <w:r w:rsidRPr="004F30E9">
        <w:rPr>
          <w:bCs/>
          <w:kern w:val="20"/>
        </w:rPr>
        <w:t>W sprawach nieuregulowanych w umowie będą miały zastosowanie przepisy kodeksu cywilnego. Wszelkie sprawy sporne będą rozstrzygane przez właściwy Sąd w Łodzi.</w:t>
      </w:r>
    </w:p>
    <w:p w14:paraId="462CC938" w14:textId="77777777" w:rsidR="00B46B23" w:rsidRPr="004F30E9" w:rsidRDefault="00B46B23" w:rsidP="004F30E9">
      <w:pPr>
        <w:spacing w:line="360" w:lineRule="auto"/>
        <w:rPr>
          <w:bCs/>
          <w:kern w:val="20"/>
        </w:rPr>
      </w:pPr>
    </w:p>
    <w:p w14:paraId="150EC958" w14:textId="5E60E48C" w:rsidR="00884A37" w:rsidRPr="004F30E9" w:rsidRDefault="00884A37" w:rsidP="004F30E9">
      <w:pPr>
        <w:spacing w:line="360" w:lineRule="auto"/>
        <w:rPr>
          <w:bCs/>
          <w:kern w:val="20"/>
        </w:rPr>
      </w:pPr>
      <w:r w:rsidRPr="004F30E9">
        <w:rPr>
          <w:bCs/>
          <w:kern w:val="20"/>
        </w:rPr>
        <w:t>§ 15</w:t>
      </w:r>
    </w:p>
    <w:p w14:paraId="734EF388" w14:textId="77777777" w:rsidR="00884A37" w:rsidRPr="004F30E9" w:rsidRDefault="00884A37" w:rsidP="004F30E9">
      <w:pPr>
        <w:spacing w:line="360" w:lineRule="auto"/>
        <w:rPr>
          <w:bCs/>
          <w:kern w:val="20"/>
        </w:rPr>
      </w:pPr>
      <w:r w:rsidRPr="004F30E9">
        <w:rPr>
          <w:bCs/>
          <w:kern w:val="20"/>
        </w:rPr>
        <w:t>Wykonawca bez pisemnej zgody Zamawiającego nie może zbywać na rzecz osób trzecich wierzytelności powstałych w wyniku realizacji umowy.</w:t>
      </w:r>
    </w:p>
    <w:p w14:paraId="375DACF7" w14:textId="77777777" w:rsidR="00B46B23" w:rsidRPr="004F30E9" w:rsidRDefault="00B46B23" w:rsidP="004F30E9">
      <w:pPr>
        <w:spacing w:line="360" w:lineRule="auto"/>
        <w:rPr>
          <w:bCs/>
          <w:kern w:val="20"/>
        </w:rPr>
      </w:pPr>
    </w:p>
    <w:p w14:paraId="36E19BF2" w14:textId="3F303492" w:rsidR="00884A37" w:rsidRPr="004F30E9" w:rsidRDefault="00884A37" w:rsidP="004F30E9">
      <w:pPr>
        <w:spacing w:line="360" w:lineRule="auto"/>
        <w:rPr>
          <w:bCs/>
          <w:kern w:val="20"/>
        </w:rPr>
      </w:pPr>
      <w:r w:rsidRPr="004F30E9">
        <w:rPr>
          <w:bCs/>
          <w:kern w:val="20"/>
        </w:rPr>
        <w:t>§ 16</w:t>
      </w:r>
    </w:p>
    <w:p w14:paraId="0828705A" w14:textId="77777777" w:rsidR="00884A37" w:rsidRPr="004F30E9" w:rsidRDefault="00884A37" w:rsidP="004F30E9">
      <w:pPr>
        <w:spacing w:line="360" w:lineRule="auto"/>
        <w:rPr>
          <w:bCs/>
          <w:kern w:val="20"/>
        </w:rPr>
      </w:pPr>
      <w:r w:rsidRPr="004F30E9">
        <w:rPr>
          <w:bCs/>
          <w:kern w:val="20"/>
        </w:rPr>
        <w:lastRenderedPageBreak/>
        <w:t>Zamawiający zastrzega sobie możliwość dochodzenia odszkodowania przewyższającego kary umowne wynikające z umowy, za niewykonanie lub nienależyte wykonanie umowy oraz za wyrządzone szkody.</w:t>
      </w:r>
    </w:p>
    <w:p w14:paraId="188AEB4E" w14:textId="77777777" w:rsidR="006D2864" w:rsidRPr="004F30E9" w:rsidRDefault="006D2864" w:rsidP="004F30E9">
      <w:pPr>
        <w:spacing w:line="360" w:lineRule="auto"/>
        <w:rPr>
          <w:bCs/>
          <w:kern w:val="20"/>
        </w:rPr>
      </w:pPr>
    </w:p>
    <w:p w14:paraId="126AF395" w14:textId="2AE1190E" w:rsidR="00884A37" w:rsidRPr="004F30E9" w:rsidRDefault="00884A37" w:rsidP="004F30E9">
      <w:pPr>
        <w:spacing w:line="360" w:lineRule="auto"/>
        <w:rPr>
          <w:bCs/>
          <w:kern w:val="20"/>
        </w:rPr>
      </w:pPr>
      <w:r w:rsidRPr="004F30E9">
        <w:rPr>
          <w:bCs/>
          <w:kern w:val="20"/>
        </w:rPr>
        <w:t>§ 17</w:t>
      </w:r>
    </w:p>
    <w:p w14:paraId="2C0F482A" w14:textId="77777777" w:rsidR="00884A37" w:rsidRPr="004F30E9" w:rsidRDefault="00884A37" w:rsidP="004F30E9">
      <w:pPr>
        <w:spacing w:line="360" w:lineRule="auto"/>
      </w:pPr>
      <w:r w:rsidRPr="004F30E9">
        <w:t>Umowę sporządza się w trzech jednobrzmiących egzemplarzach, po dwa egzemplarze dla Zamawiającego i jeden dla Wykonawcy.</w:t>
      </w:r>
    </w:p>
    <w:p w14:paraId="61502D1A" w14:textId="77777777" w:rsidR="00884A37" w:rsidRPr="004F30E9" w:rsidRDefault="00884A37" w:rsidP="004F30E9">
      <w:pPr>
        <w:spacing w:line="360" w:lineRule="auto"/>
        <w:rPr>
          <w:bCs/>
          <w:kern w:val="20"/>
        </w:rPr>
      </w:pPr>
    </w:p>
    <w:p w14:paraId="2A3F877C" w14:textId="3EA08149" w:rsidR="00170C5E" w:rsidRPr="004F30E9" w:rsidRDefault="00884A37" w:rsidP="004F30E9">
      <w:pPr>
        <w:spacing w:line="360" w:lineRule="auto"/>
      </w:pPr>
      <w:r w:rsidRPr="004F30E9">
        <w:rPr>
          <w:bCs/>
          <w:kern w:val="20"/>
        </w:rPr>
        <w:t>WYKONAWCA:</w:t>
      </w:r>
      <w:r w:rsidRPr="004F30E9">
        <w:rPr>
          <w:bCs/>
          <w:kern w:val="20"/>
        </w:rPr>
        <w:tab/>
      </w:r>
      <w:r w:rsidRPr="004F30E9">
        <w:rPr>
          <w:bCs/>
          <w:kern w:val="20"/>
        </w:rPr>
        <w:tab/>
      </w:r>
      <w:r w:rsidRPr="004F30E9">
        <w:rPr>
          <w:bCs/>
          <w:kern w:val="20"/>
        </w:rPr>
        <w:tab/>
      </w:r>
      <w:r w:rsidRPr="004F30E9">
        <w:rPr>
          <w:bCs/>
          <w:kern w:val="20"/>
        </w:rPr>
        <w:tab/>
        <w:t xml:space="preserve">                   </w:t>
      </w:r>
      <w:r w:rsidRPr="004F30E9">
        <w:rPr>
          <w:bCs/>
          <w:kern w:val="20"/>
        </w:rPr>
        <w:tab/>
        <w:t>ZAM</w:t>
      </w:r>
      <w:r w:rsidR="00B46B23" w:rsidRPr="004F30E9">
        <w:rPr>
          <w:bCs/>
          <w:kern w:val="20"/>
        </w:rPr>
        <w:t>AWIAJĄCY</w:t>
      </w:r>
    </w:p>
    <w:sectPr w:rsidR="00170C5E" w:rsidRPr="004F30E9" w:rsidSect="0048461C">
      <w:footerReference w:type="even" r:id="rId19"/>
      <w:footerReference w:type="default" r:id="rId20"/>
      <w:footerReference w:type="first" r:id="rId21"/>
      <w:pgSz w:w="11906" w:h="16838" w:code="9"/>
      <w:pgMar w:top="1417" w:right="1417" w:bottom="1417" w:left="141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76D40" w14:textId="77777777" w:rsidR="001D0D17" w:rsidRDefault="001D0D17">
      <w:r>
        <w:separator/>
      </w:r>
    </w:p>
  </w:endnote>
  <w:endnote w:type="continuationSeparator" w:id="0">
    <w:p w14:paraId="7E7ED99C" w14:textId="77777777" w:rsidR="001D0D17" w:rsidRDefault="001D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128E" w14:textId="77777777" w:rsidR="004F30E9" w:rsidRDefault="004F30E9" w:rsidP="005C2A2E">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1BD5CE45" w14:textId="77777777" w:rsidR="004F30E9" w:rsidRDefault="004F30E9" w:rsidP="00D813DD">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85332"/>
      <w:docPartObj>
        <w:docPartGallery w:val="Page Numbers (Bottom of Page)"/>
        <w:docPartUnique/>
      </w:docPartObj>
    </w:sdtPr>
    <w:sdtContent>
      <w:p w14:paraId="4560F59D" w14:textId="77777777" w:rsidR="004F30E9" w:rsidRDefault="004F30E9">
        <w:pPr>
          <w:pStyle w:val="Stopka"/>
          <w:jc w:val="right"/>
        </w:pPr>
      </w:p>
      <w:p w14:paraId="33BB6B2B" w14:textId="339800A9" w:rsidR="004F30E9" w:rsidRDefault="004F30E9">
        <w:pPr>
          <w:pStyle w:val="Stopka"/>
          <w:jc w:val="right"/>
        </w:pPr>
        <w:r>
          <w:fldChar w:fldCharType="begin"/>
        </w:r>
        <w:r>
          <w:instrText>PAGE   \* MERGEFORMAT</w:instrText>
        </w:r>
        <w:r>
          <w:fldChar w:fldCharType="separate"/>
        </w:r>
        <w:r w:rsidR="00D21EB1">
          <w:rPr>
            <w:noProof/>
          </w:rPr>
          <w:t>29</w:t>
        </w:r>
        <w:r>
          <w:fldChar w:fldCharType="end"/>
        </w:r>
      </w:p>
    </w:sdtContent>
  </w:sdt>
  <w:p w14:paraId="380B1003" w14:textId="77777777" w:rsidR="004F30E9" w:rsidRDefault="004F30E9" w:rsidP="00D813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FE1F" w14:textId="77777777" w:rsidR="004F30E9" w:rsidRPr="00672125" w:rsidRDefault="004F30E9" w:rsidP="00F8116D">
    <w:pPr>
      <w:pStyle w:val="Stopka"/>
      <w:rPr>
        <w:lang w:val="en-US"/>
      </w:rPr>
    </w:pPr>
    <w:r>
      <w:rPr>
        <w:noProof/>
      </w:rPr>
      <w:drawing>
        <wp:anchor distT="0" distB="0" distL="114300" distR="114300" simplePos="0" relativeHeight="251657728" behindDoc="1" locked="0" layoutInCell="1" allowOverlap="1" wp14:anchorId="7012C146" wp14:editId="1A8D8F8C">
          <wp:simplePos x="0" y="0"/>
          <wp:positionH relativeFrom="column">
            <wp:posOffset>4929505</wp:posOffset>
          </wp:positionH>
          <wp:positionV relativeFrom="paragraph">
            <wp:posOffset>-1056005</wp:posOffset>
          </wp:positionV>
          <wp:extent cx="1066800" cy="1077595"/>
          <wp:effectExtent l="0" t="0" r="0" b="0"/>
          <wp:wrapNone/>
          <wp:docPr id="10" name="Obraz 10" descr="pieczatka_s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zatka_sl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88265" w14:textId="77777777" w:rsidR="001D0D17" w:rsidRDefault="001D0D17">
      <w:r>
        <w:separator/>
      </w:r>
    </w:p>
  </w:footnote>
  <w:footnote w:type="continuationSeparator" w:id="0">
    <w:p w14:paraId="1460404E" w14:textId="77777777" w:rsidR="001D0D17" w:rsidRDefault="001D0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Tahoma" w:hAnsi="Tahoma" w:cs="Arial Narrow"/>
        <w:b/>
        <w:bCs/>
        <w:sz w:val="22"/>
        <w:szCs w:val="22"/>
      </w:rPr>
    </w:lvl>
    <w:lvl w:ilvl="1">
      <w:start w:val="1"/>
      <w:numFmt w:val="none"/>
      <w:suff w:val="nothing"/>
      <w:lvlText w:val=""/>
      <w:lvlJc w:val="left"/>
      <w:pPr>
        <w:tabs>
          <w:tab w:val="num" w:pos="0"/>
        </w:tabs>
        <w:ind w:left="0" w:firstLine="0"/>
      </w:pPr>
      <w:rPr>
        <w:rFonts w:ascii="Tahoma" w:hAnsi="Tahoma" w:cs="Arial Narrow"/>
        <w:b/>
        <w:bCs/>
        <w:sz w:val="22"/>
        <w:szCs w:val="22"/>
      </w:rPr>
    </w:lvl>
    <w:lvl w:ilvl="2">
      <w:start w:val="1"/>
      <w:numFmt w:val="none"/>
      <w:suff w:val="nothing"/>
      <w:lvlText w:val=""/>
      <w:lvlJc w:val="left"/>
      <w:pPr>
        <w:tabs>
          <w:tab w:val="num" w:pos="0"/>
        </w:tabs>
        <w:ind w:left="0" w:firstLine="0"/>
      </w:pPr>
      <w:rPr>
        <w:rFonts w:ascii="Tahoma" w:hAnsi="Tahoma" w:cs="Arial Narrow"/>
        <w:b/>
        <w:bCs/>
        <w:sz w:val="22"/>
        <w:szCs w:val="22"/>
      </w:rPr>
    </w:lvl>
    <w:lvl w:ilvl="3">
      <w:start w:val="1"/>
      <w:numFmt w:val="none"/>
      <w:suff w:val="nothing"/>
      <w:lvlText w:val=""/>
      <w:lvlJc w:val="left"/>
      <w:pPr>
        <w:tabs>
          <w:tab w:val="num" w:pos="0"/>
        </w:tabs>
        <w:ind w:left="0" w:firstLine="0"/>
      </w:pPr>
      <w:rPr>
        <w:rFonts w:ascii="Tahoma" w:hAnsi="Tahoma" w:cs="Arial Narrow"/>
        <w:b/>
        <w:bCs/>
        <w:sz w:val="22"/>
        <w:szCs w:val="22"/>
      </w:rPr>
    </w:lvl>
    <w:lvl w:ilvl="4">
      <w:start w:val="1"/>
      <w:numFmt w:val="none"/>
      <w:suff w:val="nothing"/>
      <w:lvlText w:val=""/>
      <w:lvlJc w:val="left"/>
      <w:pPr>
        <w:tabs>
          <w:tab w:val="num" w:pos="0"/>
        </w:tabs>
        <w:ind w:left="0" w:firstLine="0"/>
      </w:pPr>
      <w:rPr>
        <w:rFonts w:ascii="Tahoma" w:hAnsi="Tahoma" w:cs="Arial Narrow"/>
        <w:b/>
        <w:bCs/>
        <w:sz w:val="22"/>
        <w:szCs w:val="22"/>
      </w:rPr>
    </w:lvl>
    <w:lvl w:ilvl="5">
      <w:start w:val="1"/>
      <w:numFmt w:val="none"/>
      <w:suff w:val="nothing"/>
      <w:lvlText w:val=""/>
      <w:lvlJc w:val="left"/>
      <w:pPr>
        <w:tabs>
          <w:tab w:val="num" w:pos="0"/>
        </w:tabs>
        <w:ind w:left="0" w:firstLine="0"/>
      </w:pPr>
      <w:rPr>
        <w:rFonts w:ascii="Tahoma" w:hAnsi="Tahoma" w:cs="Arial Narrow"/>
        <w:b/>
        <w:bCs/>
        <w:sz w:val="22"/>
        <w:szCs w:val="22"/>
      </w:rPr>
    </w:lvl>
    <w:lvl w:ilvl="6">
      <w:start w:val="1"/>
      <w:numFmt w:val="none"/>
      <w:suff w:val="nothing"/>
      <w:lvlText w:val=""/>
      <w:lvlJc w:val="left"/>
      <w:pPr>
        <w:tabs>
          <w:tab w:val="num" w:pos="0"/>
        </w:tabs>
        <w:ind w:left="0" w:firstLine="0"/>
      </w:pPr>
      <w:rPr>
        <w:rFonts w:ascii="Tahoma" w:hAnsi="Tahoma" w:cs="Arial Narrow"/>
        <w:b/>
        <w:bCs/>
        <w:sz w:val="22"/>
        <w:szCs w:val="22"/>
      </w:rPr>
    </w:lvl>
    <w:lvl w:ilvl="7">
      <w:start w:val="1"/>
      <w:numFmt w:val="none"/>
      <w:suff w:val="nothing"/>
      <w:lvlText w:val=""/>
      <w:lvlJc w:val="left"/>
      <w:pPr>
        <w:tabs>
          <w:tab w:val="num" w:pos="0"/>
        </w:tabs>
        <w:ind w:left="0" w:firstLine="0"/>
      </w:pPr>
      <w:rPr>
        <w:rFonts w:ascii="Tahoma" w:hAnsi="Tahoma" w:cs="Arial Narrow"/>
        <w:b/>
        <w:bCs/>
        <w:sz w:val="22"/>
        <w:szCs w:val="22"/>
      </w:rPr>
    </w:lvl>
    <w:lvl w:ilvl="8">
      <w:start w:val="1"/>
      <w:numFmt w:val="none"/>
      <w:suff w:val="nothing"/>
      <w:lvlText w:val=""/>
      <w:lvlJc w:val="left"/>
      <w:pPr>
        <w:tabs>
          <w:tab w:val="num" w:pos="0"/>
        </w:tabs>
        <w:ind w:left="0" w:firstLine="0"/>
      </w:pPr>
      <w:rPr>
        <w:rFonts w:ascii="Tahoma" w:hAnsi="Tahoma" w:cs="Arial Narrow"/>
        <w:b/>
        <w:bCs/>
        <w:sz w:val="22"/>
        <w:szCs w:val="22"/>
      </w:rPr>
    </w:lvl>
  </w:abstractNum>
  <w:abstractNum w:abstractNumId="1" w15:restartNumberingAfterBreak="0">
    <w:nsid w:val="00000043"/>
    <w:multiLevelType w:val="multilevel"/>
    <w:tmpl w:val="C23C20FC"/>
    <w:name w:val="WW8Num79"/>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1073"/>
        </w:tabs>
        <w:ind w:left="3256" w:hanging="704"/>
      </w:pPr>
      <w:rPr>
        <w:rFonts w:ascii="Tahoma" w:eastAsia="Wingdings" w:hAnsi="Tahoma" w:cs="Tahoma" w:hint="default"/>
        <w:color w:val="0F0F0F"/>
        <w:spacing w:val="0"/>
        <w:w w:val="100"/>
        <w:sz w:val="22"/>
        <w:szCs w:val="22"/>
      </w:rPr>
    </w:lvl>
    <w:lvl w:ilvl="2">
      <w:start w:val="1"/>
      <w:numFmt w:val="decimal"/>
      <w:lvlText w:val="%3)"/>
      <w:lvlJc w:val="left"/>
      <w:rPr>
        <w:rFonts w:ascii="Calibri" w:eastAsia="Wingdings" w:hAnsi="Calibri" w:cs="Calibri" w:hint="default"/>
        <w:color w:val="0F0F0F"/>
        <w:spacing w:val="0"/>
        <w:w w:val="100"/>
        <w:sz w:val="22"/>
        <w:szCs w:val="22"/>
      </w:rPr>
    </w:lvl>
    <w:lvl w:ilvl="3">
      <w:start w:val="1"/>
      <w:numFmt w:val="bullet"/>
      <w:lvlText w:val="•"/>
      <w:lvlJc w:val="left"/>
      <w:pPr>
        <w:tabs>
          <w:tab w:val="num" w:pos="0"/>
        </w:tabs>
        <w:ind w:left="4072" w:hanging="312"/>
      </w:pPr>
      <w:rPr>
        <w:rFonts w:ascii="Arial Unicode MS" w:hAnsi="Arial Unicode MS" w:hint="default"/>
      </w:rPr>
    </w:lvl>
    <w:lvl w:ilvl="4">
      <w:start w:val="1"/>
      <w:numFmt w:val="bullet"/>
      <w:lvlText w:val="•"/>
      <w:lvlJc w:val="left"/>
      <w:pPr>
        <w:tabs>
          <w:tab w:val="num" w:pos="0"/>
        </w:tabs>
        <w:ind w:left="5017" w:hanging="312"/>
      </w:pPr>
      <w:rPr>
        <w:rFonts w:ascii="Arial Unicode MS" w:hAnsi="Arial Unicode MS" w:hint="default"/>
      </w:rPr>
    </w:lvl>
    <w:lvl w:ilvl="5">
      <w:start w:val="1"/>
      <w:numFmt w:val="bullet"/>
      <w:lvlText w:val="•"/>
      <w:lvlJc w:val="left"/>
      <w:pPr>
        <w:tabs>
          <w:tab w:val="num" w:pos="0"/>
        </w:tabs>
        <w:ind w:left="5961" w:hanging="312"/>
      </w:pPr>
      <w:rPr>
        <w:rFonts w:ascii="Arial Unicode MS" w:hAnsi="Arial Unicode MS" w:hint="default"/>
      </w:rPr>
    </w:lvl>
    <w:lvl w:ilvl="6">
      <w:start w:val="1"/>
      <w:numFmt w:val="bullet"/>
      <w:lvlText w:val="•"/>
      <w:lvlJc w:val="left"/>
      <w:pPr>
        <w:tabs>
          <w:tab w:val="num" w:pos="0"/>
        </w:tabs>
        <w:ind w:left="6906" w:hanging="312"/>
      </w:pPr>
      <w:rPr>
        <w:rFonts w:ascii="Arial Unicode MS" w:hAnsi="Arial Unicode MS" w:hint="default"/>
      </w:rPr>
    </w:lvl>
    <w:lvl w:ilvl="7">
      <w:start w:val="1"/>
      <w:numFmt w:val="bullet"/>
      <w:lvlText w:val="•"/>
      <w:lvlJc w:val="left"/>
      <w:pPr>
        <w:tabs>
          <w:tab w:val="num" w:pos="0"/>
        </w:tabs>
        <w:ind w:left="7850" w:hanging="312"/>
      </w:pPr>
      <w:rPr>
        <w:rFonts w:ascii="Arial Unicode MS" w:hAnsi="Arial Unicode MS" w:hint="default"/>
      </w:rPr>
    </w:lvl>
    <w:lvl w:ilvl="8">
      <w:start w:val="1"/>
      <w:numFmt w:val="bullet"/>
      <w:lvlText w:val="•"/>
      <w:lvlJc w:val="left"/>
      <w:pPr>
        <w:tabs>
          <w:tab w:val="num" w:pos="0"/>
        </w:tabs>
        <w:ind w:left="8795" w:hanging="312"/>
      </w:pPr>
      <w:rPr>
        <w:rFonts w:ascii="Arial Unicode MS" w:hAnsi="Arial Unicode MS" w:hint="default"/>
      </w:rPr>
    </w:lvl>
  </w:abstractNum>
  <w:abstractNum w:abstractNumId="2" w15:restartNumberingAfterBreak="0">
    <w:nsid w:val="00000046"/>
    <w:multiLevelType w:val="multilevel"/>
    <w:tmpl w:val="1CD45FB2"/>
    <w:name w:val="WW8Num82"/>
    <w:lvl w:ilvl="0">
      <w:start w:val="20"/>
      <w:numFmt w:val="decimal"/>
      <w:lvlText w:val="%1."/>
      <w:lvlJc w:val="left"/>
      <w:pPr>
        <w:tabs>
          <w:tab w:val="num" w:pos="0"/>
        </w:tabs>
        <w:ind w:left="720" w:hanging="360"/>
      </w:pPr>
      <w:rPr>
        <w:rFonts w:ascii="Tahoma" w:hAnsi="Tahoma" w:cs="Tahoma" w:hint="default"/>
        <w:b/>
        <w:bCs/>
        <w:sz w:val="22"/>
        <w:szCs w:val="22"/>
        <w:u w:val="none"/>
      </w:rPr>
    </w:lvl>
    <w:lvl w:ilvl="1">
      <w:start w:val="1"/>
      <w:numFmt w:val="decimal"/>
      <w:isLgl/>
      <w:lvlText w:val="%1.%2."/>
      <w:lvlJc w:val="left"/>
      <w:rPr>
        <w:rFonts w:ascii="Calibri" w:eastAsia="Tahoma" w:hAnsi="Calibri" w:cs="Calibri" w:hint="default"/>
        <w:color w:val="000000"/>
        <w:sz w:val="22"/>
      </w:rPr>
    </w:lvl>
    <w:lvl w:ilvl="2">
      <w:start w:val="1"/>
      <w:numFmt w:val="decimal"/>
      <w:isLgl/>
      <w:lvlText w:val="%1.%2.%3."/>
      <w:lvlJc w:val="left"/>
      <w:rPr>
        <w:rFonts w:ascii="Calibri" w:eastAsia="Tahoma" w:hAnsi="Calibri" w:cs="Calibri" w:hint="default"/>
        <w:color w:val="000000"/>
        <w:sz w:val="22"/>
        <w:lang w:val="pl-PL"/>
      </w:rPr>
    </w:lvl>
    <w:lvl w:ilvl="3">
      <w:start w:val="1"/>
      <w:numFmt w:val="decimal"/>
      <w:isLgl/>
      <w:lvlText w:val="%1.%2.%3.%4."/>
      <w:lvlJc w:val="left"/>
      <w:pPr>
        <w:ind w:left="1080" w:hanging="720"/>
      </w:pPr>
      <w:rPr>
        <w:rFonts w:ascii="Tahoma" w:eastAsia="Tahoma" w:hAnsi="Tahoma" w:cs="Arial Narrow" w:hint="default"/>
        <w:color w:val="000000"/>
        <w:sz w:val="22"/>
      </w:rPr>
    </w:lvl>
    <w:lvl w:ilvl="4">
      <w:start w:val="1"/>
      <w:numFmt w:val="decimal"/>
      <w:isLgl/>
      <w:lvlText w:val="%1.%2.%3.%4.%5."/>
      <w:lvlJc w:val="left"/>
      <w:pPr>
        <w:ind w:left="1440" w:hanging="1080"/>
      </w:pPr>
      <w:rPr>
        <w:rFonts w:ascii="Tahoma" w:eastAsia="Tahoma" w:hAnsi="Tahoma" w:cs="Arial Narrow" w:hint="default"/>
        <w:color w:val="000000"/>
        <w:sz w:val="22"/>
      </w:rPr>
    </w:lvl>
    <w:lvl w:ilvl="5">
      <w:start w:val="1"/>
      <w:numFmt w:val="decimal"/>
      <w:isLgl/>
      <w:lvlText w:val="%1.%2.%3.%4.%5.%6."/>
      <w:lvlJc w:val="left"/>
      <w:pPr>
        <w:ind w:left="1440" w:hanging="1080"/>
      </w:pPr>
      <w:rPr>
        <w:rFonts w:ascii="Tahoma" w:eastAsia="Tahoma" w:hAnsi="Tahoma" w:cs="Arial Narrow" w:hint="default"/>
        <w:color w:val="000000"/>
        <w:sz w:val="22"/>
      </w:rPr>
    </w:lvl>
    <w:lvl w:ilvl="6">
      <w:start w:val="1"/>
      <w:numFmt w:val="decimal"/>
      <w:isLgl/>
      <w:lvlText w:val="%1.%2.%3.%4.%5.%6.%7."/>
      <w:lvlJc w:val="left"/>
      <w:pPr>
        <w:ind w:left="1800" w:hanging="1440"/>
      </w:pPr>
      <w:rPr>
        <w:rFonts w:ascii="Tahoma" w:eastAsia="Tahoma" w:hAnsi="Tahoma" w:cs="Arial Narrow" w:hint="default"/>
        <w:color w:val="000000"/>
        <w:sz w:val="22"/>
      </w:rPr>
    </w:lvl>
    <w:lvl w:ilvl="7">
      <w:start w:val="1"/>
      <w:numFmt w:val="decimal"/>
      <w:isLgl/>
      <w:lvlText w:val="%1.%2.%3.%4.%5.%6.%7.%8."/>
      <w:lvlJc w:val="left"/>
      <w:pPr>
        <w:ind w:left="1800" w:hanging="1440"/>
      </w:pPr>
      <w:rPr>
        <w:rFonts w:ascii="Tahoma" w:eastAsia="Tahoma" w:hAnsi="Tahoma" w:cs="Arial Narrow" w:hint="default"/>
        <w:color w:val="000000"/>
        <w:sz w:val="22"/>
      </w:rPr>
    </w:lvl>
    <w:lvl w:ilvl="8">
      <w:start w:val="1"/>
      <w:numFmt w:val="decimal"/>
      <w:isLgl/>
      <w:lvlText w:val="%1.%2.%3.%4.%5.%6.%7.%8.%9."/>
      <w:lvlJc w:val="left"/>
      <w:pPr>
        <w:ind w:left="2160" w:hanging="1800"/>
      </w:pPr>
      <w:rPr>
        <w:rFonts w:ascii="Tahoma" w:eastAsia="Tahoma" w:hAnsi="Tahoma" w:cs="Arial Narrow" w:hint="default"/>
        <w:color w:val="000000"/>
        <w:sz w:val="22"/>
      </w:rPr>
    </w:lvl>
  </w:abstractNum>
  <w:abstractNum w:abstractNumId="3"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 w15:restartNumberingAfterBreak="0">
    <w:nsid w:val="044331B8"/>
    <w:multiLevelType w:val="hybridMultilevel"/>
    <w:tmpl w:val="0E1813E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 w15:restartNumberingAfterBreak="0">
    <w:nsid w:val="062D2AAE"/>
    <w:multiLevelType w:val="hybridMultilevel"/>
    <w:tmpl w:val="9BAE06EC"/>
    <w:lvl w:ilvl="0" w:tplc="844003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FC41206"/>
    <w:multiLevelType w:val="hybridMultilevel"/>
    <w:tmpl w:val="0DFE44D4"/>
    <w:lvl w:ilvl="0" w:tplc="245C2B2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FF85236"/>
    <w:multiLevelType w:val="singleLevel"/>
    <w:tmpl w:val="3FD07B2E"/>
    <w:lvl w:ilvl="0">
      <w:start w:val="2"/>
      <w:numFmt w:val="lowerLetter"/>
      <w:lvlText w:val="%1)"/>
      <w:legacy w:legacy="1" w:legacySpace="0" w:legacyIndent="355"/>
      <w:lvlJc w:val="left"/>
      <w:rPr>
        <w:rFonts w:ascii="Times New Roman" w:hAnsi="Times New Roman" w:cs="Times New Roman" w:hint="default"/>
      </w:rPr>
    </w:lvl>
  </w:abstractNum>
  <w:abstractNum w:abstractNumId="9" w15:restartNumberingAfterBreak="0">
    <w:nsid w:val="16875F88"/>
    <w:multiLevelType w:val="hybridMultilevel"/>
    <w:tmpl w:val="F190C666"/>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 w15:restartNumberingAfterBreak="0">
    <w:nsid w:val="189720E0"/>
    <w:multiLevelType w:val="hybridMultilevel"/>
    <w:tmpl w:val="23D61C72"/>
    <w:lvl w:ilvl="0" w:tplc="4FF861EA">
      <w:start w:val="1"/>
      <w:numFmt w:val="upperRoman"/>
      <w:lvlText w:val="%1."/>
      <w:lvlJc w:val="left"/>
      <w:pPr>
        <w:tabs>
          <w:tab w:val="num" w:pos="1080"/>
        </w:tabs>
        <w:ind w:left="1080" w:hanging="720"/>
      </w:pPr>
      <w:rPr>
        <w:rFonts w:hint="default"/>
      </w:rPr>
    </w:lvl>
    <w:lvl w:ilvl="1" w:tplc="327AF068">
      <w:start w:val="1"/>
      <w:numFmt w:val="lowerLetter"/>
      <w:lvlText w:val="%2)"/>
      <w:lvlJc w:val="left"/>
      <w:pPr>
        <w:tabs>
          <w:tab w:val="num" w:pos="1440"/>
        </w:tabs>
        <w:ind w:left="1440" w:hanging="360"/>
      </w:pPr>
      <w:rPr>
        <w:rFonts w:hint="default"/>
      </w:rPr>
    </w:lvl>
    <w:lvl w:ilvl="2" w:tplc="14CAE548">
      <w:start w:val="12"/>
      <w:numFmt w:val="bullet"/>
      <w:lvlText w:val="-"/>
      <w:lvlJc w:val="left"/>
      <w:pPr>
        <w:tabs>
          <w:tab w:val="num" w:pos="2340"/>
        </w:tabs>
        <w:ind w:left="2340" w:hanging="360"/>
      </w:pPr>
      <w:rPr>
        <w:rFonts w:ascii="Times New Roman" w:eastAsia="Times New Roman" w:hAnsi="Times New Roman" w:cs="Times New Roman" w:hint="default"/>
      </w:rPr>
    </w:lvl>
    <w:lvl w:ilvl="3" w:tplc="23944DDE">
      <w:start w:val="11"/>
      <w:numFmt w:val="decimal"/>
      <w:lvlText w:val="%4."/>
      <w:lvlJc w:val="left"/>
      <w:pPr>
        <w:tabs>
          <w:tab w:val="num" w:pos="2880"/>
        </w:tabs>
        <w:ind w:left="2880" w:hanging="360"/>
      </w:pPr>
      <w:rPr>
        <w:rFonts w:hint="default"/>
        <w:b w:val="0"/>
      </w:rPr>
    </w:lvl>
    <w:lvl w:ilvl="4" w:tplc="A8F43E52">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921022"/>
    <w:multiLevelType w:val="hybridMultilevel"/>
    <w:tmpl w:val="A0CC46C2"/>
    <w:lvl w:ilvl="0" w:tplc="FED61D12">
      <w:start w:val="1"/>
      <w:numFmt w:val="upperRoman"/>
      <w:pStyle w:val="Styl1"/>
      <w:lvlText w:val="%1."/>
      <w:lvlJc w:val="right"/>
      <w:pPr>
        <w:ind w:left="757" w:hanging="360"/>
      </w:pPr>
      <w:rPr>
        <w:rFonts w:cs="Times New Roman"/>
        <w:u w:val="none"/>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2" w15:restartNumberingAfterBreak="0">
    <w:nsid w:val="1BC474A5"/>
    <w:multiLevelType w:val="multilevel"/>
    <w:tmpl w:val="48240E16"/>
    <w:lvl w:ilvl="0">
      <w:start w:val="1"/>
      <w:numFmt w:val="decimal"/>
      <w:lvlText w:val="%1."/>
      <w:lvlJc w:val="left"/>
      <w:pPr>
        <w:ind w:left="1068" w:hanging="360"/>
      </w:pPr>
      <w:rPr>
        <w:rFonts w:cs="Times New Roman"/>
        <w:b w:val="0"/>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13" w15:restartNumberingAfterBreak="0">
    <w:nsid w:val="1C8A11BF"/>
    <w:multiLevelType w:val="hybridMultilevel"/>
    <w:tmpl w:val="C794003A"/>
    <w:lvl w:ilvl="0" w:tplc="3FC26BD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C924CB3"/>
    <w:multiLevelType w:val="hybridMultilevel"/>
    <w:tmpl w:val="505E79C0"/>
    <w:lvl w:ilvl="0" w:tplc="42F872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715F3"/>
    <w:multiLevelType w:val="multilevel"/>
    <w:tmpl w:val="BB48539A"/>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strike w:val="0"/>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6" w15:restartNumberingAfterBreak="0">
    <w:nsid w:val="239B18FF"/>
    <w:multiLevelType w:val="hybridMultilevel"/>
    <w:tmpl w:val="96EA24A0"/>
    <w:lvl w:ilvl="0" w:tplc="7F0C89C2">
      <w:start w:val="1"/>
      <w:numFmt w:val="lowerLetter"/>
      <w:lvlText w:val="%1)"/>
      <w:lvlJc w:val="left"/>
      <w:pPr>
        <w:tabs>
          <w:tab w:val="num" w:pos="720"/>
        </w:tabs>
        <w:ind w:left="720" w:hanging="360"/>
      </w:pPr>
      <w:rPr>
        <w:rFonts w:hint="default"/>
      </w:rPr>
    </w:lvl>
    <w:lvl w:ilvl="1" w:tplc="A766736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F35FB2"/>
    <w:multiLevelType w:val="multilevel"/>
    <w:tmpl w:val="B43CE426"/>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5"/>
      <w:numFmt w:val="decimal"/>
      <w:lvlText w:val="%1.%2.%3)"/>
      <w:lvlJc w:val="left"/>
      <w:pPr>
        <w:ind w:left="3556"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8" w15:restartNumberingAfterBreak="0">
    <w:nsid w:val="2437177B"/>
    <w:multiLevelType w:val="hybridMultilevel"/>
    <w:tmpl w:val="36360006"/>
    <w:lvl w:ilvl="0" w:tplc="3E662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221063"/>
    <w:multiLevelType w:val="hybridMultilevel"/>
    <w:tmpl w:val="CD9206E0"/>
    <w:lvl w:ilvl="0" w:tplc="6D4EC164">
      <w:start w:val="1"/>
      <w:numFmt w:val="decimal"/>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20" w15:restartNumberingAfterBreak="0">
    <w:nsid w:val="27A92683"/>
    <w:multiLevelType w:val="hybridMultilevel"/>
    <w:tmpl w:val="9BC2D896"/>
    <w:lvl w:ilvl="0" w:tplc="04150011">
      <w:start w:val="1"/>
      <w:numFmt w:val="decimal"/>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21" w15:restartNumberingAfterBreak="0">
    <w:nsid w:val="28D64171"/>
    <w:multiLevelType w:val="multilevel"/>
    <w:tmpl w:val="8FE6CF5E"/>
    <w:lvl w:ilvl="0">
      <w:start w:val="1"/>
      <w:numFmt w:val="decimal"/>
      <w:lvlText w:val="%1."/>
      <w:lvlJc w:val="left"/>
      <w:pPr>
        <w:tabs>
          <w:tab w:val="num" w:pos="1143"/>
        </w:tabs>
        <w:ind w:left="1143" w:hanging="435"/>
      </w:pPr>
      <w:rPr>
        <w:rFonts w:ascii="Times New Roman" w:eastAsia="Times New Roman" w:hAnsi="Times New Roman" w:cs="Times New Roman"/>
        <w:b w:val="0"/>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b w:val="0"/>
        <w:bCs/>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2" w15:restartNumberingAfterBreak="0">
    <w:nsid w:val="29C818DB"/>
    <w:multiLevelType w:val="hybridMultilevel"/>
    <w:tmpl w:val="A49A59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AF0612C"/>
    <w:multiLevelType w:val="multilevel"/>
    <w:tmpl w:val="56B0161A"/>
    <w:lvl w:ilvl="0">
      <w:start w:val="10"/>
      <w:numFmt w:val="decimal"/>
      <w:lvlText w:val="%1."/>
      <w:lvlJc w:val="left"/>
      <w:pPr>
        <w:ind w:left="480" w:hanging="480"/>
      </w:pPr>
      <w:rPr>
        <w:rFonts w:hint="default"/>
      </w:rPr>
    </w:lvl>
    <w:lvl w:ilvl="1">
      <w:start w:val="1"/>
      <w:numFmt w:val="decimal"/>
      <w:lvlText w:val="%1.%2."/>
      <w:lvlJc w:val="left"/>
      <w:pPr>
        <w:ind w:left="1908" w:hanging="48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2B3F4CDD"/>
    <w:multiLevelType w:val="hybridMultilevel"/>
    <w:tmpl w:val="EF48477A"/>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25" w15:restartNumberingAfterBreak="0">
    <w:nsid w:val="2B9A719B"/>
    <w:multiLevelType w:val="hybridMultilevel"/>
    <w:tmpl w:val="445012D6"/>
    <w:lvl w:ilvl="0" w:tplc="2E607A48">
      <w:start w:val="1"/>
      <w:numFmt w:val="lowerLetter"/>
      <w:lvlText w:val="%1)"/>
      <w:lvlJc w:val="left"/>
      <w:pPr>
        <w:ind w:left="23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0462B6"/>
    <w:multiLevelType w:val="hybridMultilevel"/>
    <w:tmpl w:val="0EB6D1E6"/>
    <w:lvl w:ilvl="0" w:tplc="A564874C">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7" w15:restartNumberingAfterBreak="0">
    <w:nsid w:val="2CCF4EA9"/>
    <w:multiLevelType w:val="hybridMultilevel"/>
    <w:tmpl w:val="EFBCB82C"/>
    <w:lvl w:ilvl="0" w:tplc="9A786BB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29" w15:restartNumberingAfterBreak="0">
    <w:nsid w:val="2F173806"/>
    <w:multiLevelType w:val="hybridMultilevel"/>
    <w:tmpl w:val="E51C22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1427616"/>
    <w:multiLevelType w:val="hybridMultilevel"/>
    <w:tmpl w:val="EEC4791C"/>
    <w:lvl w:ilvl="0" w:tplc="9F96DA7A">
      <w:start w:val="1"/>
      <w:numFmt w:val="decimal"/>
      <w:lvlText w:val="%1)"/>
      <w:lvlJc w:val="left"/>
      <w:pPr>
        <w:ind w:left="1778" w:hanging="360"/>
      </w:pPr>
      <w:rPr>
        <w:rFonts w:ascii="Times New Roman" w:hAnsi="Times New Roman" w:cs="Times New Roman"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32547C17"/>
    <w:multiLevelType w:val="hybridMultilevel"/>
    <w:tmpl w:val="A080C016"/>
    <w:lvl w:ilvl="0" w:tplc="0415000F">
      <w:start w:val="1"/>
      <w:numFmt w:val="decimal"/>
      <w:lvlText w:val="%1."/>
      <w:lvlJc w:val="left"/>
      <w:pPr>
        <w:ind w:left="2774" w:hanging="360"/>
      </w:pPr>
      <w:rPr>
        <w:rFonts w:cs="Times New Roman"/>
      </w:rPr>
    </w:lvl>
    <w:lvl w:ilvl="1" w:tplc="04150019">
      <w:start w:val="1"/>
      <w:numFmt w:val="lowerLetter"/>
      <w:lvlText w:val="%2."/>
      <w:lvlJc w:val="left"/>
      <w:pPr>
        <w:ind w:left="3494" w:hanging="360"/>
      </w:pPr>
      <w:rPr>
        <w:rFonts w:cs="Times New Roman"/>
      </w:rPr>
    </w:lvl>
    <w:lvl w:ilvl="2" w:tplc="0415001B">
      <w:start w:val="1"/>
      <w:numFmt w:val="lowerRoman"/>
      <w:lvlText w:val="%3."/>
      <w:lvlJc w:val="right"/>
      <w:pPr>
        <w:ind w:left="4214" w:hanging="180"/>
      </w:pPr>
      <w:rPr>
        <w:rFonts w:cs="Times New Roman"/>
      </w:rPr>
    </w:lvl>
    <w:lvl w:ilvl="3" w:tplc="9B4C48D2">
      <w:start w:val="1"/>
      <w:numFmt w:val="decimal"/>
      <w:lvlText w:val="%4."/>
      <w:lvlJc w:val="left"/>
      <w:pPr>
        <w:ind w:left="4934" w:hanging="360"/>
      </w:pPr>
      <w:rPr>
        <w:rFonts w:ascii="Times New Roman" w:eastAsia="Times New Roman" w:hAnsi="Times New Roman" w:cs="Times New Roman"/>
      </w:rPr>
    </w:lvl>
    <w:lvl w:ilvl="4" w:tplc="04150019" w:tentative="1">
      <w:start w:val="1"/>
      <w:numFmt w:val="lowerLetter"/>
      <w:lvlText w:val="%5."/>
      <w:lvlJc w:val="left"/>
      <w:pPr>
        <w:ind w:left="5654" w:hanging="360"/>
      </w:pPr>
      <w:rPr>
        <w:rFonts w:cs="Times New Roman"/>
      </w:rPr>
    </w:lvl>
    <w:lvl w:ilvl="5" w:tplc="0415001B" w:tentative="1">
      <w:start w:val="1"/>
      <w:numFmt w:val="lowerRoman"/>
      <w:lvlText w:val="%6."/>
      <w:lvlJc w:val="right"/>
      <w:pPr>
        <w:ind w:left="6374" w:hanging="180"/>
      </w:pPr>
      <w:rPr>
        <w:rFonts w:cs="Times New Roman"/>
      </w:rPr>
    </w:lvl>
    <w:lvl w:ilvl="6" w:tplc="0415000F" w:tentative="1">
      <w:start w:val="1"/>
      <w:numFmt w:val="decimal"/>
      <w:lvlText w:val="%7."/>
      <w:lvlJc w:val="left"/>
      <w:pPr>
        <w:ind w:left="7094" w:hanging="360"/>
      </w:pPr>
      <w:rPr>
        <w:rFonts w:cs="Times New Roman"/>
      </w:rPr>
    </w:lvl>
    <w:lvl w:ilvl="7" w:tplc="04150019" w:tentative="1">
      <w:start w:val="1"/>
      <w:numFmt w:val="lowerLetter"/>
      <w:lvlText w:val="%8."/>
      <w:lvlJc w:val="left"/>
      <w:pPr>
        <w:ind w:left="7814" w:hanging="360"/>
      </w:pPr>
      <w:rPr>
        <w:rFonts w:cs="Times New Roman"/>
      </w:rPr>
    </w:lvl>
    <w:lvl w:ilvl="8" w:tplc="0415001B" w:tentative="1">
      <w:start w:val="1"/>
      <w:numFmt w:val="lowerRoman"/>
      <w:lvlText w:val="%9."/>
      <w:lvlJc w:val="right"/>
      <w:pPr>
        <w:ind w:left="8534" w:hanging="180"/>
      </w:pPr>
      <w:rPr>
        <w:rFonts w:cs="Times New Roman"/>
      </w:rPr>
    </w:lvl>
  </w:abstractNum>
  <w:abstractNum w:abstractNumId="32" w15:restartNumberingAfterBreak="0">
    <w:nsid w:val="328C6893"/>
    <w:multiLevelType w:val="hybridMultilevel"/>
    <w:tmpl w:val="B9348166"/>
    <w:lvl w:ilvl="0" w:tplc="FC5AB30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7EE6C60"/>
    <w:multiLevelType w:val="hybridMultilevel"/>
    <w:tmpl w:val="6EE498B0"/>
    <w:lvl w:ilvl="0" w:tplc="0415000F">
      <w:start w:val="1"/>
      <w:numFmt w:val="decimal"/>
      <w:lvlText w:val="%1."/>
      <w:lvlJc w:val="left"/>
      <w:pPr>
        <w:ind w:left="1004"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A34F72"/>
    <w:multiLevelType w:val="multilevel"/>
    <w:tmpl w:val="19B8EEAE"/>
    <w:lvl w:ilvl="0">
      <w:start w:val="3"/>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5" w15:restartNumberingAfterBreak="0">
    <w:nsid w:val="3AC31AFD"/>
    <w:multiLevelType w:val="hybridMultilevel"/>
    <w:tmpl w:val="1DE2B6B6"/>
    <w:lvl w:ilvl="0" w:tplc="114CD228">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165D51"/>
    <w:multiLevelType w:val="hybridMultilevel"/>
    <w:tmpl w:val="24DC58DE"/>
    <w:lvl w:ilvl="0" w:tplc="15D853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5A22B44"/>
    <w:multiLevelType w:val="hybridMultilevel"/>
    <w:tmpl w:val="6248C818"/>
    <w:lvl w:ilvl="0" w:tplc="F524FAA8">
      <w:start w:val="1"/>
      <w:numFmt w:val="lowerLetter"/>
      <w:lvlText w:val="%1)"/>
      <w:lvlJc w:val="left"/>
      <w:pPr>
        <w:ind w:left="1778" w:hanging="360"/>
      </w:pPr>
      <w:rPr>
        <w:rFonts w:hint="default"/>
        <w:b w:val="0"/>
        <w:bCs w:val="0"/>
        <w:color w:val="44546A" w:themeColor="text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15:restartNumberingAfterBreak="0">
    <w:nsid w:val="4B721902"/>
    <w:multiLevelType w:val="hybridMultilevel"/>
    <w:tmpl w:val="8D4038F6"/>
    <w:lvl w:ilvl="0" w:tplc="8DBA85B8">
      <w:start w:val="3"/>
      <w:numFmt w:val="decimal"/>
      <w:lvlText w:val="%1."/>
      <w:lvlJc w:val="left"/>
      <w:pPr>
        <w:ind w:left="720" w:hanging="360"/>
      </w:pPr>
      <w:rPr>
        <w:rFonts w:hint="default"/>
      </w:rPr>
    </w:lvl>
    <w:lvl w:ilvl="1" w:tplc="92E28F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AE64C8"/>
    <w:multiLevelType w:val="hybridMultilevel"/>
    <w:tmpl w:val="37AC46EC"/>
    <w:lvl w:ilvl="0" w:tplc="60AAF91E">
      <w:start w:val="1"/>
      <w:numFmt w:val="decimal"/>
      <w:lvlText w:val="%1."/>
      <w:lvlJc w:val="left"/>
      <w:pPr>
        <w:ind w:left="1353" w:hanging="360"/>
      </w:pPr>
      <w:rPr>
        <w:rFonts w:hint="default"/>
        <w:b w:val="0"/>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4DF571F6"/>
    <w:multiLevelType w:val="hybridMultilevel"/>
    <w:tmpl w:val="83502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CA4B4C"/>
    <w:multiLevelType w:val="hybridMultilevel"/>
    <w:tmpl w:val="283E2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AA0888"/>
    <w:multiLevelType w:val="hybridMultilevel"/>
    <w:tmpl w:val="2C0C2968"/>
    <w:lvl w:ilvl="0" w:tplc="E0E66C82">
      <w:start w:val="1"/>
      <w:numFmt w:val="lowerLetter"/>
      <w:lvlText w:val="%1)"/>
      <w:lvlJc w:val="left"/>
      <w:pPr>
        <w:ind w:left="2356" w:hanging="360"/>
      </w:pPr>
      <w:rPr>
        <w:rFonts w:ascii="Times New Roman" w:eastAsia="Times New Roman" w:hAnsi="Times New Roman" w:cs="Times New Roman"/>
      </w:rPr>
    </w:lvl>
    <w:lvl w:ilvl="1" w:tplc="FFFFFFFF" w:tentative="1">
      <w:start w:val="1"/>
      <w:numFmt w:val="lowerLetter"/>
      <w:lvlText w:val="%2."/>
      <w:lvlJc w:val="left"/>
      <w:pPr>
        <w:ind w:left="3076" w:hanging="360"/>
      </w:pPr>
    </w:lvl>
    <w:lvl w:ilvl="2" w:tplc="FFFFFFFF" w:tentative="1">
      <w:start w:val="1"/>
      <w:numFmt w:val="lowerRoman"/>
      <w:lvlText w:val="%3."/>
      <w:lvlJc w:val="right"/>
      <w:pPr>
        <w:ind w:left="3796" w:hanging="180"/>
      </w:pPr>
    </w:lvl>
    <w:lvl w:ilvl="3" w:tplc="FFFFFFFF" w:tentative="1">
      <w:start w:val="1"/>
      <w:numFmt w:val="decimal"/>
      <w:lvlText w:val="%4."/>
      <w:lvlJc w:val="left"/>
      <w:pPr>
        <w:ind w:left="4516" w:hanging="360"/>
      </w:pPr>
    </w:lvl>
    <w:lvl w:ilvl="4" w:tplc="FFFFFFFF" w:tentative="1">
      <w:start w:val="1"/>
      <w:numFmt w:val="lowerLetter"/>
      <w:lvlText w:val="%5."/>
      <w:lvlJc w:val="left"/>
      <w:pPr>
        <w:ind w:left="5236" w:hanging="360"/>
      </w:pPr>
    </w:lvl>
    <w:lvl w:ilvl="5" w:tplc="FFFFFFFF" w:tentative="1">
      <w:start w:val="1"/>
      <w:numFmt w:val="lowerRoman"/>
      <w:lvlText w:val="%6."/>
      <w:lvlJc w:val="right"/>
      <w:pPr>
        <w:ind w:left="5956" w:hanging="180"/>
      </w:pPr>
    </w:lvl>
    <w:lvl w:ilvl="6" w:tplc="FFFFFFFF" w:tentative="1">
      <w:start w:val="1"/>
      <w:numFmt w:val="decimal"/>
      <w:lvlText w:val="%7."/>
      <w:lvlJc w:val="left"/>
      <w:pPr>
        <w:ind w:left="6676" w:hanging="360"/>
      </w:pPr>
    </w:lvl>
    <w:lvl w:ilvl="7" w:tplc="FFFFFFFF" w:tentative="1">
      <w:start w:val="1"/>
      <w:numFmt w:val="lowerLetter"/>
      <w:lvlText w:val="%8."/>
      <w:lvlJc w:val="left"/>
      <w:pPr>
        <w:ind w:left="7396" w:hanging="360"/>
      </w:pPr>
    </w:lvl>
    <w:lvl w:ilvl="8" w:tplc="FFFFFFFF" w:tentative="1">
      <w:start w:val="1"/>
      <w:numFmt w:val="lowerRoman"/>
      <w:lvlText w:val="%9."/>
      <w:lvlJc w:val="right"/>
      <w:pPr>
        <w:ind w:left="8116" w:hanging="180"/>
      </w:pPr>
    </w:lvl>
  </w:abstractNum>
  <w:abstractNum w:abstractNumId="43" w15:restartNumberingAfterBreak="0">
    <w:nsid w:val="595A1D86"/>
    <w:multiLevelType w:val="hybridMultilevel"/>
    <w:tmpl w:val="FBE652A0"/>
    <w:lvl w:ilvl="0" w:tplc="4006B3A8">
      <w:start w:val="1"/>
      <w:numFmt w:val="decimal"/>
      <w:lvlText w:val="%1."/>
      <w:lvlJc w:val="left"/>
      <w:pPr>
        <w:ind w:left="1428" w:hanging="360"/>
      </w:pPr>
      <w:rPr>
        <w:rFonts w:hint="default"/>
        <w:b w:val="0"/>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CCB21D5"/>
    <w:multiLevelType w:val="singleLevel"/>
    <w:tmpl w:val="7B88B5EA"/>
    <w:lvl w:ilvl="0">
      <w:start w:val="1"/>
      <w:numFmt w:val="decimal"/>
      <w:lvlText w:val="%1."/>
      <w:legacy w:legacy="1" w:legacySpace="0" w:legacyIndent="710"/>
      <w:lvlJc w:val="left"/>
      <w:rPr>
        <w:rFonts w:ascii="Times New Roman" w:hAnsi="Times New Roman" w:cs="Times New Roman" w:hint="default"/>
        <w:b w:val="0"/>
      </w:rPr>
    </w:lvl>
  </w:abstractNum>
  <w:abstractNum w:abstractNumId="45"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46"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FF4CD8"/>
    <w:multiLevelType w:val="hybridMultilevel"/>
    <w:tmpl w:val="EF0AE83C"/>
    <w:lvl w:ilvl="0" w:tplc="930CC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F74C6B"/>
    <w:multiLevelType w:val="hybridMultilevel"/>
    <w:tmpl w:val="C3A2D036"/>
    <w:lvl w:ilvl="0" w:tplc="9F96DA7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DB74570"/>
    <w:multiLevelType w:val="hybridMultilevel"/>
    <w:tmpl w:val="3EE402C0"/>
    <w:lvl w:ilvl="0" w:tplc="4580B002">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C687D"/>
    <w:multiLevelType w:val="multilevel"/>
    <w:tmpl w:val="B0AA00D0"/>
    <w:lvl w:ilvl="0">
      <w:start w:val="1"/>
      <w:numFmt w:val="decimal"/>
      <w:lvlText w:val="%1."/>
      <w:lvlJc w:val="left"/>
      <w:pPr>
        <w:ind w:left="1800" w:hanging="360"/>
      </w:pPr>
    </w:lvl>
    <w:lvl w:ilvl="1">
      <w:start w:val="1"/>
      <w:numFmt w:val="decimal"/>
      <w:isLgl/>
      <w:lvlText w:val="%1.%2."/>
      <w:lvlJc w:val="left"/>
      <w:pPr>
        <w:ind w:left="180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520" w:hanging="1080"/>
      </w:pPr>
      <w:rPr>
        <w:rFonts w:hint="default"/>
        <w:u w:val="single"/>
      </w:rPr>
    </w:lvl>
    <w:lvl w:ilvl="6">
      <w:start w:val="1"/>
      <w:numFmt w:val="decimal"/>
      <w:isLgl/>
      <w:lvlText w:val="%1.%2.%3.%4.%5.%6.%7."/>
      <w:lvlJc w:val="left"/>
      <w:pPr>
        <w:ind w:left="2880" w:hanging="1440"/>
      </w:pPr>
      <w:rPr>
        <w:rFonts w:hint="default"/>
        <w:u w:val="single"/>
      </w:rPr>
    </w:lvl>
    <w:lvl w:ilvl="7">
      <w:start w:val="1"/>
      <w:numFmt w:val="decimal"/>
      <w:isLgl/>
      <w:lvlText w:val="%1.%2.%3.%4.%5.%6.%7.%8."/>
      <w:lvlJc w:val="left"/>
      <w:pPr>
        <w:ind w:left="2880" w:hanging="1440"/>
      </w:pPr>
      <w:rPr>
        <w:rFonts w:hint="default"/>
        <w:u w:val="single"/>
      </w:rPr>
    </w:lvl>
    <w:lvl w:ilvl="8">
      <w:start w:val="1"/>
      <w:numFmt w:val="decimal"/>
      <w:isLgl/>
      <w:lvlText w:val="%1.%2.%3.%4.%5.%6.%7.%8.%9."/>
      <w:lvlJc w:val="left"/>
      <w:pPr>
        <w:ind w:left="3240" w:hanging="1800"/>
      </w:pPr>
      <w:rPr>
        <w:rFonts w:hint="default"/>
        <w:u w:val="single"/>
      </w:rPr>
    </w:lvl>
  </w:abstractNum>
  <w:abstractNum w:abstractNumId="53" w15:restartNumberingAfterBreak="0">
    <w:nsid w:val="75D836B6"/>
    <w:multiLevelType w:val="hybridMultilevel"/>
    <w:tmpl w:val="5F0CE1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69F0F02"/>
    <w:multiLevelType w:val="hybridMultilevel"/>
    <w:tmpl w:val="F212353A"/>
    <w:lvl w:ilvl="0" w:tplc="1A94F00E">
      <w:start w:val="3"/>
      <w:numFmt w:val="decimal"/>
      <w:lvlText w:val="%1."/>
      <w:lvlJc w:val="left"/>
      <w:pPr>
        <w:ind w:left="1004"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C93F6A"/>
    <w:multiLevelType w:val="hybridMultilevel"/>
    <w:tmpl w:val="082278FC"/>
    <w:lvl w:ilvl="0" w:tplc="C4208E0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B52D82"/>
    <w:multiLevelType w:val="hybridMultilevel"/>
    <w:tmpl w:val="EAC8926E"/>
    <w:lvl w:ilvl="0" w:tplc="FB28E420">
      <w:start w:val="1"/>
      <w:numFmt w:val="decimal"/>
      <w:lvlText w:val="%1."/>
      <w:lvlJc w:val="left"/>
      <w:pPr>
        <w:ind w:left="720" w:hanging="360"/>
      </w:pPr>
      <w:rPr>
        <w:rFonts w:ascii="Wingdings 2" w:hAnsi="Wingdings 2" w:cs="Wingdings 2"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7D91022"/>
    <w:multiLevelType w:val="hybridMultilevel"/>
    <w:tmpl w:val="1E0AB474"/>
    <w:lvl w:ilvl="0" w:tplc="04150017">
      <w:start w:val="1"/>
      <w:numFmt w:val="lowerLetter"/>
      <w:lvlText w:val="%1)"/>
      <w:lvlJc w:val="left"/>
      <w:pPr>
        <w:ind w:left="2356" w:hanging="360"/>
      </w:p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58"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D9E59C3"/>
    <w:multiLevelType w:val="singleLevel"/>
    <w:tmpl w:val="9F96DA7A"/>
    <w:lvl w:ilvl="0">
      <w:start w:val="1"/>
      <w:numFmt w:val="decimal"/>
      <w:lvlText w:val="%1)"/>
      <w:legacy w:legacy="1" w:legacySpace="0" w:legacyIndent="254"/>
      <w:lvlJc w:val="left"/>
      <w:rPr>
        <w:rFonts w:ascii="Times New Roman" w:hAnsi="Times New Roman" w:cs="Times New Roman" w:hint="default"/>
      </w:rPr>
    </w:lvl>
  </w:abstractNum>
  <w:abstractNum w:abstractNumId="60" w15:restartNumberingAfterBreak="0">
    <w:nsid w:val="7E031469"/>
    <w:multiLevelType w:val="hybridMultilevel"/>
    <w:tmpl w:val="42C60BE4"/>
    <w:lvl w:ilvl="0" w:tplc="C2D27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1"/>
  </w:num>
  <w:num w:numId="3">
    <w:abstractNumId w:val="12"/>
  </w:num>
  <w:num w:numId="4">
    <w:abstractNumId w:val="31"/>
  </w:num>
  <w:num w:numId="5">
    <w:abstractNumId w:val="55"/>
  </w:num>
  <w:num w:numId="6">
    <w:abstractNumId w:val="39"/>
  </w:num>
  <w:num w:numId="7">
    <w:abstractNumId w:val="19"/>
  </w:num>
  <w:num w:numId="8">
    <w:abstractNumId w:val="36"/>
  </w:num>
  <w:num w:numId="9">
    <w:abstractNumId w:val="6"/>
  </w:num>
  <w:num w:numId="10">
    <w:abstractNumId w:val="7"/>
  </w:num>
  <w:num w:numId="11">
    <w:abstractNumId w:val="43"/>
  </w:num>
  <w:num w:numId="12">
    <w:abstractNumId w:val="24"/>
  </w:num>
  <w:num w:numId="13">
    <w:abstractNumId w:val="4"/>
  </w:num>
  <w:num w:numId="14">
    <w:abstractNumId w:val="23"/>
  </w:num>
  <w:num w:numId="15">
    <w:abstractNumId w:val="52"/>
  </w:num>
  <w:num w:numId="16">
    <w:abstractNumId w:val="13"/>
  </w:num>
  <w:num w:numId="17">
    <w:abstractNumId w:val="37"/>
  </w:num>
  <w:num w:numId="18">
    <w:abstractNumId w:val="9"/>
  </w:num>
  <w:num w:numId="19">
    <w:abstractNumId w:val="20"/>
  </w:num>
  <w:num w:numId="20">
    <w:abstractNumId w:val="50"/>
  </w:num>
  <w:num w:numId="21">
    <w:abstractNumId w:val="46"/>
  </w:num>
  <w:num w:numId="22">
    <w:abstractNumId w:val="45"/>
  </w:num>
  <w:num w:numId="23">
    <w:abstractNumId w:val="5"/>
  </w:num>
  <w:num w:numId="24">
    <w:abstractNumId w:val="34"/>
  </w:num>
  <w:num w:numId="25">
    <w:abstractNumId w:val="28"/>
  </w:num>
  <w:num w:numId="26">
    <w:abstractNumId w:val="15"/>
  </w:num>
  <w:num w:numId="27">
    <w:abstractNumId w:val="57"/>
  </w:num>
  <w:num w:numId="28">
    <w:abstractNumId w:val="17"/>
  </w:num>
  <w:num w:numId="29">
    <w:abstractNumId w:val="32"/>
  </w:num>
  <w:num w:numId="30">
    <w:abstractNumId w:val="51"/>
  </w:num>
  <w:num w:numId="31">
    <w:abstractNumId w:val="58"/>
  </w:num>
  <w:num w:numId="32">
    <w:abstractNumId w:val="0"/>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5"/>
  </w:num>
  <w:num w:numId="36">
    <w:abstractNumId w:val="10"/>
  </w:num>
  <w:num w:numId="37">
    <w:abstractNumId w:val="16"/>
  </w:num>
  <w:num w:numId="38">
    <w:abstractNumId w:val="26"/>
  </w:num>
  <w:num w:numId="39">
    <w:abstractNumId w:val="59"/>
  </w:num>
  <w:num w:numId="40">
    <w:abstractNumId w:val="40"/>
  </w:num>
  <w:num w:numId="41">
    <w:abstractNumId w:val="53"/>
  </w:num>
  <w:num w:numId="42">
    <w:abstractNumId w:val="29"/>
  </w:num>
  <w:num w:numId="43">
    <w:abstractNumId w:val="54"/>
  </w:num>
  <w:num w:numId="44">
    <w:abstractNumId w:val="33"/>
  </w:num>
  <w:num w:numId="45">
    <w:abstractNumId w:val="22"/>
  </w:num>
  <w:num w:numId="46">
    <w:abstractNumId w:val="44"/>
  </w:num>
  <w:num w:numId="47">
    <w:abstractNumId w:val="8"/>
  </w:num>
  <w:num w:numId="48">
    <w:abstractNumId w:val="18"/>
  </w:num>
  <w:num w:numId="49">
    <w:abstractNumId w:val="60"/>
  </w:num>
  <w:num w:numId="50">
    <w:abstractNumId w:val="47"/>
  </w:num>
  <w:num w:numId="51">
    <w:abstractNumId w:val="41"/>
  </w:num>
  <w:num w:numId="52">
    <w:abstractNumId w:val="38"/>
  </w:num>
  <w:num w:numId="53">
    <w:abstractNumId w:val="48"/>
  </w:num>
  <w:num w:numId="54">
    <w:abstractNumId w:val="30"/>
  </w:num>
  <w:num w:numId="55">
    <w:abstractNumId w:val="42"/>
  </w:num>
  <w:num w:numId="56">
    <w:abstractNumId w:val="27"/>
  </w:num>
  <w:num w:numId="57">
    <w:abstractNumId w:val="49"/>
  </w:num>
  <w:num w:numId="58">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A"/>
    <w:rsid w:val="0000224E"/>
    <w:rsid w:val="00006C3D"/>
    <w:rsid w:val="00012DDD"/>
    <w:rsid w:val="000137AA"/>
    <w:rsid w:val="0002793D"/>
    <w:rsid w:val="000368C2"/>
    <w:rsid w:val="00041E49"/>
    <w:rsid w:val="00042584"/>
    <w:rsid w:val="00052156"/>
    <w:rsid w:val="00053721"/>
    <w:rsid w:val="00062E0D"/>
    <w:rsid w:val="00064CF5"/>
    <w:rsid w:val="00066AB1"/>
    <w:rsid w:val="00074E04"/>
    <w:rsid w:val="0008182A"/>
    <w:rsid w:val="00082A40"/>
    <w:rsid w:val="000849E6"/>
    <w:rsid w:val="000942BE"/>
    <w:rsid w:val="00095EE5"/>
    <w:rsid w:val="0009768C"/>
    <w:rsid w:val="000A73D0"/>
    <w:rsid w:val="000B2756"/>
    <w:rsid w:val="000B30DD"/>
    <w:rsid w:val="000B3F99"/>
    <w:rsid w:val="000D0913"/>
    <w:rsid w:val="000D4D46"/>
    <w:rsid w:val="000D7638"/>
    <w:rsid w:val="00114494"/>
    <w:rsid w:val="0012049F"/>
    <w:rsid w:val="00126A36"/>
    <w:rsid w:val="00141BC6"/>
    <w:rsid w:val="00143917"/>
    <w:rsid w:val="00155C48"/>
    <w:rsid w:val="00156A2B"/>
    <w:rsid w:val="0015777B"/>
    <w:rsid w:val="00161EC6"/>
    <w:rsid w:val="0016213C"/>
    <w:rsid w:val="0016591D"/>
    <w:rsid w:val="00170C5E"/>
    <w:rsid w:val="0017204B"/>
    <w:rsid w:val="001812D9"/>
    <w:rsid w:val="00185FC4"/>
    <w:rsid w:val="00192ECA"/>
    <w:rsid w:val="001A53A8"/>
    <w:rsid w:val="001B068E"/>
    <w:rsid w:val="001B34E1"/>
    <w:rsid w:val="001C7856"/>
    <w:rsid w:val="001D0D17"/>
    <w:rsid w:val="001D71F8"/>
    <w:rsid w:val="001E2370"/>
    <w:rsid w:val="001E32AE"/>
    <w:rsid w:val="001F049D"/>
    <w:rsid w:val="001F0D3C"/>
    <w:rsid w:val="001F0FE8"/>
    <w:rsid w:val="0020252C"/>
    <w:rsid w:val="0020307F"/>
    <w:rsid w:val="00217B60"/>
    <w:rsid w:val="0022231D"/>
    <w:rsid w:val="00235F37"/>
    <w:rsid w:val="00245DFD"/>
    <w:rsid w:val="00246DA7"/>
    <w:rsid w:val="0027547C"/>
    <w:rsid w:val="00286529"/>
    <w:rsid w:val="0028673C"/>
    <w:rsid w:val="00287875"/>
    <w:rsid w:val="002928D2"/>
    <w:rsid w:val="00296B97"/>
    <w:rsid w:val="002B00A4"/>
    <w:rsid w:val="002B0A8B"/>
    <w:rsid w:val="002C3945"/>
    <w:rsid w:val="002C5E3A"/>
    <w:rsid w:val="002D4FEF"/>
    <w:rsid w:val="002E2EAE"/>
    <w:rsid w:val="002E560E"/>
    <w:rsid w:val="002E57CD"/>
    <w:rsid w:val="002F0D20"/>
    <w:rsid w:val="002F4B0C"/>
    <w:rsid w:val="00306E00"/>
    <w:rsid w:val="003113BC"/>
    <w:rsid w:val="0031608E"/>
    <w:rsid w:val="00324DAC"/>
    <w:rsid w:val="003261A1"/>
    <w:rsid w:val="00330E36"/>
    <w:rsid w:val="00344425"/>
    <w:rsid w:val="00354D8F"/>
    <w:rsid w:val="003555D4"/>
    <w:rsid w:val="00357345"/>
    <w:rsid w:val="003619E2"/>
    <w:rsid w:val="003650CD"/>
    <w:rsid w:val="00373FAF"/>
    <w:rsid w:val="00393C47"/>
    <w:rsid w:val="003A67A3"/>
    <w:rsid w:val="003B2201"/>
    <w:rsid w:val="003B5E88"/>
    <w:rsid w:val="003B75D2"/>
    <w:rsid w:val="003C6C55"/>
    <w:rsid w:val="003E0796"/>
    <w:rsid w:val="003E0AAE"/>
    <w:rsid w:val="003E24C7"/>
    <w:rsid w:val="00413AD8"/>
    <w:rsid w:val="00424E9A"/>
    <w:rsid w:val="00425CD1"/>
    <w:rsid w:val="00431BDE"/>
    <w:rsid w:val="00434F21"/>
    <w:rsid w:val="0044368A"/>
    <w:rsid w:val="00446473"/>
    <w:rsid w:val="00460586"/>
    <w:rsid w:val="00463014"/>
    <w:rsid w:val="004631B1"/>
    <w:rsid w:val="0048086E"/>
    <w:rsid w:val="00483122"/>
    <w:rsid w:val="0048461C"/>
    <w:rsid w:val="004914DA"/>
    <w:rsid w:val="00492B7B"/>
    <w:rsid w:val="004A1F05"/>
    <w:rsid w:val="004A536F"/>
    <w:rsid w:val="004A68EA"/>
    <w:rsid w:val="004B538E"/>
    <w:rsid w:val="004C1464"/>
    <w:rsid w:val="004C1D84"/>
    <w:rsid w:val="004C32E3"/>
    <w:rsid w:val="004C53DF"/>
    <w:rsid w:val="004D4417"/>
    <w:rsid w:val="004D48AC"/>
    <w:rsid w:val="004D7005"/>
    <w:rsid w:val="004E40F1"/>
    <w:rsid w:val="004E541E"/>
    <w:rsid w:val="004E6DA4"/>
    <w:rsid w:val="004F30E9"/>
    <w:rsid w:val="00504796"/>
    <w:rsid w:val="00505011"/>
    <w:rsid w:val="00510CA4"/>
    <w:rsid w:val="00511391"/>
    <w:rsid w:val="00512043"/>
    <w:rsid w:val="00521E2C"/>
    <w:rsid w:val="0053038D"/>
    <w:rsid w:val="00543AAE"/>
    <w:rsid w:val="005541F2"/>
    <w:rsid w:val="00554E1F"/>
    <w:rsid w:val="005643E6"/>
    <w:rsid w:val="00566F15"/>
    <w:rsid w:val="0056715C"/>
    <w:rsid w:val="00577DF0"/>
    <w:rsid w:val="00585846"/>
    <w:rsid w:val="005924CE"/>
    <w:rsid w:val="005953AB"/>
    <w:rsid w:val="005A1FB0"/>
    <w:rsid w:val="005A2BB2"/>
    <w:rsid w:val="005B119E"/>
    <w:rsid w:val="005B68A6"/>
    <w:rsid w:val="005C2A2E"/>
    <w:rsid w:val="005C2B3B"/>
    <w:rsid w:val="005C739C"/>
    <w:rsid w:val="005F3256"/>
    <w:rsid w:val="00602363"/>
    <w:rsid w:val="00604CCE"/>
    <w:rsid w:val="00610E57"/>
    <w:rsid w:val="00623F59"/>
    <w:rsid w:val="00634859"/>
    <w:rsid w:val="00634DB1"/>
    <w:rsid w:val="00636596"/>
    <w:rsid w:val="006419D3"/>
    <w:rsid w:val="0065002B"/>
    <w:rsid w:val="006539A7"/>
    <w:rsid w:val="00653EA6"/>
    <w:rsid w:val="00665785"/>
    <w:rsid w:val="00670071"/>
    <w:rsid w:val="00674DE4"/>
    <w:rsid w:val="00675521"/>
    <w:rsid w:val="00683CFF"/>
    <w:rsid w:val="006906D1"/>
    <w:rsid w:val="00690C1A"/>
    <w:rsid w:val="006A5ED0"/>
    <w:rsid w:val="006A7150"/>
    <w:rsid w:val="006C1A3E"/>
    <w:rsid w:val="006C22AE"/>
    <w:rsid w:val="006C37E5"/>
    <w:rsid w:val="006D08BB"/>
    <w:rsid w:val="006D2864"/>
    <w:rsid w:val="006D3C92"/>
    <w:rsid w:val="006D79F1"/>
    <w:rsid w:val="006E13B9"/>
    <w:rsid w:val="006E28AF"/>
    <w:rsid w:val="006E53B4"/>
    <w:rsid w:val="006E72D1"/>
    <w:rsid w:val="006F0C19"/>
    <w:rsid w:val="006F2CFA"/>
    <w:rsid w:val="006F74A1"/>
    <w:rsid w:val="00700ACB"/>
    <w:rsid w:val="0070736D"/>
    <w:rsid w:val="00710FCE"/>
    <w:rsid w:val="00713609"/>
    <w:rsid w:val="00716570"/>
    <w:rsid w:val="007175CB"/>
    <w:rsid w:val="007211BC"/>
    <w:rsid w:val="00722BCE"/>
    <w:rsid w:val="00732718"/>
    <w:rsid w:val="00733CD6"/>
    <w:rsid w:val="007360EE"/>
    <w:rsid w:val="007510ED"/>
    <w:rsid w:val="007920FD"/>
    <w:rsid w:val="007A5572"/>
    <w:rsid w:val="007B6F52"/>
    <w:rsid w:val="007C0268"/>
    <w:rsid w:val="007C0A67"/>
    <w:rsid w:val="007D1C0F"/>
    <w:rsid w:val="007E0D60"/>
    <w:rsid w:val="007E54A9"/>
    <w:rsid w:val="007F1E4B"/>
    <w:rsid w:val="008050AB"/>
    <w:rsid w:val="00807BD6"/>
    <w:rsid w:val="00812D9F"/>
    <w:rsid w:val="008352F4"/>
    <w:rsid w:val="00835FEA"/>
    <w:rsid w:val="00846586"/>
    <w:rsid w:val="008514CB"/>
    <w:rsid w:val="00856EBD"/>
    <w:rsid w:val="008727DF"/>
    <w:rsid w:val="00875642"/>
    <w:rsid w:val="0088050A"/>
    <w:rsid w:val="00881231"/>
    <w:rsid w:val="008849A0"/>
    <w:rsid w:val="00884A37"/>
    <w:rsid w:val="00886B3C"/>
    <w:rsid w:val="00893F0A"/>
    <w:rsid w:val="008954E8"/>
    <w:rsid w:val="00895877"/>
    <w:rsid w:val="008A330C"/>
    <w:rsid w:val="008B0848"/>
    <w:rsid w:val="008B1F33"/>
    <w:rsid w:val="008C56E3"/>
    <w:rsid w:val="008D36EB"/>
    <w:rsid w:val="008D7A4B"/>
    <w:rsid w:val="008E36C4"/>
    <w:rsid w:val="008E3E8A"/>
    <w:rsid w:val="008E53DD"/>
    <w:rsid w:val="008E59A3"/>
    <w:rsid w:val="008F0457"/>
    <w:rsid w:val="008F5F59"/>
    <w:rsid w:val="008F7064"/>
    <w:rsid w:val="00914ADE"/>
    <w:rsid w:val="00916449"/>
    <w:rsid w:val="00921D26"/>
    <w:rsid w:val="00940388"/>
    <w:rsid w:val="00941904"/>
    <w:rsid w:val="00941CE0"/>
    <w:rsid w:val="00943212"/>
    <w:rsid w:val="00950643"/>
    <w:rsid w:val="00957686"/>
    <w:rsid w:val="0096432F"/>
    <w:rsid w:val="0096509F"/>
    <w:rsid w:val="009663BE"/>
    <w:rsid w:val="00972339"/>
    <w:rsid w:val="009739F6"/>
    <w:rsid w:val="00981104"/>
    <w:rsid w:val="00981730"/>
    <w:rsid w:val="00983D5F"/>
    <w:rsid w:val="0099171C"/>
    <w:rsid w:val="00993433"/>
    <w:rsid w:val="009A02FA"/>
    <w:rsid w:val="009C09B9"/>
    <w:rsid w:val="009C633F"/>
    <w:rsid w:val="009D1AF9"/>
    <w:rsid w:val="009D57A6"/>
    <w:rsid w:val="009D7381"/>
    <w:rsid w:val="009F6A04"/>
    <w:rsid w:val="00A049B3"/>
    <w:rsid w:val="00A1398C"/>
    <w:rsid w:val="00A15508"/>
    <w:rsid w:val="00A17F18"/>
    <w:rsid w:val="00A20648"/>
    <w:rsid w:val="00A23F0F"/>
    <w:rsid w:val="00A33946"/>
    <w:rsid w:val="00A4170E"/>
    <w:rsid w:val="00A43882"/>
    <w:rsid w:val="00A43F21"/>
    <w:rsid w:val="00A46CC1"/>
    <w:rsid w:val="00A47D2D"/>
    <w:rsid w:val="00A50AE7"/>
    <w:rsid w:val="00A53017"/>
    <w:rsid w:val="00A54AA6"/>
    <w:rsid w:val="00A6134D"/>
    <w:rsid w:val="00A63C10"/>
    <w:rsid w:val="00A66310"/>
    <w:rsid w:val="00A7170C"/>
    <w:rsid w:val="00A77B24"/>
    <w:rsid w:val="00A852D1"/>
    <w:rsid w:val="00A9231A"/>
    <w:rsid w:val="00A93C38"/>
    <w:rsid w:val="00A95ED0"/>
    <w:rsid w:val="00A9639A"/>
    <w:rsid w:val="00AA1A4E"/>
    <w:rsid w:val="00AB202C"/>
    <w:rsid w:val="00AB2912"/>
    <w:rsid w:val="00AD3945"/>
    <w:rsid w:val="00AD42C2"/>
    <w:rsid w:val="00AD772E"/>
    <w:rsid w:val="00AF0F12"/>
    <w:rsid w:val="00B000ED"/>
    <w:rsid w:val="00B002AA"/>
    <w:rsid w:val="00B03EE5"/>
    <w:rsid w:val="00B04F89"/>
    <w:rsid w:val="00B056C5"/>
    <w:rsid w:val="00B068FF"/>
    <w:rsid w:val="00B200DD"/>
    <w:rsid w:val="00B23C8F"/>
    <w:rsid w:val="00B25C30"/>
    <w:rsid w:val="00B25FC5"/>
    <w:rsid w:val="00B305B7"/>
    <w:rsid w:val="00B3796A"/>
    <w:rsid w:val="00B42B9B"/>
    <w:rsid w:val="00B44D2A"/>
    <w:rsid w:val="00B46B23"/>
    <w:rsid w:val="00B62B3A"/>
    <w:rsid w:val="00B6676B"/>
    <w:rsid w:val="00B66E91"/>
    <w:rsid w:val="00B67BCB"/>
    <w:rsid w:val="00B758E7"/>
    <w:rsid w:val="00B93782"/>
    <w:rsid w:val="00B95866"/>
    <w:rsid w:val="00BA5D89"/>
    <w:rsid w:val="00BB4EBB"/>
    <w:rsid w:val="00BC6F2A"/>
    <w:rsid w:val="00C07F33"/>
    <w:rsid w:val="00C10F25"/>
    <w:rsid w:val="00C210F1"/>
    <w:rsid w:val="00C25CAD"/>
    <w:rsid w:val="00C2789F"/>
    <w:rsid w:val="00C32C85"/>
    <w:rsid w:val="00C41BC1"/>
    <w:rsid w:val="00C43D42"/>
    <w:rsid w:val="00C442A4"/>
    <w:rsid w:val="00C471D1"/>
    <w:rsid w:val="00C53649"/>
    <w:rsid w:val="00C5381E"/>
    <w:rsid w:val="00C60139"/>
    <w:rsid w:val="00C60C77"/>
    <w:rsid w:val="00C62DDC"/>
    <w:rsid w:val="00C76072"/>
    <w:rsid w:val="00C77685"/>
    <w:rsid w:val="00C82460"/>
    <w:rsid w:val="00C94A98"/>
    <w:rsid w:val="00CA10BB"/>
    <w:rsid w:val="00CB0A04"/>
    <w:rsid w:val="00CB27B2"/>
    <w:rsid w:val="00CC742F"/>
    <w:rsid w:val="00CD0FA8"/>
    <w:rsid w:val="00CD2CFE"/>
    <w:rsid w:val="00CE1DD2"/>
    <w:rsid w:val="00CE311D"/>
    <w:rsid w:val="00CE4857"/>
    <w:rsid w:val="00CE651D"/>
    <w:rsid w:val="00CF1A19"/>
    <w:rsid w:val="00CF1B51"/>
    <w:rsid w:val="00CF30A3"/>
    <w:rsid w:val="00CF60F8"/>
    <w:rsid w:val="00D07361"/>
    <w:rsid w:val="00D101C0"/>
    <w:rsid w:val="00D20470"/>
    <w:rsid w:val="00D21EB1"/>
    <w:rsid w:val="00D22CA3"/>
    <w:rsid w:val="00D31EB4"/>
    <w:rsid w:val="00D348CC"/>
    <w:rsid w:val="00D47373"/>
    <w:rsid w:val="00D60336"/>
    <w:rsid w:val="00D65CBF"/>
    <w:rsid w:val="00D66E25"/>
    <w:rsid w:val="00D70468"/>
    <w:rsid w:val="00D7359C"/>
    <w:rsid w:val="00D75E98"/>
    <w:rsid w:val="00D81151"/>
    <w:rsid w:val="00D813DD"/>
    <w:rsid w:val="00D83F7F"/>
    <w:rsid w:val="00D91103"/>
    <w:rsid w:val="00DA27A3"/>
    <w:rsid w:val="00DB4D0D"/>
    <w:rsid w:val="00DD150E"/>
    <w:rsid w:val="00DD226A"/>
    <w:rsid w:val="00DD34CB"/>
    <w:rsid w:val="00DE5A9B"/>
    <w:rsid w:val="00DF063A"/>
    <w:rsid w:val="00DF71E3"/>
    <w:rsid w:val="00E10AF4"/>
    <w:rsid w:val="00E21FFD"/>
    <w:rsid w:val="00E27FC8"/>
    <w:rsid w:val="00E325C9"/>
    <w:rsid w:val="00E32D77"/>
    <w:rsid w:val="00E4087B"/>
    <w:rsid w:val="00E519C6"/>
    <w:rsid w:val="00E60BF1"/>
    <w:rsid w:val="00E612C0"/>
    <w:rsid w:val="00E67CFE"/>
    <w:rsid w:val="00E752B4"/>
    <w:rsid w:val="00E7741A"/>
    <w:rsid w:val="00E86D30"/>
    <w:rsid w:val="00E97348"/>
    <w:rsid w:val="00EA3527"/>
    <w:rsid w:val="00EB3172"/>
    <w:rsid w:val="00EC2513"/>
    <w:rsid w:val="00ED2A31"/>
    <w:rsid w:val="00ED68F7"/>
    <w:rsid w:val="00EE1CEA"/>
    <w:rsid w:val="00EE266E"/>
    <w:rsid w:val="00EE5987"/>
    <w:rsid w:val="00F13147"/>
    <w:rsid w:val="00F14BFF"/>
    <w:rsid w:val="00F22364"/>
    <w:rsid w:val="00F3685F"/>
    <w:rsid w:val="00F54BD2"/>
    <w:rsid w:val="00F7248F"/>
    <w:rsid w:val="00F741CE"/>
    <w:rsid w:val="00F742EE"/>
    <w:rsid w:val="00F8116D"/>
    <w:rsid w:val="00F9590B"/>
    <w:rsid w:val="00FA0F7D"/>
    <w:rsid w:val="00FC080E"/>
    <w:rsid w:val="00FC1A71"/>
    <w:rsid w:val="00FD00FD"/>
    <w:rsid w:val="00FE5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83820"/>
  <w15:chartTrackingRefBased/>
  <w15:docId w15:val="{742728D8-A5AB-4E8F-AD59-AC21ABD4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633F"/>
    <w:rPr>
      <w:sz w:val="24"/>
      <w:szCs w:val="24"/>
    </w:rPr>
  </w:style>
  <w:style w:type="paragraph" w:styleId="Nagwek1">
    <w:name w:val="heading 1"/>
    <w:basedOn w:val="Normalny"/>
    <w:next w:val="Normalny"/>
    <w:link w:val="Nagwek1Znak"/>
    <w:qFormat/>
    <w:rsid w:val="004F30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D813D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FC080E"/>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semiHidden/>
    <w:unhideWhenUsed/>
    <w:qFormat/>
    <w:rsid w:val="00884A3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qFormat/>
    <w:rsid w:val="00884A37"/>
    <w:pPr>
      <w:widowControl w:val="0"/>
      <w:suppressAutoHyphens/>
      <w:spacing w:before="240" w:after="60"/>
      <w:outlineLvl w:val="5"/>
    </w:pPr>
    <w:rPr>
      <w:rFonts w:ascii="Tahoma" w:eastAsia="Arial Narrow" w:hAnsi="Tahoma" w:cs="Liberation Serif"/>
      <w:b/>
      <w:bCs/>
      <w:kern w:val="2"/>
      <w:sz w:val="22"/>
      <w:szCs w:val="20"/>
      <w:lang w:val="x-none" w:eastAsia="zh-CN" w:bidi="hi-IN"/>
    </w:rPr>
  </w:style>
  <w:style w:type="paragraph" w:styleId="Nagwek7">
    <w:name w:val="heading 7"/>
    <w:basedOn w:val="Normalny"/>
    <w:next w:val="Normalny"/>
    <w:link w:val="Nagwek7Znak"/>
    <w:semiHidden/>
    <w:unhideWhenUsed/>
    <w:qFormat/>
    <w:rsid w:val="00884A3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44D2A"/>
    <w:pPr>
      <w:tabs>
        <w:tab w:val="center" w:pos="4536"/>
        <w:tab w:val="right" w:pos="9072"/>
      </w:tabs>
    </w:pPr>
  </w:style>
  <w:style w:type="paragraph" w:styleId="Stopka">
    <w:name w:val="footer"/>
    <w:basedOn w:val="Normalny"/>
    <w:link w:val="StopkaZnak"/>
    <w:uiPriority w:val="99"/>
    <w:rsid w:val="00B44D2A"/>
    <w:pPr>
      <w:tabs>
        <w:tab w:val="center" w:pos="4536"/>
        <w:tab w:val="right" w:pos="9072"/>
      </w:tabs>
    </w:pPr>
  </w:style>
  <w:style w:type="table" w:styleId="Tabela-Siatka">
    <w:name w:val="Table Grid"/>
    <w:basedOn w:val="Standardowy"/>
    <w:rsid w:val="001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675521"/>
    <w:rPr>
      <w:sz w:val="16"/>
      <w:szCs w:val="16"/>
    </w:rPr>
  </w:style>
  <w:style w:type="paragraph" w:styleId="Tekstkomentarza">
    <w:name w:val="annotation text"/>
    <w:basedOn w:val="Normalny"/>
    <w:link w:val="TekstkomentarzaZnak"/>
    <w:rsid w:val="00675521"/>
    <w:rPr>
      <w:sz w:val="20"/>
      <w:szCs w:val="20"/>
    </w:rPr>
  </w:style>
  <w:style w:type="character" w:customStyle="1" w:styleId="TekstkomentarzaZnak">
    <w:name w:val="Tekst komentarza Znak"/>
    <w:basedOn w:val="Domylnaczcionkaakapitu"/>
    <w:link w:val="Tekstkomentarza"/>
    <w:rsid w:val="00675521"/>
  </w:style>
  <w:style w:type="paragraph" w:styleId="Tematkomentarza">
    <w:name w:val="annotation subject"/>
    <w:basedOn w:val="Tekstkomentarza"/>
    <w:next w:val="Tekstkomentarza"/>
    <w:link w:val="TematkomentarzaZnak"/>
    <w:rsid w:val="00675521"/>
    <w:rPr>
      <w:b/>
      <w:bCs/>
    </w:rPr>
  </w:style>
  <w:style w:type="character" w:customStyle="1" w:styleId="TematkomentarzaZnak">
    <w:name w:val="Temat komentarza Znak"/>
    <w:link w:val="Tematkomentarza"/>
    <w:rsid w:val="00675521"/>
    <w:rPr>
      <w:b/>
      <w:bCs/>
    </w:rPr>
  </w:style>
  <w:style w:type="paragraph" w:styleId="Tekstdymka">
    <w:name w:val="Balloon Text"/>
    <w:basedOn w:val="Normalny"/>
    <w:link w:val="TekstdymkaZnak"/>
    <w:rsid w:val="00675521"/>
    <w:rPr>
      <w:rFonts w:ascii="Tahoma" w:hAnsi="Tahoma" w:cs="Tahoma"/>
      <w:sz w:val="16"/>
      <w:szCs w:val="16"/>
    </w:rPr>
  </w:style>
  <w:style w:type="character" w:customStyle="1" w:styleId="TekstdymkaZnak">
    <w:name w:val="Tekst dymka Znak"/>
    <w:link w:val="Tekstdymka"/>
    <w:rsid w:val="00675521"/>
    <w:rPr>
      <w:rFonts w:ascii="Tahoma" w:hAnsi="Tahoma" w:cs="Tahoma"/>
      <w:sz w:val="16"/>
      <w:szCs w:val="16"/>
    </w:rPr>
  </w:style>
  <w:style w:type="paragraph" w:customStyle="1" w:styleId="Default">
    <w:name w:val="Default"/>
    <w:rsid w:val="009C633F"/>
    <w:pPr>
      <w:autoSpaceDE w:val="0"/>
      <w:autoSpaceDN w:val="0"/>
      <w:adjustRightInd w:val="0"/>
    </w:pPr>
    <w:rPr>
      <w:color w:val="000000"/>
      <w:sz w:val="24"/>
      <w:szCs w:val="24"/>
    </w:rPr>
  </w:style>
  <w:style w:type="paragraph" w:customStyle="1" w:styleId="Styl1">
    <w:name w:val="Styl1"/>
    <w:basedOn w:val="Normalny"/>
    <w:link w:val="Styl1Znak"/>
    <w:rsid w:val="009C633F"/>
    <w:pPr>
      <w:numPr>
        <w:numId w:val="1"/>
      </w:numPr>
      <w:spacing w:before="240"/>
      <w:ind w:left="284" w:hanging="142"/>
      <w:contextualSpacing/>
      <w:jc w:val="both"/>
    </w:pPr>
    <w:rPr>
      <w:rFonts w:ascii="Calibri" w:hAnsi="Calibri" w:cs="Arial"/>
      <w:b/>
      <w:u w:val="single"/>
    </w:rPr>
  </w:style>
  <w:style w:type="character" w:customStyle="1" w:styleId="Styl1Znak">
    <w:name w:val="Styl1 Znak"/>
    <w:basedOn w:val="Domylnaczcionkaakapitu"/>
    <w:link w:val="Styl1"/>
    <w:locked/>
    <w:rsid w:val="009C633F"/>
    <w:rPr>
      <w:rFonts w:ascii="Calibri" w:hAnsi="Calibri" w:cs="Arial"/>
      <w:b/>
      <w:sz w:val="24"/>
      <w:szCs w:val="24"/>
      <w:u w:val="single"/>
    </w:rPr>
  </w:style>
  <w:style w:type="character" w:styleId="Hipercze">
    <w:name w:val="Hyperlink"/>
    <w:basedOn w:val="Domylnaczcionkaakapitu"/>
    <w:rsid w:val="009C633F"/>
    <w:rPr>
      <w:rFonts w:cs="Times New Roman"/>
      <w:color w:val="0000FF"/>
      <w:u w:val="single"/>
    </w:rPr>
  </w:style>
  <w:style w:type="character" w:customStyle="1" w:styleId="Nagwek2Znak">
    <w:name w:val="Nagłówek 2 Znak"/>
    <w:basedOn w:val="Domylnaczcionkaakapitu"/>
    <w:link w:val="Nagwek2"/>
    <w:locked/>
    <w:rsid w:val="00D813DD"/>
    <w:rPr>
      <w:rFonts w:ascii="Arial" w:hAnsi="Arial" w:cs="Arial"/>
      <w:b/>
      <w:bCs/>
      <w:i/>
      <w:iCs/>
      <w:sz w:val="28"/>
      <w:szCs w:val="28"/>
      <w:lang w:val="pl-PL" w:eastAsia="pl-PL" w:bidi="ar-SA"/>
    </w:rPr>
  </w:style>
  <w:style w:type="paragraph" w:styleId="Tekstpodstawowy">
    <w:name w:val="Body Text"/>
    <w:basedOn w:val="Normalny"/>
    <w:link w:val="TekstpodstawowyZnak"/>
    <w:rsid w:val="00D813DD"/>
    <w:rPr>
      <w:szCs w:val="20"/>
    </w:rPr>
  </w:style>
  <w:style w:type="character" w:customStyle="1" w:styleId="TekstpodstawowyZnak">
    <w:name w:val="Tekst podstawowy Znak"/>
    <w:basedOn w:val="Domylnaczcionkaakapitu"/>
    <w:link w:val="Tekstpodstawowy"/>
    <w:semiHidden/>
    <w:locked/>
    <w:rsid w:val="00D813DD"/>
    <w:rPr>
      <w:sz w:val="24"/>
      <w:lang w:val="pl-PL" w:eastAsia="pl-PL" w:bidi="ar-SA"/>
    </w:rPr>
  </w:style>
  <w:style w:type="paragraph" w:customStyle="1" w:styleId="Teksttreci1">
    <w:name w:val="Tekst treści1"/>
    <w:basedOn w:val="Normalny"/>
    <w:rsid w:val="00D813DD"/>
    <w:pPr>
      <w:shd w:val="clear" w:color="auto" w:fill="FFFFFF"/>
      <w:spacing w:before="300" w:line="274" w:lineRule="exact"/>
      <w:ind w:hanging="400"/>
    </w:pPr>
    <w:rPr>
      <w:sz w:val="21"/>
      <w:szCs w:val="21"/>
    </w:rPr>
  </w:style>
  <w:style w:type="paragraph" w:customStyle="1" w:styleId="WW-Tekstpodstawowy2">
    <w:name w:val="WW-Tekst podstawowy 2"/>
    <w:basedOn w:val="Normalny"/>
    <w:rsid w:val="00D813DD"/>
    <w:pPr>
      <w:suppressAutoHyphens/>
      <w:jc w:val="both"/>
    </w:pPr>
    <w:rPr>
      <w:szCs w:val="20"/>
    </w:rPr>
  </w:style>
  <w:style w:type="paragraph" w:customStyle="1" w:styleId="Akapitzlist1">
    <w:name w:val="Akapit z listą1"/>
    <w:basedOn w:val="Normalny"/>
    <w:link w:val="ListParagraphChar"/>
    <w:rsid w:val="00D813DD"/>
    <w:pPr>
      <w:ind w:left="720"/>
      <w:contextualSpacing/>
    </w:pPr>
  </w:style>
  <w:style w:type="character" w:customStyle="1" w:styleId="ListParagraphChar">
    <w:name w:val="List Paragraph Char"/>
    <w:basedOn w:val="Domylnaczcionkaakapitu"/>
    <w:link w:val="Akapitzlist1"/>
    <w:locked/>
    <w:rsid w:val="00D813DD"/>
    <w:rPr>
      <w:sz w:val="24"/>
      <w:szCs w:val="24"/>
      <w:lang w:val="pl-PL" w:eastAsia="pl-PL" w:bidi="ar-SA"/>
    </w:rPr>
  </w:style>
  <w:style w:type="character" w:styleId="Numerstrony">
    <w:name w:val="page number"/>
    <w:basedOn w:val="Domylnaczcionkaakapitu"/>
    <w:rsid w:val="00D813DD"/>
  </w:style>
  <w:style w:type="paragraph" w:styleId="Akapitzlist">
    <w:name w:val="List Paragraph"/>
    <w:aliases w:val="normalny tekst,1.Nagłówek,Numerowanie,List Paragraph,Akapit z listą BS,sw tekst,Kolorowa lista — akcent 11,CW_Lista,wypunktowanie,zwykły tekst,List Paragraph1,BulletC,Obiekt,Odstavec,Podsis rysunku,Akapit z listą4,T_SZ_List Paragraph,L1,l"/>
    <w:basedOn w:val="Normalny"/>
    <w:link w:val="AkapitzlistZnak"/>
    <w:uiPriority w:val="34"/>
    <w:qFormat/>
    <w:rsid w:val="003E0AAE"/>
    <w:pPr>
      <w:ind w:left="720"/>
      <w:contextualSpacing/>
    </w:pPr>
  </w:style>
  <w:style w:type="paragraph" w:styleId="NormalnyWeb">
    <w:name w:val="Normal (Web)"/>
    <w:basedOn w:val="Normalny"/>
    <w:uiPriority w:val="99"/>
    <w:unhideWhenUsed/>
    <w:rsid w:val="0000224E"/>
    <w:pPr>
      <w:spacing w:before="100" w:beforeAutospacing="1" w:after="100" w:afterAutospacing="1"/>
    </w:pPr>
  </w:style>
  <w:style w:type="character" w:styleId="Tekstzastpczy">
    <w:name w:val="Placeholder Text"/>
    <w:basedOn w:val="Domylnaczcionkaakapitu"/>
    <w:uiPriority w:val="99"/>
    <w:semiHidden/>
    <w:rsid w:val="006F0C19"/>
    <w:rPr>
      <w:color w:val="808080"/>
    </w:rPr>
  </w:style>
  <w:style w:type="character" w:customStyle="1" w:styleId="StopkaZnak">
    <w:name w:val="Stopka Znak"/>
    <w:basedOn w:val="Domylnaczcionkaakapitu"/>
    <w:link w:val="Stopka"/>
    <w:uiPriority w:val="99"/>
    <w:rsid w:val="0048461C"/>
    <w:rPr>
      <w:sz w:val="24"/>
      <w:szCs w:val="24"/>
    </w:rPr>
  </w:style>
  <w:style w:type="character" w:customStyle="1" w:styleId="Nagwek3Znak">
    <w:name w:val="Nagłówek 3 Znak"/>
    <w:basedOn w:val="Domylnaczcionkaakapitu"/>
    <w:link w:val="Nagwek3"/>
    <w:rsid w:val="00FC080E"/>
    <w:rPr>
      <w:rFonts w:asciiTheme="majorHAnsi" w:eastAsiaTheme="majorEastAsia" w:hAnsiTheme="majorHAnsi" w:cstheme="majorBidi"/>
      <w:color w:val="1F4D78" w:themeColor="accent1" w:themeShade="7F"/>
      <w:sz w:val="24"/>
      <w:szCs w:val="24"/>
    </w:rPr>
  </w:style>
  <w:style w:type="character" w:customStyle="1" w:styleId="TytuZnak">
    <w:name w:val="Tytuł Znak"/>
    <w:link w:val="Tytu"/>
    <w:rsid w:val="00FC080E"/>
    <w:rPr>
      <w:b/>
      <w:position w:val="6"/>
      <w:sz w:val="24"/>
    </w:rPr>
  </w:style>
  <w:style w:type="paragraph" w:styleId="Tytu">
    <w:name w:val="Title"/>
    <w:basedOn w:val="Normalny"/>
    <w:next w:val="Podtytu"/>
    <w:link w:val="TytuZnak"/>
    <w:qFormat/>
    <w:rsid w:val="00FC080E"/>
    <w:pPr>
      <w:tabs>
        <w:tab w:val="left" w:pos="397"/>
      </w:tabs>
      <w:suppressAutoHyphens/>
      <w:overflowPunct w:val="0"/>
      <w:autoSpaceDE w:val="0"/>
      <w:jc w:val="center"/>
    </w:pPr>
    <w:rPr>
      <w:b/>
      <w:position w:val="6"/>
      <w:szCs w:val="20"/>
    </w:rPr>
  </w:style>
  <w:style w:type="character" w:customStyle="1" w:styleId="TytuZnak1">
    <w:name w:val="Tytuł Znak1"/>
    <w:basedOn w:val="Domylnaczcionkaakapitu"/>
    <w:rsid w:val="00FC080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FC08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FC080E"/>
    <w:rPr>
      <w:rFonts w:asciiTheme="minorHAnsi" w:eastAsiaTheme="minorEastAsia" w:hAnsiTheme="minorHAnsi" w:cstheme="minorBidi"/>
      <w:color w:val="5A5A5A" w:themeColor="text1" w:themeTint="A5"/>
      <w:spacing w:val="15"/>
      <w:sz w:val="22"/>
      <w:szCs w:val="22"/>
    </w:rPr>
  </w:style>
  <w:style w:type="paragraph" w:customStyle="1" w:styleId="BodyTextIndentZnak">
    <w:name w:val="Body Text Indent Znak"/>
    <w:basedOn w:val="Normalny"/>
    <w:rsid w:val="00FC080E"/>
    <w:pPr>
      <w:suppressAutoHyphens/>
      <w:spacing w:line="360" w:lineRule="auto"/>
      <w:ind w:left="708"/>
      <w:jc w:val="both"/>
    </w:pPr>
    <w:rPr>
      <w:rFonts w:ascii="Arial Narrow" w:hAnsi="Arial Narrow" w:cs="Arial Narrow"/>
      <w:sz w:val="20"/>
      <w:lang w:eastAsia="zh-CN"/>
    </w:rPr>
  </w:style>
  <w:style w:type="paragraph" w:customStyle="1" w:styleId="Tekstpodstawowy21">
    <w:name w:val="Tekst podstawowy 21"/>
    <w:basedOn w:val="Normalny"/>
    <w:rsid w:val="00FC080E"/>
    <w:pPr>
      <w:suppressAutoHyphens/>
      <w:jc w:val="both"/>
    </w:pPr>
    <w:rPr>
      <w:sz w:val="28"/>
      <w:lang w:eastAsia="zh-CN"/>
    </w:rPr>
  </w:style>
  <w:style w:type="character" w:customStyle="1" w:styleId="WW8Num4z3">
    <w:name w:val="WW8Num4z3"/>
    <w:rsid w:val="00413AD8"/>
    <w:rPr>
      <w:rFonts w:ascii="Calibri" w:hAnsi="Calibri" w:cs="Calibri"/>
      <w:sz w:val="22"/>
      <w:szCs w:val="22"/>
    </w:rPr>
  </w:style>
  <w:style w:type="character" w:customStyle="1" w:styleId="markedcontent">
    <w:name w:val="markedcontent"/>
    <w:basedOn w:val="Domylnaczcionkaakapitu"/>
    <w:rsid w:val="00413AD8"/>
  </w:style>
  <w:style w:type="character" w:styleId="Pogrubienie">
    <w:name w:val="Strong"/>
    <w:uiPriority w:val="22"/>
    <w:qFormat/>
    <w:rsid w:val="00413AD8"/>
    <w:rPr>
      <w:b/>
      <w:bCs/>
    </w:rPr>
  </w:style>
  <w:style w:type="character" w:customStyle="1" w:styleId="WW8Num5z7">
    <w:name w:val="WW8Num5z7"/>
    <w:rsid w:val="0002793D"/>
  </w:style>
  <w:style w:type="character" w:customStyle="1" w:styleId="Nagwek4Znak">
    <w:name w:val="Nagłówek 4 Znak"/>
    <w:basedOn w:val="Domylnaczcionkaakapitu"/>
    <w:link w:val="Nagwek4"/>
    <w:semiHidden/>
    <w:rsid w:val="00884A37"/>
    <w:rPr>
      <w:rFonts w:asciiTheme="majorHAnsi" w:eastAsiaTheme="majorEastAsia" w:hAnsiTheme="majorHAnsi" w:cstheme="majorBidi"/>
      <w:i/>
      <w:iCs/>
      <w:color w:val="2E74B5" w:themeColor="accent1" w:themeShade="BF"/>
      <w:sz w:val="24"/>
      <w:szCs w:val="24"/>
    </w:rPr>
  </w:style>
  <w:style w:type="character" w:customStyle="1" w:styleId="Nagwek7Znak">
    <w:name w:val="Nagłówek 7 Znak"/>
    <w:basedOn w:val="Domylnaczcionkaakapitu"/>
    <w:link w:val="Nagwek7"/>
    <w:semiHidden/>
    <w:rsid w:val="00884A37"/>
    <w:rPr>
      <w:rFonts w:asciiTheme="majorHAnsi" w:eastAsiaTheme="majorEastAsia" w:hAnsiTheme="majorHAnsi" w:cstheme="majorBidi"/>
      <w:i/>
      <w:iCs/>
      <w:color w:val="1F4D78" w:themeColor="accent1" w:themeShade="7F"/>
      <w:sz w:val="24"/>
      <w:szCs w:val="24"/>
    </w:rPr>
  </w:style>
  <w:style w:type="paragraph" w:styleId="Tekstpodstawowywcity">
    <w:name w:val="Body Text Indent"/>
    <w:basedOn w:val="Normalny"/>
    <w:link w:val="TekstpodstawowywcityZnak"/>
    <w:rsid w:val="00884A37"/>
    <w:pPr>
      <w:spacing w:after="120"/>
      <w:ind w:left="283"/>
    </w:pPr>
  </w:style>
  <w:style w:type="character" w:customStyle="1" w:styleId="TekstpodstawowywcityZnak">
    <w:name w:val="Tekst podstawowy wcięty Znak"/>
    <w:basedOn w:val="Domylnaczcionkaakapitu"/>
    <w:link w:val="Tekstpodstawowywcity"/>
    <w:rsid w:val="00884A37"/>
    <w:rPr>
      <w:sz w:val="24"/>
      <w:szCs w:val="24"/>
    </w:rPr>
  </w:style>
  <w:style w:type="character" w:customStyle="1" w:styleId="Nagwek6Znak">
    <w:name w:val="Nagłówek 6 Znak"/>
    <w:basedOn w:val="Domylnaczcionkaakapitu"/>
    <w:link w:val="Nagwek6"/>
    <w:rsid w:val="00884A37"/>
    <w:rPr>
      <w:rFonts w:ascii="Tahoma" w:eastAsia="Arial Narrow" w:hAnsi="Tahoma" w:cs="Liberation Serif"/>
      <w:b/>
      <w:bCs/>
      <w:kern w:val="2"/>
      <w:sz w:val="22"/>
      <w:lang w:val="x-none" w:eastAsia="zh-CN" w:bidi="hi-IN"/>
    </w:rPr>
  </w:style>
  <w:style w:type="paragraph" w:styleId="HTML-wstpniesformatowany">
    <w:name w:val="HTML Preformatted"/>
    <w:basedOn w:val="Normalny"/>
    <w:link w:val="HTML-wstpniesformatowanyZnak"/>
    <w:uiPriority w:val="99"/>
    <w:rsid w:val="0088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Symbol" w:hAnsi="Symbol" w:cs="Arial Narrow"/>
      <w:sz w:val="20"/>
      <w:szCs w:val="20"/>
      <w:lang w:val="x-none" w:eastAsia="zh-CN"/>
    </w:rPr>
  </w:style>
  <w:style w:type="character" w:customStyle="1" w:styleId="HTML-wstpniesformatowanyZnak">
    <w:name w:val="HTML - wstępnie sformatowany Znak"/>
    <w:basedOn w:val="Domylnaczcionkaakapitu"/>
    <w:link w:val="HTML-wstpniesformatowany"/>
    <w:uiPriority w:val="99"/>
    <w:rsid w:val="00884A37"/>
    <w:rPr>
      <w:rFonts w:ascii="Symbol" w:eastAsia="Symbol" w:hAnsi="Symbol" w:cs="Arial Narrow"/>
      <w:lang w:val="x-none" w:eastAsia="zh-CN"/>
    </w:rPr>
  </w:style>
  <w:style w:type="paragraph" w:customStyle="1" w:styleId="Tekstpodstawowy31">
    <w:name w:val="Tekst podstawowy 31"/>
    <w:basedOn w:val="Normalny"/>
    <w:rsid w:val="00884A37"/>
    <w:pPr>
      <w:tabs>
        <w:tab w:val="left" w:pos="397"/>
        <w:tab w:val="left" w:pos="567"/>
      </w:tabs>
      <w:suppressAutoHyphens/>
    </w:pPr>
    <w:rPr>
      <w:rFonts w:ascii="Arial Narrow" w:eastAsia="Arial Narrow" w:hAnsi="Arial Narrow" w:cs="Arial Narrow"/>
      <w:b/>
      <w:bCs/>
      <w:lang w:eastAsia="zh-CN"/>
    </w:rPr>
  </w:style>
  <w:style w:type="paragraph" w:customStyle="1" w:styleId="Zwykytekst1">
    <w:name w:val="Zwykły tekst1"/>
    <w:basedOn w:val="Normalny"/>
    <w:rsid w:val="00884A37"/>
    <w:pPr>
      <w:suppressAutoHyphens/>
    </w:pPr>
    <w:rPr>
      <w:rFonts w:ascii="Tahoma" w:eastAsia="Tahoma" w:hAnsi="Tahoma" w:cs="Arial Narrow"/>
      <w:sz w:val="22"/>
      <w:szCs w:val="21"/>
      <w:lang w:eastAsia="zh-CN"/>
    </w:rPr>
  </w:style>
  <w:style w:type="character" w:customStyle="1" w:styleId="AkapitzlistZnak">
    <w:name w:val="Akapit z listą Znak"/>
    <w:aliases w:val="normalny tekst Znak,1.Nagłówek Znak,Numerowanie Znak,List Paragraph Znak,Akapit z listą BS Znak,sw tekst Znak,Kolorowa lista — akcent 11 Znak,CW_Lista Znak,wypunktowanie Znak,zwykły tekst Znak,List Paragraph1 Znak,BulletC Znak,l Znak"/>
    <w:link w:val="Akapitzlist"/>
    <w:uiPriority w:val="34"/>
    <w:rsid w:val="00884A37"/>
    <w:rPr>
      <w:sz w:val="24"/>
      <w:szCs w:val="24"/>
    </w:rPr>
  </w:style>
  <w:style w:type="paragraph" w:customStyle="1" w:styleId="Tekstpodstawowy26">
    <w:name w:val="Tekst podstawowy 26"/>
    <w:basedOn w:val="Normalny"/>
    <w:rsid w:val="00884A37"/>
    <w:pPr>
      <w:widowControl w:val="0"/>
      <w:jc w:val="both"/>
    </w:pPr>
    <w:rPr>
      <w:rFonts w:ascii="Arial Narrow" w:hAnsi="Arial Narrow"/>
      <w:sz w:val="28"/>
      <w:szCs w:val="20"/>
    </w:rPr>
  </w:style>
  <w:style w:type="paragraph" w:styleId="Zwykytekst">
    <w:name w:val="Plain Text"/>
    <w:basedOn w:val="Normalny"/>
    <w:link w:val="ZwykytekstZnak"/>
    <w:uiPriority w:val="99"/>
    <w:unhideWhenUsed/>
    <w:rsid w:val="00884A37"/>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rsid w:val="00884A37"/>
    <w:rPr>
      <w:rFonts w:ascii="Calibri" w:eastAsia="Calibri" w:hAnsi="Calibri"/>
      <w:sz w:val="22"/>
      <w:szCs w:val="21"/>
      <w:lang w:val="x-none" w:eastAsia="en-US"/>
    </w:rPr>
  </w:style>
  <w:style w:type="paragraph" w:customStyle="1" w:styleId="Style1">
    <w:name w:val="Style1"/>
    <w:basedOn w:val="Normalny"/>
    <w:uiPriority w:val="99"/>
    <w:rsid w:val="00884A37"/>
    <w:pPr>
      <w:widowControl w:val="0"/>
      <w:autoSpaceDE w:val="0"/>
      <w:autoSpaceDN w:val="0"/>
      <w:adjustRightInd w:val="0"/>
    </w:pPr>
    <w:rPr>
      <w:rFonts w:ascii="Arial" w:hAnsi="Arial" w:cs="Arial"/>
    </w:rPr>
  </w:style>
  <w:style w:type="character" w:customStyle="1" w:styleId="UnresolvedMention">
    <w:name w:val="Unresolved Mention"/>
    <w:basedOn w:val="Domylnaczcionkaakapitu"/>
    <w:uiPriority w:val="99"/>
    <w:semiHidden/>
    <w:unhideWhenUsed/>
    <w:rsid w:val="00C25CAD"/>
    <w:rPr>
      <w:color w:val="605E5C"/>
      <w:shd w:val="clear" w:color="auto" w:fill="E1DFDD"/>
    </w:rPr>
  </w:style>
  <w:style w:type="character" w:styleId="UyteHipercze">
    <w:name w:val="FollowedHyperlink"/>
    <w:basedOn w:val="Domylnaczcionkaakapitu"/>
    <w:rsid w:val="0020252C"/>
    <w:rPr>
      <w:color w:val="954F72" w:themeColor="followedHyperlink"/>
      <w:u w:val="single"/>
    </w:rPr>
  </w:style>
  <w:style w:type="character" w:customStyle="1" w:styleId="Nagwek1Znak">
    <w:name w:val="Nagłówek 1 Znak"/>
    <w:basedOn w:val="Domylnaczcionkaakapitu"/>
    <w:link w:val="Nagwek1"/>
    <w:rsid w:val="004F30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5355">
      <w:bodyDiv w:val="1"/>
      <w:marLeft w:val="0"/>
      <w:marRight w:val="0"/>
      <w:marTop w:val="0"/>
      <w:marBottom w:val="0"/>
      <w:divBdr>
        <w:top w:val="none" w:sz="0" w:space="0" w:color="auto"/>
        <w:left w:val="none" w:sz="0" w:space="0" w:color="auto"/>
        <w:bottom w:val="none" w:sz="0" w:space="0" w:color="auto"/>
        <w:right w:val="none" w:sz="0" w:space="0" w:color="auto"/>
      </w:divBdr>
    </w:div>
    <w:div w:id="441806000">
      <w:bodyDiv w:val="1"/>
      <w:marLeft w:val="0"/>
      <w:marRight w:val="0"/>
      <w:marTop w:val="0"/>
      <w:marBottom w:val="0"/>
      <w:divBdr>
        <w:top w:val="none" w:sz="0" w:space="0" w:color="auto"/>
        <w:left w:val="none" w:sz="0" w:space="0" w:color="auto"/>
        <w:bottom w:val="none" w:sz="0" w:space="0" w:color="auto"/>
        <w:right w:val="none" w:sz="0" w:space="0" w:color="auto"/>
      </w:divBdr>
    </w:div>
    <w:div w:id="582295555">
      <w:bodyDiv w:val="1"/>
      <w:marLeft w:val="0"/>
      <w:marRight w:val="0"/>
      <w:marTop w:val="0"/>
      <w:marBottom w:val="0"/>
      <w:divBdr>
        <w:top w:val="none" w:sz="0" w:space="0" w:color="auto"/>
        <w:left w:val="none" w:sz="0" w:space="0" w:color="auto"/>
        <w:bottom w:val="none" w:sz="0" w:space="0" w:color="auto"/>
        <w:right w:val="none" w:sz="0" w:space="0" w:color="auto"/>
      </w:divBdr>
    </w:div>
    <w:div w:id="593168931">
      <w:bodyDiv w:val="1"/>
      <w:marLeft w:val="0"/>
      <w:marRight w:val="0"/>
      <w:marTop w:val="0"/>
      <w:marBottom w:val="0"/>
      <w:divBdr>
        <w:top w:val="none" w:sz="0" w:space="0" w:color="auto"/>
        <w:left w:val="none" w:sz="0" w:space="0" w:color="auto"/>
        <w:bottom w:val="none" w:sz="0" w:space="0" w:color="auto"/>
        <w:right w:val="none" w:sz="0" w:space="0" w:color="auto"/>
      </w:divBdr>
    </w:div>
    <w:div w:id="941106859">
      <w:bodyDiv w:val="1"/>
      <w:marLeft w:val="0"/>
      <w:marRight w:val="0"/>
      <w:marTop w:val="0"/>
      <w:marBottom w:val="0"/>
      <w:divBdr>
        <w:top w:val="none" w:sz="0" w:space="0" w:color="auto"/>
        <w:left w:val="none" w:sz="0" w:space="0" w:color="auto"/>
        <w:bottom w:val="none" w:sz="0" w:space="0" w:color="auto"/>
        <w:right w:val="none" w:sz="0" w:space="0" w:color="auto"/>
      </w:divBdr>
      <w:divsChild>
        <w:div w:id="2000226469">
          <w:marLeft w:val="0"/>
          <w:marRight w:val="0"/>
          <w:marTop w:val="0"/>
          <w:marBottom w:val="0"/>
          <w:divBdr>
            <w:top w:val="none" w:sz="0" w:space="0" w:color="auto"/>
            <w:left w:val="none" w:sz="0" w:space="0" w:color="auto"/>
            <w:bottom w:val="none" w:sz="0" w:space="0" w:color="auto"/>
            <w:right w:val="none" w:sz="0" w:space="0" w:color="auto"/>
          </w:divBdr>
        </w:div>
        <w:div w:id="238290002">
          <w:marLeft w:val="0"/>
          <w:marRight w:val="0"/>
          <w:marTop w:val="0"/>
          <w:marBottom w:val="0"/>
          <w:divBdr>
            <w:top w:val="none" w:sz="0" w:space="0" w:color="auto"/>
            <w:left w:val="none" w:sz="0" w:space="0" w:color="auto"/>
            <w:bottom w:val="none" w:sz="0" w:space="0" w:color="auto"/>
            <w:right w:val="none" w:sz="0" w:space="0" w:color="auto"/>
          </w:divBdr>
          <w:divsChild>
            <w:div w:id="837773283">
              <w:marLeft w:val="0"/>
              <w:marRight w:val="0"/>
              <w:marTop w:val="0"/>
              <w:marBottom w:val="0"/>
              <w:divBdr>
                <w:top w:val="none" w:sz="0" w:space="0" w:color="auto"/>
                <w:left w:val="none" w:sz="0" w:space="0" w:color="auto"/>
                <w:bottom w:val="none" w:sz="0" w:space="0" w:color="auto"/>
                <w:right w:val="none" w:sz="0" w:space="0" w:color="auto"/>
              </w:divBdr>
              <w:divsChild>
                <w:div w:id="10666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0183">
      <w:bodyDiv w:val="1"/>
      <w:marLeft w:val="0"/>
      <w:marRight w:val="0"/>
      <w:marTop w:val="0"/>
      <w:marBottom w:val="0"/>
      <w:divBdr>
        <w:top w:val="none" w:sz="0" w:space="0" w:color="auto"/>
        <w:left w:val="none" w:sz="0" w:space="0" w:color="auto"/>
        <w:bottom w:val="none" w:sz="0" w:space="0" w:color="auto"/>
        <w:right w:val="none" w:sz="0" w:space="0" w:color="auto"/>
      </w:divBdr>
    </w:div>
    <w:div w:id="1542402221">
      <w:bodyDiv w:val="1"/>
      <w:marLeft w:val="0"/>
      <w:marRight w:val="0"/>
      <w:marTop w:val="0"/>
      <w:marBottom w:val="0"/>
      <w:divBdr>
        <w:top w:val="none" w:sz="0" w:space="0" w:color="auto"/>
        <w:left w:val="none" w:sz="0" w:space="0" w:color="auto"/>
        <w:bottom w:val="none" w:sz="0" w:space="0" w:color="auto"/>
        <w:right w:val="none" w:sz="0" w:space="0" w:color="auto"/>
      </w:divBdr>
    </w:div>
    <w:div w:id="1662809870">
      <w:bodyDiv w:val="1"/>
      <w:marLeft w:val="0"/>
      <w:marRight w:val="0"/>
      <w:marTop w:val="0"/>
      <w:marBottom w:val="0"/>
      <w:divBdr>
        <w:top w:val="none" w:sz="0" w:space="0" w:color="auto"/>
        <w:left w:val="none" w:sz="0" w:space="0" w:color="auto"/>
        <w:bottom w:val="none" w:sz="0" w:space="0" w:color="auto"/>
        <w:right w:val="none" w:sz="0" w:space="0" w:color="auto"/>
      </w:divBdr>
    </w:div>
    <w:div w:id="1749765657">
      <w:bodyDiv w:val="1"/>
      <w:marLeft w:val="0"/>
      <w:marRight w:val="0"/>
      <w:marTop w:val="0"/>
      <w:marBottom w:val="0"/>
      <w:divBdr>
        <w:top w:val="none" w:sz="0" w:space="0" w:color="auto"/>
        <w:left w:val="none" w:sz="0" w:space="0" w:color="auto"/>
        <w:bottom w:val="none" w:sz="0" w:space="0" w:color="auto"/>
        <w:right w:val="none" w:sz="0" w:space="0" w:color="auto"/>
      </w:divBdr>
    </w:div>
    <w:div w:id="1835298096">
      <w:bodyDiv w:val="1"/>
      <w:marLeft w:val="0"/>
      <w:marRight w:val="0"/>
      <w:marTop w:val="0"/>
      <w:marBottom w:val="0"/>
      <w:divBdr>
        <w:top w:val="none" w:sz="0" w:space="0" w:color="auto"/>
        <w:left w:val="none" w:sz="0" w:space="0" w:color="auto"/>
        <w:bottom w:val="none" w:sz="0" w:space="0" w:color="auto"/>
        <w:right w:val="none" w:sz="0" w:space="0" w:color="auto"/>
      </w:divBdr>
      <w:divsChild>
        <w:div w:id="593980840">
          <w:marLeft w:val="0"/>
          <w:marRight w:val="0"/>
          <w:marTop w:val="0"/>
          <w:marBottom w:val="0"/>
          <w:divBdr>
            <w:top w:val="none" w:sz="0" w:space="0" w:color="auto"/>
            <w:left w:val="none" w:sz="0" w:space="0" w:color="auto"/>
            <w:bottom w:val="none" w:sz="0" w:space="0" w:color="auto"/>
            <w:right w:val="none" w:sz="0" w:space="0" w:color="auto"/>
          </w:divBdr>
        </w:div>
        <w:div w:id="1667050025">
          <w:marLeft w:val="0"/>
          <w:marRight w:val="0"/>
          <w:marTop w:val="0"/>
          <w:marBottom w:val="0"/>
          <w:divBdr>
            <w:top w:val="none" w:sz="0" w:space="0" w:color="auto"/>
            <w:left w:val="none" w:sz="0" w:space="0" w:color="auto"/>
            <w:bottom w:val="none" w:sz="0" w:space="0" w:color="auto"/>
            <w:right w:val="none" w:sz="0" w:space="0" w:color="auto"/>
          </w:divBdr>
        </w:div>
        <w:div w:id="1821580486">
          <w:marLeft w:val="0"/>
          <w:marRight w:val="0"/>
          <w:marTop w:val="0"/>
          <w:marBottom w:val="0"/>
          <w:divBdr>
            <w:top w:val="none" w:sz="0" w:space="0" w:color="auto"/>
            <w:left w:val="none" w:sz="0" w:space="0" w:color="auto"/>
            <w:bottom w:val="none" w:sz="0" w:space="0" w:color="auto"/>
            <w:right w:val="none" w:sz="0" w:space="0" w:color="auto"/>
          </w:divBdr>
        </w:div>
      </w:divsChild>
    </w:div>
    <w:div w:id="1994522867">
      <w:bodyDiv w:val="1"/>
      <w:marLeft w:val="0"/>
      <w:marRight w:val="0"/>
      <w:marTop w:val="0"/>
      <w:marBottom w:val="0"/>
      <w:divBdr>
        <w:top w:val="none" w:sz="0" w:space="0" w:color="auto"/>
        <w:left w:val="none" w:sz="0" w:space="0" w:color="auto"/>
        <w:bottom w:val="none" w:sz="0" w:space="0" w:color="auto"/>
        <w:right w:val="none" w:sz="0" w:space="0" w:color="auto"/>
      </w:divBdr>
    </w:div>
    <w:div w:id="20914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182.edu.pl/" TargetMode="External"/><Relationship Id="rId13" Type="http://schemas.openxmlformats.org/officeDocument/2006/relationships/hyperlink" Target="https://www.nccert.pl/" TargetMode="External"/><Relationship Id="rId18" Type="http://schemas.openxmlformats.org/officeDocument/2006/relationships/hyperlink" Target="mailto:iod.sp182@cuwo.lodz.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p182lodz.bip.wikom.pl/strona/zamowienia-publiczne" TargetMode="External"/><Relationship Id="rId17" Type="http://schemas.openxmlformats.org/officeDocument/2006/relationships/hyperlink" Target="mailto:iod.sp182@cuwo.lodz.pl" TargetMode="External"/><Relationship Id="rId2" Type="http://schemas.openxmlformats.org/officeDocument/2006/relationships/numbering" Target="numbering.xml"/><Relationship Id="rId16" Type="http://schemas.openxmlformats.org/officeDocument/2006/relationships/hyperlink" Target="mailto:zapytania.ofertowe@sp182.elodz.edu.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182.edu.pl/"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theme" Target="theme/theme1.xml"/><Relationship Id="rId10" Type="http://schemas.openxmlformats.org/officeDocument/2006/relationships/hyperlink" Target="mailto:zapytania.ofertowe@sp182.elodz.edu.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p182lodz.bip.wikom.pl/strona/zamowienia-publiczne" TargetMode="External"/><Relationship Id="rId14" Type="http://schemas.openxmlformats.org/officeDocument/2006/relationships/hyperlink" Target="https://moj.gov.pl/nforms/signer/upload?xFormsAppName=SIGNE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A567-9A58-45E1-8232-A2E305EC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11936</Words>
  <Characters>71619</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83389</CharactersWithSpaces>
  <SharedDoc>false</SharedDoc>
  <HLinks>
    <vt:vector size="12" baseType="variant">
      <vt:variant>
        <vt:i4>6357061</vt:i4>
      </vt:variant>
      <vt:variant>
        <vt:i4>8</vt:i4>
      </vt:variant>
      <vt:variant>
        <vt:i4>0</vt:i4>
      </vt:variant>
      <vt:variant>
        <vt:i4>5</vt:i4>
      </vt:variant>
      <vt:variant>
        <vt:lpwstr>mailto:ummragowo@mragowo.um.gov.pl</vt:lpwstr>
      </vt:variant>
      <vt:variant>
        <vt:lpwstr/>
      </vt:variant>
      <vt:variant>
        <vt:i4>655395</vt:i4>
      </vt:variant>
      <vt:variant>
        <vt:i4>5</vt:i4>
      </vt:variant>
      <vt:variant>
        <vt:i4>0</vt:i4>
      </vt:variant>
      <vt:variant>
        <vt:i4>5</vt:i4>
      </vt:variant>
      <vt:variant>
        <vt:lpwstr>mailto:pib@mragowo.um.gov.pl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cp:lastModifiedBy>sp182</cp:lastModifiedBy>
  <cp:revision>4</cp:revision>
  <cp:lastPrinted>2024-11-18T07:49:00Z</cp:lastPrinted>
  <dcterms:created xsi:type="dcterms:W3CDTF">2024-11-26T11:49:00Z</dcterms:created>
  <dcterms:modified xsi:type="dcterms:W3CDTF">2024-11-26T14:07:00Z</dcterms:modified>
</cp:coreProperties>
</file>