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5153" w14:textId="1BB7F2A6" w:rsidR="00C307BB" w:rsidRDefault="00C307BB" w:rsidP="00C307B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F4761"/>
        </w:rPr>
      </w:pPr>
      <w:r>
        <w:rPr>
          <w:rStyle w:val="normaltextrun"/>
          <w:rFonts w:ascii="Arial" w:eastAsiaTheme="majorEastAsia" w:hAnsi="Arial" w:cs="Arial"/>
          <w:color w:val="000000"/>
          <w:sz w:val="40"/>
          <w:szCs w:val="40"/>
        </w:rPr>
        <w:t>Plan pracy pedagoga specjalnego</w:t>
      </w:r>
    </w:p>
    <w:p w14:paraId="2DD1DA36" w14:textId="162B71C3" w:rsidR="00C307BB" w:rsidRDefault="00C307BB" w:rsidP="00C307B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Podstawowe zadania do realizacji w 1 i 2 okresie</w:t>
      </w:r>
    </w:p>
    <w:p w14:paraId="66AD033C" w14:textId="333F1593" w:rsidR="00C307BB" w:rsidRDefault="00C307BB" w:rsidP="00C307B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F4761"/>
        </w:rPr>
      </w:pPr>
      <w:r>
        <w:rPr>
          <w:rStyle w:val="normaltextrun"/>
          <w:rFonts w:ascii="Arial" w:eastAsiaTheme="majorEastAsia" w:hAnsi="Arial" w:cs="Arial"/>
          <w:color w:val="000000"/>
          <w:sz w:val="32"/>
          <w:szCs w:val="32"/>
        </w:rPr>
        <w:t>Cele pracy</w:t>
      </w:r>
    </w:p>
    <w:p w14:paraId="166208CA" w14:textId="7AE4959B" w:rsidR="00C307BB" w:rsidRDefault="00C307BB" w:rsidP="00C307B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Cele główne</w:t>
      </w:r>
    </w:p>
    <w:p w14:paraId="49F7E7C0" w14:textId="2E4C4A34" w:rsidR="00C307BB" w:rsidRDefault="00C307BB" w:rsidP="00C307B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Wsparcie wszechstronnego rozwoju ucznia z uwzględnieniem jego indywidualnych potrzeb i możliwości.</w:t>
      </w:r>
    </w:p>
    <w:p w14:paraId="46829DB2" w14:textId="48345919" w:rsidR="00C307BB" w:rsidRDefault="00C307BB" w:rsidP="00C307B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Tworzenie warunków do integracji, poczucia bezpieczeństwa </w:t>
      </w:r>
      <w:r>
        <w:rPr>
          <w:rStyle w:val="normaltextrun"/>
          <w:rFonts w:ascii="Arial" w:eastAsiaTheme="majorEastAsia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i akceptacji w środowisku szkolnym.</w:t>
      </w:r>
    </w:p>
    <w:p w14:paraId="1BE8938D" w14:textId="7C45FE51" w:rsidR="00C307BB" w:rsidRDefault="00C307BB" w:rsidP="00C307BB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Dostosowanie wymagań edukacyjnych i form wsparcia do specyfiki trudności dziecka.</w:t>
      </w:r>
    </w:p>
    <w:p w14:paraId="4471528D" w14:textId="243A6369" w:rsidR="00C307BB" w:rsidRDefault="00C307BB" w:rsidP="00C307BB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Rozwijanie umiejętności społecznych i emocjonalnych ucznia.</w:t>
      </w:r>
    </w:p>
    <w:p w14:paraId="4A78CC41" w14:textId="6F0481E4" w:rsidR="00C307BB" w:rsidRDefault="00C307BB" w:rsidP="00C307BB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Współpraca z nauczycielami, rodzicami i specjalistami w celu stworzenia spójnego systemu oddziaływań.</w:t>
      </w:r>
    </w:p>
    <w:p w14:paraId="1740BC12" w14:textId="1AF8045D" w:rsidR="00C307BB" w:rsidRDefault="00C307BB" w:rsidP="00C307BB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Cele szczegółowe</w:t>
      </w:r>
    </w:p>
    <w:p w14:paraId="297BCBF1" w14:textId="5CD51D9A" w:rsidR="00C307BB" w:rsidRDefault="00C307BB" w:rsidP="00C307BB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Rozwijanie funkcji percepcyjno-motorycznych, językowych, poznawczych i społecznych.</w:t>
      </w:r>
    </w:p>
    <w:p w14:paraId="0D4BA862" w14:textId="76DD7C8D" w:rsidR="00C307BB" w:rsidRDefault="00C307BB" w:rsidP="00C307BB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Kompensowanie deficytów rozwojowych.</w:t>
      </w:r>
    </w:p>
    <w:p w14:paraId="2A87642F" w14:textId="2A0024BC" w:rsidR="00C307BB" w:rsidRDefault="00C307BB" w:rsidP="00C307BB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Kształtowanie pozytywnej samooceny i motywacji do nauki.</w:t>
      </w:r>
    </w:p>
    <w:p w14:paraId="271B3BD6" w14:textId="628E0F58" w:rsidR="00C307BB" w:rsidRDefault="00C307BB" w:rsidP="00C307BB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Wspieranie rodziny w procesie wychowawczym.</w:t>
      </w:r>
    </w:p>
    <w:p w14:paraId="5AD355A2" w14:textId="00BF3FA1" w:rsidR="00C307BB" w:rsidRDefault="00C307BB" w:rsidP="00C307BB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Podnoszenie kompetencji kadry pedagogicznej w zakresie pracy </w:t>
      </w:r>
      <w:r>
        <w:rPr>
          <w:rStyle w:val="normaltextrun"/>
          <w:rFonts w:ascii="Arial" w:eastAsiaTheme="majorEastAsia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z uczniem o SPE.</w:t>
      </w:r>
    </w:p>
    <w:p w14:paraId="78892055" w14:textId="43F8B1B8" w:rsidR="00C307BB" w:rsidRDefault="00C307BB" w:rsidP="00C307B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F4761"/>
        </w:rPr>
      </w:pPr>
      <w:r>
        <w:rPr>
          <w:rStyle w:val="normaltextrun"/>
          <w:rFonts w:ascii="Arial" w:eastAsiaTheme="majorEastAsia" w:hAnsi="Arial" w:cs="Arial"/>
          <w:color w:val="000000"/>
          <w:sz w:val="32"/>
          <w:szCs w:val="32"/>
        </w:rPr>
        <w:t>Zadania pedagoga specjalnego</w:t>
      </w:r>
    </w:p>
    <w:p w14:paraId="3FAA6014" w14:textId="36C6BC75" w:rsidR="00C307BB" w:rsidRDefault="00C307BB" w:rsidP="00C307BB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Diagnoza i planowanie pracy</w:t>
      </w:r>
    </w:p>
    <w:p w14:paraId="0634BB35" w14:textId="0138A6EE" w:rsidR="00C307BB" w:rsidRDefault="00C307BB" w:rsidP="00C307BB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Analiza orzeczeń i opinii z PPP.</w:t>
      </w:r>
    </w:p>
    <w:p w14:paraId="2FFE8EDC" w14:textId="7568A471" w:rsidR="00C307BB" w:rsidRDefault="00C307BB" w:rsidP="00C307BB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Obserwacja ucznia w różnych sytuacjach (lekcja, przerwa, zajęcia dodatkowe).</w:t>
      </w:r>
    </w:p>
    <w:p w14:paraId="53BB6703" w14:textId="4A7974CB" w:rsidR="00C307BB" w:rsidRDefault="00C307BB" w:rsidP="00C307BB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Wywiady z rodzicami, nauczycielami, specjalistami.</w:t>
      </w:r>
    </w:p>
    <w:p w14:paraId="576BB6CE" w14:textId="30826AC9" w:rsidR="00C307BB" w:rsidRDefault="00C307BB" w:rsidP="00C307BB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Praca z dokumentacją, współtworzenie, aktualizacja.</w:t>
      </w:r>
    </w:p>
    <w:p w14:paraId="5A50D912" w14:textId="4D7DCFE6" w:rsidR="00C307BB" w:rsidRDefault="00C307BB" w:rsidP="00C307BB">
      <w:pPr>
        <w:pStyle w:val="paragraph"/>
        <w:numPr>
          <w:ilvl w:val="0"/>
          <w:numId w:val="18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Realizacja zajęć terapeutycznych</w:t>
      </w:r>
    </w:p>
    <w:p w14:paraId="6AA47861" w14:textId="16476F19" w:rsidR="00C307BB" w:rsidRDefault="00C307BB" w:rsidP="00C307BB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Prowadzenie indywidualnych i grupowych zajęć specjalistycznych (rewalidacja, terapie, zajęcia rozwijające umiejętności społeczne 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i komunikacyjne)</w:t>
      </w:r>
      <w:r>
        <w:rPr>
          <w:rStyle w:val="eop"/>
          <w:rFonts w:ascii="Arial" w:eastAsiaTheme="majorEastAsia" w:hAnsi="Arial" w:cs="Arial"/>
        </w:rPr>
        <w:t> </w:t>
      </w:r>
    </w:p>
    <w:p w14:paraId="42AB1035" w14:textId="6E9D7EC6" w:rsidR="00C307BB" w:rsidRDefault="00C307BB" w:rsidP="00C307BB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lastRenderedPageBreak/>
        <w:t>Zajęcia w klasach, integracja zespołu klasowego, ćwiczenia komunikacyjne, warsztaty profilaktyczne.</w:t>
      </w:r>
    </w:p>
    <w:p w14:paraId="37999B78" w14:textId="2B155210" w:rsidR="00C307BB" w:rsidRDefault="00C307BB" w:rsidP="00C307BB">
      <w:pPr>
        <w:pStyle w:val="paragraph"/>
        <w:numPr>
          <w:ilvl w:val="0"/>
          <w:numId w:val="21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Praca wychowawcza</w:t>
      </w:r>
    </w:p>
    <w:p w14:paraId="1AEE18BF" w14:textId="6BFA0B73" w:rsidR="00C307BB" w:rsidRDefault="00C307BB" w:rsidP="00C307BB">
      <w:pPr>
        <w:pStyle w:val="paragraph"/>
        <w:numPr>
          <w:ilvl w:val="0"/>
          <w:numId w:val="22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Rozwijanie umiejętności radzenia sobie w relacjach rówieśniczych.</w:t>
      </w:r>
    </w:p>
    <w:p w14:paraId="3B381C2C" w14:textId="72961A3C" w:rsidR="00C307BB" w:rsidRDefault="00C307BB" w:rsidP="00C307BB">
      <w:pPr>
        <w:pStyle w:val="paragraph"/>
        <w:numPr>
          <w:ilvl w:val="0"/>
          <w:numId w:val="23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Budowanie poczucia własnej wartości i sprawstwa.</w:t>
      </w:r>
    </w:p>
    <w:p w14:paraId="729D9414" w14:textId="03795986" w:rsidR="00C307BB" w:rsidRDefault="00C307BB" w:rsidP="00C307BB">
      <w:pPr>
        <w:pStyle w:val="paragraph"/>
        <w:numPr>
          <w:ilvl w:val="0"/>
          <w:numId w:val="24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Przeciwdziałanie izolacji i wykluczeniu ucznia.</w:t>
      </w:r>
    </w:p>
    <w:p w14:paraId="2246CA24" w14:textId="616C288B" w:rsidR="00C307BB" w:rsidRDefault="00C307BB" w:rsidP="00C307BB">
      <w:pPr>
        <w:pStyle w:val="paragraph"/>
        <w:numPr>
          <w:ilvl w:val="0"/>
          <w:numId w:val="25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Mediacje i rozwiązywanie konfliktów rówieśniczych.</w:t>
      </w:r>
    </w:p>
    <w:p w14:paraId="10C578C2" w14:textId="0D5C458D" w:rsidR="00C307BB" w:rsidRDefault="00C307BB" w:rsidP="00C307BB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Współpraca z nauczycielami</w:t>
      </w:r>
    </w:p>
    <w:p w14:paraId="02B66E5E" w14:textId="27E4D8AA" w:rsidR="00C307BB" w:rsidRDefault="00C307BB" w:rsidP="00C307BB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Wspólne opracowywanie dostosowań do przedmiotów.</w:t>
      </w:r>
    </w:p>
    <w:p w14:paraId="2BB4AEFE" w14:textId="1158AC34" w:rsidR="00C307BB" w:rsidRDefault="00C307BB" w:rsidP="00C307BB">
      <w:pPr>
        <w:pStyle w:val="paragraph"/>
        <w:numPr>
          <w:ilvl w:val="0"/>
          <w:numId w:val="28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Przygotowanie materiałów dydaktycznych dostosowanych do możliwości ucznia.</w:t>
      </w:r>
    </w:p>
    <w:p w14:paraId="4DAA0B82" w14:textId="69C40CD0" w:rsidR="00C307BB" w:rsidRDefault="00C307BB" w:rsidP="00C307BB">
      <w:pPr>
        <w:pStyle w:val="paragraph"/>
        <w:numPr>
          <w:ilvl w:val="0"/>
          <w:numId w:val="29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Konsultacje dotyczące pracy w klasie (np. organizacja przestrzeni, system nagród, tempo pracy).</w:t>
      </w:r>
    </w:p>
    <w:p w14:paraId="0F8864C7" w14:textId="11D31472" w:rsidR="00C307BB" w:rsidRDefault="00C307BB" w:rsidP="00C307BB">
      <w:pPr>
        <w:pStyle w:val="paragraph"/>
        <w:numPr>
          <w:ilvl w:val="0"/>
          <w:numId w:val="30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Udział w spotkaniach zespołu ds. organizacji pomocy psychologiczno-pedagogicznej i kształcenia specjalnego.</w:t>
      </w:r>
    </w:p>
    <w:p w14:paraId="7E8EE501" w14:textId="212C78A2" w:rsidR="00C307BB" w:rsidRDefault="00C307BB" w:rsidP="00C307BB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Współpraca z rodzicami</w:t>
      </w:r>
    </w:p>
    <w:p w14:paraId="4AF458D7" w14:textId="421C9600" w:rsidR="00C307BB" w:rsidRDefault="00C307BB" w:rsidP="00C307BB">
      <w:pPr>
        <w:pStyle w:val="paragraph"/>
        <w:numPr>
          <w:ilvl w:val="0"/>
          <w:numId w:val="32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Organizowanie spotkań z rodzicami oraz bieżąca wymiana informacji dotyczących funkcjonowania dziecka.</w:t>
      </w:r>
    </w:p>
    <w:p w14:paraId="1B010527" w14:textId="4271B978" w:rsidR="00C307BB" w:rsidRDefault="00C307BB" w:rsidP="00C307BB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Prowadzenie konsultacji w zakresie sposobów wspierania dziecka 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w warunkach domowych.</w:t>
      </w:r>
    </w:p>
    <w:p w14:paraId="112F62DE" w14:textId="31EFEB30" w:rsidR="00C307BB" w:rsidRDefault="00C307BB" w:rsidP="00C307BB">
      <w:pPr>
        <w:pStyle w:val="paragraph"/>
        <w:numPr>
          <w:ilvl w:val="0"/>
          <w:numId w:val="34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Zachęcanie rodziców do korzystania z oferty instytucji wspierających rozwój i edukację dziecka.</w:t>
      </w:r>
    </w:p>
    <w:p w14:paraId="61F08CE1" w14:textId="5C1E5A04" w:rsidR="00C307BB" w:rsidRDefault="00C307BB" w:rsidP="00C307BB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Współpraca ze specjalistami i instytucjami</w:t>
      </w:r>
    </w:p>
    <w:p w14:paraId="64597059" w14:textId="13703388" w:rsidR="00C307BB" w:rsidRDefault="00C307BB" w:rsidP="00C307BB">
      <w:pPr>
        <w:pStyle w:val="paragraph"/>
        <w:numPr>
          <w:ilvl w:val="0"/>
          <w:numId w:val="36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Współdziałanie z pedagogiem szkolnym, psychologiem i innymi specjalistami.</w:t>
      </w:r>
    </w:p>
    <w:p w14:paraId="5637F3A7" w14:textId="5275A758" w:rsidR="00C307BB" w:rsidRDefault="00C307BB" w:rsidP="00C307BB">
      <w:pPr>
        <w:pStyle w:val="paragraph"/>
        <w:numPr>
          <w:ilvl w:val="0"/>
          <w:numId w:val="37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Wymiana informacji z instytucjami wspierającymi dziecko i rodzinę.</w:t>
      </w:r>
    </w:p>
    <w:p w14:paraId="3B8B2808" w14:textId="06A1CAFE" w:rsidR="00C307BB" w:rsidRDefault="00C307BB" w:rsidP="00C307BB">
      <w:pPr>
        <w:pStyle w:val="paragraph"/>
        <w:numPr>
          <w:ilvl w:val="0"/>
          <w:numId w:val="38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Organizowanie spotkań w ramach zespołu do spraw standardów ochrony małoletnich i zespołu interwencyjnego.</w:t>
      </w:r>
    </w:p>
    <w:p w14:paraId="648B96FE" w14:textId="07F51498" w:rsidR="00C307BB" w:rsidRDefault="00C307BB" w:rsidP="00C307BB">
      <w:pPr>
        <w:pStyle w:val="paragraph"/>
        <w:numPr>
          <w:ilvl w:val="0"/>
          <w:numId w:val="39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Działania profilaktyczne</w:t>
      </w:r>
    </w:p>
    <w:p w14:paraId="5A2C712D" w14:textId="6023C609" w:rsidR="00C307BB" w:rsidRDefault="00C307BB" w:rsidP="00C307BB">
      <w:pPr>
        <w:pStyle w:val="paragraph"/>
        <w:numPr>
          <w:ilvl w:val="0"/>
          <w:numId w:val="40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Realizacja szkolnego programu wychowawczo - profilaktycznego.</w:t>
      </w:r>
    </w:p>
    <w:p w14:paraId="75FEC28E" w14:textId="577137A9" w:rsidR="00C307BB" w:rsidRDefault="00C307BB" w:rsidP="00C307BB">
      <w:pPr>
        <w:pStyle w:val="paragraph"/>
        <w:numPr>
          <w:ilvl w:val="0"/>
          <w:numId w:val="41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Współprowadzenie innowacji “Stop - szanuj, toleruj, okaż pomoc.</w:t>
      </w:r>
    </w:p>
    <w:p w14:paraId="497AC16A" w14:textId="2D7139EB" w:rsidR="00C307BB" w:rsidRDefault="00C307BB" w:rsidP="00C307BB">
      <w:pPr>
        <w:pStyle w:val="paragraph"/>
        <w:numPr>
          <w:ilvl w:val="0"/>
          <w:numId w:val="42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Prowadzenie zajęć i warsztatów z uczniami w zespołach klasowych.</w:t>
      </w:r>
    </w:p>
    <w:p w14:paraId="055AD4DB" w14:textId="6BC7B8F2" w:rsidR="00C307BB" w:rsidRDefault="00C307BB" w:rsidP="00C307BB">
      <w:pPr>
        <w:pStyle w:val="paragraph"/>
        <w:numPr>
          <w:ilvl w:val="0"/>
          <w:numId w:val="43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Doskonalenie zawodowe</w:t>
      </w:r>
    </w:p>
    <w:p w14:paraId="08A484C4" w14:textId="680F0E2D" w:rsidR="00C307BB" w:rsidRDefault="00C307BB" w:rsidP="00C307BB">
      <w:pPr>
        <w:pStyle w:val="paragraph"/>
        <w:numPr>
          <w:ilvl w:val="0"/>
          <w:numId w:val="44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Udział w kursach, warsztatach, konferencjach specjalistycznych.</w:t>
      </w:r>
    </w:p>
    <w:p w14:paraId="2A861751" w14:textId="249FD4B4" w:rsidR="00C307BB" w:rsidRDefault="00C307BB" w:rsidP="00C307BB">
      <w:pPr>
        <w:pStyle w:val="paragraph"/>
        <w:numPr>
          <w:ilvl w:val="0"/>
          <w:numId w:val="45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lastRenderedPageBreak/>
        <w:t>Śledzenie najnowszych publikacji z zakresu pedagogiki specjalnej.</w:t>
      </w:r>
    </w:p>
    <w:p w14:paraId="7539362B" w14:textId="22AFB6A3" w:rsidR="00C307BB" w:rsidRDefault="00C307BB" w:rsidP="00C307BB">
      <w:pPr>
        <w:pStyle w:val="paragraph"/>
        <w:numPr>
          <w:ilvl w:val="0"/>
          <w:numId w:val="46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Współpraca w sieciach wsparcia i grupach samokształceniowych.</w:t>
      </w:r>
    </w:p>
    <w:p w14:paraId="2EE01538" w14:textId="4DF65154" w:rsidR="00C307BB" w:rsidRDefault="00C307BB" w:rsidP="00C307B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F4761"/>
        </w:rPr>
      </w:pPr>
      <w:r>
        <w:rPr>
          <w:rStyle w:val="normaltextrun"/>
          <w:rFonts w:ascii="Arial" w:eastAsiaTheme="majorEastAsia" w:hAnsi="Arial" w:cs="Arial"/>
          <w:color w:val="000000"/>
          <w:sz w:val="32"/>
          <w:szCs w:val="32"/>
        </w:rPr>
        <w:t>Formy i metody pracy</w:t>
      </w:r>
    </w:p>
    <w:p w14:paraId="659ADA16" w14:textId="7D9AD6FB" w:rsidR="00C307BB" w:rsidRDefault="00C307BB" w:rsidP="00C307BB">
      <w:pPr>
        <w:pStyle w:val="paragraph"/>
        <w:numPr>
          <w:ilvl w:val="0"/>
          <w:numId w:val="47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Metody aktywizujące (burza mózgów, drama, praca w grupach).</w:t>
      </w:r>
    </w:p>
    <w:p w14:paraId="00AD688B" w14:textId="49FE5C5D" w:rsidR="00C307BB" w:rsidRDefault="00C307BB" w:rsidP="00C307BB">
      <w:pPr>
        <w:pStyle w:val="paragraph"/>
        <w:numPr>
          <w:ilvl w:val="0"/>
          <w:numId w:val="48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Ćwiczenia indywidualne dostosowane do możliwości dziecka.</w:t>
      </w:r>
    </w:p>
    <w:p w14:paraId="17905B37" w14:textId="3E2A2AC3" w:rsidR="00C307BB" w:rsidRDefault="00C307BB" w:rsidP="00C307BB">
      <w:pPr>
        <w:pStyle w:val="paragraph"/>
        <w:numPr>
          <w:ilvl w:val="0"/>
          <w:numId w:val="49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Gry dydaktyczne, programy multimedialne, tablica interaktywna.</w:t>
      </w:r>
    </w:p>
    <w:p w14:paraId="180801BC" w14:textId="72B73F8C" w:rsidR="00C307BB" w:rsidRDefault="00C307BB" w:rsidP="00C307BB">
      <w:pPr>
        <w:pStyle w:val="paragraph"/>
        <w:numPr>
          <w:ilvl w:val="0"/>
          <w:numId w:val="50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Elementy terapii poznawczo-behawioralnej.</w:t>
      </w:r>
    </w:p>
    <w:p w14:paraId="0637437C" w14:textId="7B0DCD59" w:rsidR="00C307BB" w:rsidRDefault="00C307BB" w:rsidP="00C307BB">
      <w:pPr>
        <w:pStyle w:val="paragraph"/>
        <w:numPr>
          <w:ilvl w:val="0"/>
          <w:numId w:val="51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Metody relaksacyjne (muzykoterapia, bajko terapia).</w:t>
      </w:r>
    </w:p>
    <w:p w14:paraId="11248E08" w14:textId="5B8BDA53" w:rsidR="00C307BB" w:rsidRDefault="00C307BB" w:rsidP="00C307BB">
      <w:pPr>
        <w:pStyle w:val="paragraph"/>
        <w:numPr>
          <w:ilvl w:val="0"/>
          <w:numId w:val="52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Praca projektowa z klasą.</w:t>
      </w:r>
    </w:p>
    <w:p w14:paraId="4269778D" w14:textId="1F4379E5" w:rsidR="00C307BB" w:rsidRDefault="00C307BB" w:rsidP="00C307B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F4761"/>
        </w:rPr>
      </w:pPr>
      <w:r>
        <w:rPr>
          <w:rStyle w:val="normaltextrun"/>
          <w:rFonts w:ascii="Arial" w:eastAsiaTheme="majorEastAsia" w:hAnsi="Arial" w:cs="Arial"/>
          <w:color w:val="000000"/>
          <w:sz w:val="32"/>
          <w:szCs w:val="32"/>
        </w:rPr>
        <w:t>Ewaluacja pracy</w:t>
      </w:r>
    </w:p>
    <w:p w14:paraId="631C259D" w14:textId="7AA81490" w:rsidR="00C307BB" w:rsidRDefault="00C307BB" w:rsidP="00C307BB">
      <w:pPr>
        <w:pStyle w:val="paragraph"/>
        <w:numPr>
          <w:ilvl w:val="0"/>
          <w:numId w:val="53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Analiza postępów ucznia.</w:t>
      </w:r>
    </w:p>
    <w:p w14:paraId="49DBE1D5" w14:textId="1D29D85E" w:rsidR="00C307BB" w:rsidRDefault="00C307BB" w:rsidP="00C307BB">
      <w:pPr>
        <w:pStyle w:val="paragraph"/>
        <w:numPr>
          <w:ilvl w:val="0"/>
          <w:numId w:val="54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Opinie nauczycieli i rodziców.</w:t>
      </w:r>
    </w:p>
    <w:p w14:paraId="13739481" w14:textId="695E51F5" w:rsidR="00C307BB" w:rsidRDefault="00C307BB" w:rsidP="00C307BB">
      <w:pPr>
        <w:pStyle w:val="paragraph"/>
        <w:numPr>
          <w:ilvl w:val="0"/>
          <w:numId w:val="55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Samoocena ucznia.</w:t>
      </w:r>
    </w:p>
    <w:p w14:paraId="5414D076" w14:textId="259F5FAA" w:rsidR="00C307BB" w:rsidRDefault="00C307BB" w:rsidP="00C307BB">
      <w:pPr>
        <w:pStyle w:val="paragraph"/>
        <w:numPr>
          <w:ilvl w:val="0"/>
          <w:numId w:val="56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Sprawozdanie roczne pedagoga specjalnego.</w:t>
      </w:r>
    </w:p>
    <w:p w14:paraId="3D8E102A" w14:textId="627B0C9A" w:rsidR="00C307BB" w:rsidRDefault="00C307BB" w:rsidP="00C307B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F4761"/>
        </w:rPr>
      </w:pPr>
      <w:r>
        <w:rPr>
          <w:rStyle w:val="normaltextrun"/>
          <w:rFonts w:ascii="Arial" w:eastAsiaTheme="majorEastAsia" w:hAnsi="Arial" w:cs="Arial"/>
          <w:color w:val="000000"/>
          <w:sz w:val="32"/>
          <w:szCs w:val="32"/>
        </w:rPr>
        <w:t>Oczekiwane efekty</w:t>
      </w:r>
    </w:p>
    <w:p w14:paraId="0E0EF82C" w14:textId="6E25CFED" w:rsidR="00C307BB" w:rsidRDefault="00C307BB" w:rsidP="00C307BB">
      <w:pPr>
        <w:pStyle w:val="paragraph"/>
        <w:numPr>
          <w:ilvl w:val="0"/>
          <w:numId w:val="57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Zmniejszenie trudności edukacyjnych i wychowawczych.</w:t>
      </w:r>
    </w:p>
    <w:p w14:paraId="6F536C73" w14:textId="3BA6A8C4" w:rsidR="00C307BB" w:rsidRDefault="00C307BB" w:rsidP="00C307BB">
      <w:pPr>
        <w:pStyle w:val="paragraph"/>
        <w:numPr>
          <w:ilvl w:val="0"/>
          <w:numId w:val="58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Wzrost kompetencji społecznych i emocjonalnych.</w:t>
      </w:r>
    </w:p>
    <w:p w14:paraId="6E746804" w14:textId="03A52FD0" w:rsidR="00C307BB" w:rsidRDefault="00C307BB" w:rsidP="00C307BB">
      <w:pPr>
        <w:pStyle w:val="paragraph"/>
        <w:numPr>
          <w:ilvl w:val="0"/>
          <w:numId w:val="59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Lepsza współpraca na linii uczeń–rodzic–szkoła.</w:t>
      </w:r>
    </w:p>
    <w:p w14:paraId="02C7658E" w14:textId="7327F269" w:rsidR="00C307BB" w:rsidRDefault="00C307BB" w:rsidP="00C307BB">
      <w:pPr>
        <w:pStyle w:val="paragraph"/>
        <w:numPr>
          <w:ilvl w:val="0"/>
          <w:numId w:val="60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Zwiększenie integracji ucznia w grupie klasowej.</w:t>
      </w:r>
    </w:p>
    <w:p w14:paraId="047250A8" w14:textId="4580F9C0" w:rsidR="00BF2029" w:rsidRPr="00C307BB" w:rsidRDefault="00C307BB" w:rsidP="00C307BB">
      <w:pPr>
        <w:pStyle w:val="paragraph"/>
        <w:numPr>
          <w:ilvl w:val="0"/>
          <w:numId w:val="61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Podniesienie jakości pracy szkoły z dziećmi o SPE.</w:t>
      </w:r>
    </w:p>
    <w:sectPr w:rsidR="00BF2029" w:rsidRPr="00C3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578"/>
    <w:multiLevelType w:val="multilevel"/>
    <w:tmpl w:val="3150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BC4C45"/>
    <w:multiLevelType w:val="multilevel"/>
    <w:tmpl w:val="65A4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3386E"/>
    <w:multiLevelType w:val="multilevel"/>
    <w:tmpl w:val="4A44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C3193"/>
    <w:multiLevelType w:val="multilevel"/>
    <w:tmpl w:val="0418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B75D51"/>
    <w:multiLevelType w:val="multilevel"/>
    <w:tmpl w:val="5B7A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E44FA8"/>
    <w:multiLevelType w:val="multilevel"/>
    <w:tmpl w:val="5B44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426D84"/>
    <w:multiLevelType w:val="multilevel"/>
    <w:tmpl w:val="418E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7C258A"/>
    <w:multiLevelType w:val="multilevel"/>
    <w:tmpl w:val="A5D8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0D25D9"/>
    <w:multiLevelType w:val="multilevel"/>
    <w:tmpl w:val="5CE6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2077B3"/>
    <w:multiLevelType w:val="multilevel"/>
    <w:tmpl w:val="DE0E7B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DC0446"/>
    <w:multiLevelType w:val="multilevel"/>
    <w:tmpl w:val="1EEC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967C2D"/>
    <w:multiLevelType w:val="multilevel"/>
    <w:tmpl w:val="45CA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6C7385"/>
    <w:multiLevelType w:val="multilevel"/>
    <w:tmpl w:val="1D2A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9A68B8"/>
    <w:multiLevelType w:val="multilevel"/>
    <w:tmpl w:val="4746C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2B28BB"/>
    <w:multiLevelType w:val="multilevel"/>
    <w:tmpl w:val="AFFC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ED2147"/>
    <w:multiLevelType w:val="multilevel"/>
    <w:tmpl w:val="A32C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3437D7"/>
    <w:multiLevelType w:val="multilevel"/>
    <w:tmpl w:val="D644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9129B5"/>
    <w:multiLevelType w:val="multilevel"/>
    <w:tmpl w:val="6E6A7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524F7B"/>
    <w:multiLevelType w:val="multilevel"/>
    <w:tmpl w:val="BB42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7434B9"/>
    <w:multiLevelType w:val="multilevel"/>
    <w:tmpl w:val="DA405E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C40951"/>
    <w:multiLevelType w:val="multilevel"/>
    <w:tmpl w:val="55D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4703A2"/>
    <w:multiLevelType w:val="multilevel"/>
    <w:tmpl w:val="28A2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B462FA"/>
    <w:multiLevelType w:val="multilevel"/>
    <w:tmpl w:val="B70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0945E9"/>
    <w:multiLevelType w:val="multilevel"/>
    <w:tmpl w:val="806E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E77F5D"/>
    <w:multiLevelType w:val="multilevel"/>
    <w:tmpl w:val="A828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A6907B6"/>
    <w:multiLevelType w:val="multilevel"/>
    <w:tmpl w:val="008C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BF15128"/>
    <w:multiLevelType w:val="multilevel"/>
    <w:tmpl w:val="4FE8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CB225F6"/>
    <w:multiLevelType w:val="multilevel"/>
    <w:tmpl w:val="30D8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F1A0173"/>
    <w:multiLevelType w:val="multilevel"/>
    <w:tmpl w:val="8308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F4B6EC4"/>
    <w:multiLevelType w:val="multilevel"/>
    <w:tmpl w:val="6678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1C176C"/>
    <w:multiLevelType w:val="multilevel"/>
    <w:tmpl w:val="84EE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40E20B7"/>
    <w:multiLevelType w:val="multilevel"/>
    <w:tmpl w:val="A796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7B36D93"/>
    <w:multiLevelType w:val="multilevel"/>
    <w:tmpl w:val="F9EC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CCF72F0"/>
    <w:multiLevelType w:val="multilevel"/>
    <w:tmpl w:val="5DB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DA322D7"/>
    <w:multiLevelType w:val="multilevel"/>
    <w:tmpl w:val="B8E2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FD01364"/>
    <w:multiLevelType w:val="multilevel"/>
    <w:tmpl w:val="20E2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5FB4228"/>
    <w:multiLevelType w:val="multilevel"/>
    <w:tmpl w:val="9AC0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63454E1"/>
    <w:multiLevelType w:val="multilevel"/>
    <w:tmpl w:val="EF8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6B64839"/>
    <w:multiLevelType w:val="multilevel"/>
    <w:tmpl w:val="EB4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6CF7E40"/>
    <w:multiLevelType w:val="multilevel"/>
    <w:tmpl w:val="4B902C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F218B5"/>
    <w:multiLevelType w:val="multilevel"/>
    <w:tmpl w:val="35A8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E22189E"/>
    <w:multiLevelType w:val="multilevel"/>
    <w:tmpl w:val="3B82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1F07C6A"/>
    <w:multiLevelType w:val="multilevel"/>
    <w:tmpl w:val="7388A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2B01CA"/>
    <w:multiLevelType w:val="multilevel"/>
    <w:tmpl w:val="830E2E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7D08C6"/>
    <w:multiLevelType w:val="multilevel"/>
    <w:tmpl w:val="88EE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6CB5623"/>
    <w:multiLevelType w:val="multilevel"/>
    <w:tmpl w:val="A4E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7020B46"/>
    <w:multiLevelType w:val="multilevel"/>
    <w:tmpl w:val="3FEE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83E6E2C"/>
    <w:multiLevelType w:val="multilevel"/>
    <w:tmpl w:val="B9663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8DC7EBF"/>
    <w:multiLevelType w:val="multilevel"/>
    <w:tmpl w:val="62F4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A004E09"/>
    <w:multiLevelType w:val="multilevel"/>
    <w:tmpl w:val="F9A0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1A17EE0"/>
    <w:multiLevelType w:val="multilevel"/>
    <w:tmpl w:val="31445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1E1128C"/>
    <w:multiLevelType w:val="multilevel"/>
    <w:tmpl w:val="6042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33510C8"/>
    <w:multiLevelType w:val="multilevel"/>
    <w:tmpl w:val="0E28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4720243"/>
    <w:multiLevelType w:val="multilevel"/>
    <w:tmpl w:val="020A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4A418D5"/>
    <w:multiLevelType w:val="multilevel"/>
    <w:tmpl w:val="B90A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60F7835"/>
    <w:multiLevelType w:val="multilevel"/>
    <w:tmpl w:val="915A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7FE2D7B"/>
    <w:multiLevelType w:val="multilevel"/>
    <w:tmpl w:val="E934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A8232CB"/>
    <w:multiLevelType w:val="multilevel"/>
    <w:tmpl w:val="9D7A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ACA5A66"/>
    <w:multiLevelType w:val="multilevel"/>
    <w:tmpl w:val="A730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B3D21E8"/>
    <w:multiLevelType w:val="multilevel"/>
    <w:tmpl w:val="F450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C964EBC"/>
    <w:multiLevelType w:val="multilevel"/>
    <w:tmpl w:val="98C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7250407">
    <w:abstractNumId w:val="2"/>
  </w:num>
  <w:num w:numId="2" w16cid:durableId="1982153019">
    <w:abstractNumId w:val="36"/>
  </w:num>
  <w:num w:numId="3" w16cid:durableId="1005674156">
    <w:abstractNumId w:val="24"/>
  </w:num>
  <w:num w:numId="4" w16cid:durableId="605885217">
    <w:abstractNumId w:val="28"/>
  </w:num>
  <w:num w:numId="5" w16cid:durableId="1614166620">
    <w:abstractNumId w:val="59"/>
  </w:num>
  <w:num w:numId="6" w16cid:durableId="1527015023">
    <w:abstractNumId w:val="18"/>
  </w:num>
  <w:num w:numId="7" w16cid:durableId="835266479">
    <w:abstractNumId w:val="50"/>
  </w:num>
  <w:num w:numId="8" w16cid:durableId="1929609093">
    <w:abstractNumId w:val="20"/>
  </w:num>
  <w:num w:numId="9" w16cid:durableId="1923637752">
    <w:abstractNumId w:val="52"/>
  </w:num>
  <w:num w:numId="10" w16cid:durableId="853887501">
    <w:abstractNumId w:val="30"/>
  </w:num>
  <w:num w:numId="11" w16cid:durableId="13698124">
    <w:abstractNumId w:val="15"/>
  </w:num>
  <w:num w:numId="12" w16cid:durableId="368921071">
    <w:abstractNumId w:val="57"/>
  </w:num>
  <w:num w:numId="13" w16cid:durableId="536235019">
    <w:abstractNumId w:val="13"/>
  </w:num>
  <w:num w:numId="14" w16cid:durableId="989403927">
    <w:abstractNumId w:val="11"/>
  </w:num>
  <w:num w:numId="15" w16cid:durableId="1420979793">
    <w:abstractNumId w:val="44"/>
  </w:num>
  <w:num w:numId="16" w16cid:durableId="1480615949">
    <w:abstractNumId w:val="46"/>
  </w:num>
  <w:num w:numId="17" w16cid:durableId="1305769849">
    <w:abstractNumId w:val="8"/>
  </w:num>
  <w:num w:numId="18" w16cid:durableId="94594862">
    <w:abstractNumId w:val="17"/>
  </w:num>
  <w:num w:numId="19" w16cid:durableId="1659653556">
    <w:abstractNumId w:val="10"/>
  </w:num>
  <w:num w:numId="20" w16cid:durableId="1577470205">
    <w:abstractNumId w:val="26"/>
  </w:num>
  <w:num w:numId="21" w16cid:durableId="121272676">
    <w:abstractNumId w:val="42"/>
  </w:num>
  <w:num w:numId="22" w16cid:durableId="587345942">
    <w:abstractNumId w:val="35"/>
  </w:num>
  <w:num w:numId="23" w16cid:durableId="244193936">
    <w:abstractNumId w:val="0"/>
  </w:num>
  <w:num w:numId="24" w16cid:durableId="1235972563">
    <w:abstractNumId w:val="32"/>
  </w:num>
  <w:num w:numId="25" w16cid:durableId="348874532">
    <w:abstractNumId w:val="6"/>
  </w:num>
  <w:num w:numId="26" w16cid:durableId="1462190950">
    <w:abstractNumId w:val="19"/>
  </w:num>
  <w:num w:numId="27" w16cid:durableId="378555902">
    <w:abstractNumId w:val="51"/>
  </w:num>
  <w:num w:numId="28" w16cid:durableId="678389014">
    <w:abstractNumId w:val="41"/>
  </w:num>
  <w:num w:numId="29" w16cid:durableId="1566330594">
    <w:abstractNumId w:val="29"/>
  </w:num>
  <w:num w:numId="30" w16cid:durableId="2105027526">
    <w:abstractNumId w:val="3"/>
  </w:num>
  <w:num w:numId="31" w16cid:durableId="554703485">
    <w:abstractNumId w:val="9"/>
  </w:num>
  <w:num w:numId="32" w16cid:durableId="1907757172">
    <w:abstractNumId w:val="37"/>
  </w:num>
  <w:num w:numId="33" w16cid:durableId="1256596233">
    <w:abstractNumId w:val="48"/>
  </w:num>
  <w:num w:numId="34" w16cid:durableId="96800490">
    <w:abstractNumId w:val="33"/>
  </w:num>
  <w:num w:numId="35" w16cid:durableId="1270695261">
    <w:abstractNumId w:val="43"/>
  </w:num>
  <w:num w:numId="36" w16cid:durableId="704908291">
    <w:abstractNumId w:val="22"/>
  </w:num>
  <w:num w:numId="37" w16cid:durableId="1021274592">
    <w:abstractNumId w:val="53"/>
  </w:num>
  <w:num w:numId="38" w16cid:durableId="403069709">
    <w:abstractNumId w:val="7"/>
  </w:num>
  <w:num w:numId="39" w16cid:durableId="298267375">
    <w:abstractNumId w:val="39"/>
  </w:num>
  <w:num w:numId="40" w16cid:durableId="1674868210">
    <w:abstractNumId w:val="27"/>
  </w:num>
  <w:num w:numId="41" w16cid:durableId="903950876">
    <w:abstractNumId w:val="12"/>
  </w:num>
  <w:num w:numId="42" w16cid:durableId="372267199">
    <w:abstractNumId w:val="16"/>
  </w:num>
  <w:num w:numId="43" w16cid:durableId="1114981374">
    <w:abstractNumId w:val="47"/>
  </w:num>
  <w:num w:numId="44" w16cid:durableId="1589577597">
    <w:abstractNumId w:val="25"/>
  </w:num>
  <w:num w:numId="45" w16cid:durableId="836502138">
    <w:abstractNumId w:val="55"/>
  </w:num>
  <w:num w:numId="46" w16cid:durableId="85273985">
    <w:abstractNumId w:val="21"/>
  </w:num>
  <w:num w:numId="47" w16cid:durableId="844250610">
    <w:abstractNumId w:val="56"/>
  </w:num>
  <w:num w:numId="48" w16cid:durableId="1071076836">
    <w:abstractNumId w:val="23"/>
  </w:num>
  <w:num w:numId="49" w16cid:durableId="515660674">
    <w:abstractNumId w:val="40"/>
  </w:num>
  <w:num w:numId="50" w16cid:durableId="110783705">
    <w:abstractNumId w:val="45"/>
  </w:num>
  <w:num w:numId="51" w16cid:durableId="1877811091">
    <w:abstractNumId w:val="14"/>
  </w:num>
  <w:num w:numId="52" w16cid:durableId="212473581">
    <w:abstractNumId w:val="54"/>
  </w:num>
  <w:num w:numId="53" w16cid:durableId="169217740">
    <w:abstractNumId w:val="31"/>
  </w:num>
  <w:num w:numId="54" w16cid:durableId="857351536">
    <w:abstractNumId w:val="34"/>
  </w:num>
  <w:num w:numId="55" w16cid:durableId="2119641133">
    <w:abstractNumId w:val="49"/>
  </w:num>
  <w:num w:numId="56" w16cid:durableId="215119329">
    <w:abstractNumId w:val="1"/>
  </w:num>
  <w:num w:numId="57" w16cid:durableId="1574125867">
    <w:abstractNumId w:val="58"/>
  </w:num>
  <w:num w:numId="58" w16cid:durableId="1337075324">
    <w:abstractNumId w:val="38"/>
  </w:num>
  <w:num w:numId="59" w16cid:durableId="2108233451">
    <w:abstractNumId w:val="4"/>
  </w:num>
  <w:num w:numId="60" w16cid:durableId="1323120773">
    <w:abstractNumId w:val="60"/>
  </w:num>
  <w:num w:numId="61" w16cid:durableId="965235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BB"/>
    <w:rsid w:val="00840234"/>
    <w:rsid w:val="00BC06AF"/>
    <w:rsid w:val="00BF2029"/>
    <w:rsid w:val="00C307BB"/>
    <w:rsid w:val="00E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753D"/>
  <w15:chartTrackingRefBased/>
  <w15:docId w15:val="{161FC407-6712-4FB7-AE9F-A51FE2A0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07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07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07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07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07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07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0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07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07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07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07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07B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C3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C307BB"/>
  </w:style>
  <w:style w:type="character" w:customStyle="1" w:styleId="eop">
    <w:name w:val="eop"/>
    <w:basedOn w:val="Domylnaczcionkaakapitu"/>
    <w:rsid w:val="00C307BB"/>
  </w:style>
  <w:style w:type="character" w:customStyle="1" w:styleId="scxw86338700">
    <w:name w:val="scxw86338700"/>
    <w:basedOn w:val="Domylnaczcionkaakapitu"/>
    <w:rsid w:val="00C3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535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Batory</dc:creator>
  <cp:keywords/>
  <dc:description/>
  <cp:lastModifiedBy>Izabela Batory</cp:lastModifiedBy>
  <cp:revision>1</cp:revision>
  <dcterms:created xsi:type="dcterms:W3CDTF">2025-12-05T12:50:00Z</dcterms:created>
  <dcterms:modified xsi:type="dcterms:W3CDTF">2025-12-05T13:00:00Z</dcterms:modified>
</cp:coreProperties>
</file>