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DE" w:rsidRPr="00A951DE" w:rsidRDefault="00A951DE" w:rsidP="00A951DE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eastAsia="pl-PL"/>
        </w:rPr>
      </w:pPr>
      <w:r w:rsidRPr="00A951DE">
        <w:rPr>
          <w:rStyle w:val="Nagwek1Znak"/>
          <w:rFonts w:ascii="Arial" w:hAnsi="Arial" w:cs="Arial"/>
          <w:color w:val="000000" w:themeColor="text1"/>
        </w:rPr>
        <w:t>Pods</w:t>
      </w:r>
      <w:r w:rsidR="00950768">
        <w:rPr>
          <w:rStyle w:val="Nagwek1Znak"/>
          <w:rFonts w:ascii="Arial" w:hAnsi="Arial" w:cs="Arial"/>
          <w:color w:val="000000" w:themeColor="text1"/>
        </w:rPr>
        <w:t xml:space="preserve">tawowe zadania do realizacji w 1 i 2 okresie </w:t>
      </w:r>
      <w:r w:rsidR="00950768">
        <w:rPr>
          <w:rStyle w:val="Nagwek1Znak"/>
          <w:rFonts w:ascii="Arial" w:hAnsi="Arial" w:cs="Arial"/>
          <w:color w:val="000000" w:themeColor="text1"/>
        </w:rPr>
        <w:br/>
      </w:r>
      <w:r w:rsidRPr="00A951DE">
        <w:rPr>
          <w:rStyle w:val="Nagwek1Znak"/>
          <w:rFonts w:ascii="Arial" w:hAnsi="Arial" w:cs="Arial"/>
          <w:color w:val="000000" w:themeColor="text1"/>
        </w:rPr>
        <w:t>Plan pracy pedagoga specjalnego</w:t>
      </w:r>
      <w:r>
        <w:rPr>
          <w:color w:val="000000" w:themeColor="text1"/>
          <w:lang w:eastAsia="pl-PL"/>
        </w:rPr>
        <w:br/>
      </w:r>
      <w:r>
        <w:rPr>
          <w:rFonts w:ascii="Arial" w:hAnsi="Arial" w:cs="Arial"/>
          <w:color w:val="000000" w:themeColor="text1"/>
          <w:sz w:val="26"/>
          <w:szCs w:val="26"/>
          <w:lang w:eastAsia="pl-PL"/>
        </w:rPr>
        <w:t xml:space="preserve"> </w:t>
      </w:r>
      <w:r w:rsidRPr="00A951DE">
        <w:rPr>
          <w:rFonts w:ascii="Arial" w:hAnsi="Arial" w:cs="Arial"/>
          <w:color w:val="000000" w:themeColor="text1"/>
          <w:sz w:val="26"/>
          <w:szCs w:val="26"/>
          <w:lang w:eastAsia="pl-PL"/>
        </w:rPr>
        <w:t xml:space="preserve">Nadrzędnym celem pracy pedagoga specjalnego jest niesienie pomocy uczniom wymagającym wsparcia z uwagi na różnorodne bariery i trudności, które przeszkadzają w normalnym funkcjonowaniu w społeczności szkoły. Praca pedagoga specjalnego opierać się także będzie na kierunkach polityki oświatowej państwa na rok szkolny 2024 / 2025, głównie na wspieranie dobrostanu dzieci i młodzieży, ich zdrowia psychicznego oraz rozwijaniu </w:t>
      </w:r>
      <w:r>
        <w:rPr>
          <w:rFonts w:ascii="Arial" w:hAnsi="Arial" w:cs="Arial"/>
          <w:color w:val="000000" w:themeColor="text1"/>
          <w:sz w:val="26"/>
          <w:szCs w:val="26"/>
          <w:lang w:eastAsia="pl-PL"/>
        </w:rPr>
        <w:br/>
      </w:r>
      <w:r w:rsidRPr="00A951DE">
        <w:rPr>
          <w:rFonts w:ascii="Arial" w:hAnsi="Arial" w:cs="Arial"/>
          <w:color w:val="000000" w:themeColor="text1"/>
          <w:sz w:val="26"/>
          <w:szCs w:val="26"/>
          <w:lang w:eastAsia="pl-PL"/>
        </w:rPr>
        <w:t xml:space="preserve">u uczniów i wychowanków empatii i </w:t>
      </w:r>
      <w:r>
        <w:rPr>
          <w:rFonts w:ascii="Arial" w:hAnsi="Arial" w:cs="Arial"/>
          <w:color w:val="000000" w:themeColor="text1"/>
          <w:sz w:val="26"/>
          <w:szCs w:val="26"/>
          <w:lang w:eastAsia="pl-PL"/>
        </w:rPr>
        <w:t>wrażliwości na potrzeby innych.</w:t>
      </w:r>
      <w:r>
        <w:rPr>
          <w:rFonts w:ascii="Arial" w:hAnsi="Arial" w:cs="Arial"/>
          <w:color w:val="000000" w:themeColor="text1"/>
          <w:sz w:val="26"/>
          <w:szCs w:val="26"/>
          <w:lang w:eastAsia="pl-PL"/>
        </w:rPr>
        <w:br/>
      </w:r>
      <w:r>
        <w:rPr>
          <w:rFonts w:ascii="Arial" w:hAnsi="Arial" w:cs="Arial"/>
          <w:color w:val="000000" w:themeColor="text1"/>
          <w:sz w:val="26"/>
          <w:szCs w:val="26"/>
          <w:lang w:eastAsia="pl-PL"/>
        </w:rPr>
        <w:br/>
      </w:r>
      <w:r w:rsidRPr="00A951DE">
        <w:rPr>
          <w:rStyle w:val="Nagwek2Znak"/>
          <w:rFonts w:ascii="Arial" w:hAnsi="Arial" w:cs="Arial"/>
          <w:color w:val="000000" w:themeColor="text1"/>
          <w:sz w:val="28"/>
          <w:szCs w:val="28"/>
          <w:lang w:eastAsia="pl-PL"/>
        </w:rPr>
        <w:t>Współpraca z uczniami i rodzicami dzieci objętych pomocą pedagoga specjalnego:</w:t>
      </w:r>
    </w:p>
    <w:p w:rsidR="00A951DE" w:rsidRPr="00A951DE" w:rsidRDefault="00A951DE" w:rsidP="00A951D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Wywiady z rodzicami - określanie form i sposobów udzielania uczniom pomocy psychologiczno- pedagogicznej odpowied</w:t>
      </w:r>
      <w:r>
        <w:rPr>
          <w:rFonts w:ascii="Arial" w:eastAsia="Times New Roman" w:hAnsi="Arial" w:cs="Arial"/>
          <w:sz w:val="26"/>
          <w:szCs w:val="26"/>
          <w:lang w:eastAsia="pl-PL"/>
        </w:rPr>
        <w:t>nio do dokonanego rozpoznania,</w:t>
      </w:r>
    </w:p>
    <w:p w:rsidR="00A951DE" w:rsidRPr="00A951DE" w:rsidRDefault="00A951DE" w:rsidP="00A951D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Kierowanie na konsultacje u specjalistów: l</w:t>
      </w:r>
      <w:r>
        <w:rPr>
          <w:rFonts w:ascii="Arial" w:eastAsia="Times New Roman" w:hAnsi="Arial" w:cs="Arial"/>
          <w:sz w:val="26"/>
          <w:szCs w:val="26"/>
          <w:lang w:eastAsia="pl-PL"/>
        </w:rPr>
        <w:t>ogopedy, pedagoga, psychologa,</w:t>
      </w:r>
    </w:p>
    <w:p w:rsidR="00A951DE" w:rsidRPr="00A951DE" w:rsidRDefault="00A951DE" w:rsidP="00A951D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Udzielanie po</w:t>
      </w:r>
      <w:r>
        <w:rPr>
          <w:rFonts w:ascii="Arial" w:eastAsia="Times New Roman" w:hAnsi="Arial" w:cs="Arial"/>
          <w:sz w:val="26"/>
          <w:szCs w:val="26"/>
          <w:lang w:eastAsia="pl-PL"/>
        </w:rPr>
        <w:t>rad i konsultacje z rodzicami,</w:t>
      </w:r>
    </w:p>
    <w:p w:rsidR="00A951DE" w:rsidRPr="00A951DE" w:rsidRDefault="00A951DE" w:rsidP="00A951D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Ind</w:t>
      </w:r>
      <w:r>
        <w:rPr>
          <w:rFonts w:ascii="Arial" w:eastAsia="Times New Roman" w:hAnsi="Arial" w:cs="Arial"/>
          <w:sz w:val="26"/>
          <w:szCs w:val="26"/>
          <w:lang w:eastAsia="pl-PL"/>
        </w:rPr>
        <w:t>ywidualne rozmowy z rodzicami,</w:t>
      </w:r>
    </w:p>
    <w:p w:rsidR="00A951DE" w:rsidRPr="00A951DE" w:rsidRDefault="00A951DE" w:rsidP="00A951D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 xml:space="preserve">Inne działania </w:t>
      </w:r>
      <w:r>
        <w:rPr>
          <w:rFonts w:ascii="Arial" w:eastAsia="Times New Roman" w:hAnsi="Arial" w:cs="Arial"/>
          <w:sz w:val="26"/>
          <w:szCs w:val="26"/>
          <w:lang w:eastAsia="pl-PL"/>
        </w:rPr>
        <w:t>wynikające z bieżących potrzeb,</w:t>
      </w:r>
    </w:p>
    <w:p w:rsidR="00A951DE" w:rsidRPr="00A951DE" w:rsidRDefault="00A951DE" w:rsidP="00A951D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Współpraca z uczniami objętymi pomocą pedagoga specjalnego:</w:t>
      </w:r>
    </w:p>
    <w:p w:rsidR="00A951DE" w:rsidRPr="00A951DE" w:rsidRDefault="00A951DE" w:rsidP="00A951D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Pomoc psychologiczno- pedag</w:t>
      </w:r>
      <w:r>
        <w:rPr>
          <w:rFonts w:ascii="Arial" w:eastAsia="Times New Roman" w:hAnsi="Arial" w:cs="Arial"/>
          <w:sz w:val="26"/>
          <w:szCs w:val="26"/>
          <w:lang w:eastAsia="pl-PL"/>
        </w:rPr>
        <w:t>ogiczna dla wszystkich uczniów,</w:t>
      </w:r>
    </w:p>
    <w:p w:rsidR="00A951DE" w:rsidRPr="00A951DE" w:rsidRDefault="00A951DE" w:rsidP="00A951D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Przygotowywanie materiałów własnych dla uczniów z uwzględnieni</w:t>
      </w:r>
      <w:r>
        <w:rPr>
          <w:rFonts w:ascii="Arial" w:eastAsia="Times New Roman" w:hAnsi="Arial" w:cs="Arial"/>
          <w:sz w:val="26"/>
          <w:szCs w:val="26"/>
          <w:lang w:eastAsia="pl-PL"/>
        </w:rPr>
        <w:t>em ich indywidualnych potrzeb,</w:t>
      </w:r>
    </w:p>
    <w:p w:rsidR="00A951DE" w:rsidRPr="00A951DE" w:rsidRDefault="00A951DE" w:rsidP="00A951D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In</w:t>
      </w:r>
      <w:r>
        <w:rPr>
          <w:rFonts w:ascii="Arial" w:eastAsia="Times New Roman" w:hAnsi="Arial" w:cs="Arial"/>
          <w:sz w:val="26"/>
          <w:szCs w:val="26"/>
          <w:lang w:eastAsia="pl-PL"/>
        </w:rPr>
        <w:t>dywidualne rozmowy z uczniami,</w:t>
      </w:r>
    </w:p>
    <w:p w:rsidR="00A951DE" w:rsidRPr="00A951DE" w:rsidRDefault="00A951DE" w:rsidP="00A951D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Obserwacja uczniów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na lekcjach i podczas przerw,</w:t>
      </w:r>
    </w:p>
    <w:p w:rsidR="00A951DE" w:rsidRPr="00A951DE" w:rsidRDefault="00A951DE" w:rsidP="00A951D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Prowadzenie działań diagnostycznych dotyczących uczniów, w tym diagnozowanie indywidualnych potrzeb rozwojowych i edukacyjnych oraz możli</w:t>
      </w:r>
      <w:r>
        <w:rPr>
          <w:rFonts w:ascii="Arial" w:eastAsia="Times New Roman" w:hAnsi="Arial" w:cs="Arial"/>
          <w:sz w:val="26"/>
          <w:szCs w:val="26"/>
          <w:lang w:eastAsia="pl-PL"/>
        </w:rPr>
        <w:t>wości psychofizycznych ucznia,</w:t>
      </w:r>
    </w:p>
    <w:p w:rsidR="00A951DE" w:rsidRPr="00A951DE" w:rsidRDefault="00A951DE" w:rsidP="00A951D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lastRenderedPageBreak/>
        <w:t>Podejmowanie działań profilaktycznych zapobiegających powstawaniu specyficznych problemów w nauce</w:t>
      </w:r>
      <w:r>
        <w:rPr>
          <w:rFonts w:ascii="Arial" w:eastAsia="Times New Roman" w:hAnsi="Arial" w:cs="Arial"/>
          <w:sz w:val="26"/>
          <w:szCs w:val="26"/>
          <w:lang w:eastAsia="pl-PL"/>
        </w:rPr>
        <w:t>,</w:t>
      </w:r>
    </w:p>
    <w:p w:rsidR="00A951DE" w:rsidRPr="00A951DE" w:rsidRDefault="00A951DE" w:rsidP="00A951DE">
      <w:pPr>
        <w:numPr>
          <w:ilvl w:val="0"/>
          <w:numId w:val="1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Rozpoznawanie przyczyn ewent</w:t>
      </w:r>
      <w:r>
        <w:rPr>
          <w:rFonts w:ascii="Arial" w:eastAsia="Times New Roman" w:hAnsi="Arial" w:cs="Arial"/>
          <w:sz w:val="26"/>
          <w:szCs w:val="26"/>
          <w:lang w:eastAsia="pl-PL"/>
        </w:rPr>
        <w:t>ualnych niepowodzeń szkolnych,</w:t>
      </w:r>
    </w:p>
    <w:p w:rsidR="00A951DE" w:rsidRPr="00A951DE" w:rsidRDefault="00A951DE" w:rsidP="00A951DE">
      <w:pPr>
        <w:pStyle w:val="Nagwek2"/>
        <w:tabs>
          <w:tab w:val="num" w:pos="0"/>
        </w:tabs>
        <w:rPr>
          <w:rFonts w:ascii="Arial" w:eastAsia="Times New Roman" w:hAnsi="Arial" w:cs="Arial"/>
          <w:sz w:val="28"/>
          <w:szCs w:val="28"/>
          <w:lang w:eastAsia="pl-PL"/>
        </w:rPr>
      </w:pPr>
      <w:r w:rsidRPr="00A951DE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Organizowanie pomocy uczniom z SPE:</w:t>
      </w:r>
    </w:p>
    <w:p w:rsidR="00A951DE" w:rsidRPr="00A951DE" w:rsidRDefault="00A951DE" w:rsidP="00A951DE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 xml:space="preserve">Pomoc dzieciom niepełnosprawnym lub przewlekle chorym </w:t>
      </w:r>
      <w:r w:rsidR="00583D85">
        <w:rPr>
          <w:rFonts w:ascii="Arial" w:eastAsia="Times New Roman" w:hAnsi="Arial" w:cs="Arial"/>
          <w:sz w:val="26"/>
          <w:szCs w:val="26"/>
          <w:lang w:eastAsia="pl-PL"/>
        </w:rPr>
        <w:br/>
      </w:r>
      <w:r w:rsidRPr="00A951DE">
        <w:rPr>
          <w:rFonts w:ascii="Arial" w:eastAsia="Times New Roman" w:hAnsi="Arial" w:cs="Arial"/>
          <w:sz w:val="26"/>
          <w:szCs w:val="26"/>
          <w:lang w:eastAsia="pl-PL"/>
        </w:rPr>
        <w:t>w zaadoptowaniu się w spo</w:t>
      </w:r>
      <w:r>
        <w:rPr>
          <w:rFonts w:ascii="Arial" w:eastAsia="Times New Roman" w:hAnsi="Arial" w:cs="Arial"/>
          <w:sz w:val="26"/>
          <w:szCs w:val="26"/>
          <w:lang w:eastAsia="pl-PL"/>
        </w:rPr>
        <w:t>łeczności klasowej i szkolnej,</w:t>
      </w:r>
    </w:p>
    <w:p w:rsidR="00A951DE" w:rsidRPr="00A951DE" w:rsidRDefault="00A951DE" w:rsidP="00A951DE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Sprawowanie opieki nad uczniami posiadającymi orzeczenie o potr</w:t>
      </w:r>
      <w:r>
        <w:rPr>
          <w:rFonts w:ascii="Arial" w:eastAsia="Times New Roman" w:hAnsi="Arial" w:cs="Arial"/>
          <w:sz w:val="26"/>
          <w:szCs w:val="26"/>
          <w:lang w:eastAsia="pl-PL"/>
        </w:rPr>
        <w:t>zebie kształcenia specjalnego,</w:t>
      </w:r>
    </w:p>
    <w:p w:rsidR="00A951DE" w:rsidRPr="00A951DE" w:rsidRDefault="00A951DE" w:rsidP="00A951DE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Prowadzenie rozmów wspierających i terapeuty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cznych z uczniami </w:t>
      </w:r>
      <w:r w:rsidR="00583D85">
        <w:rPr>
          <w:rFonts w:ascii="Arial" w:eastAsia="Times New Roman" w:hAnsi="Arial" w:cs="Arial"/>
          <w:sz w:val="26"/>
          <w:szCs w:val="26"/>
          <w:lang w:eastAsia="pl-PL"/>
        </w:rPr>
        <w:br/>
      </w:r>
      <w:r>
        <w:rPr>
          <w:rFonts w:ascii="Arial" w:eastAsia="Times New Roman" w:hAnsi="Arial" w:cs="Arial"/>
          <w:sz w:val="26"/>
          <w:szCs w:val="26"/>
          <w:lang w:eastAsia="pl-PL"/>
        </w:rPr>
        <w:t>i rodzicami,</w:t>
      </w:r>
    </w:p>
    <w:p w:rsidR="00A951DE" w:rsidRPr="00A951DE" w:rsidRDefault="00A951DE" w:rsidP="00A951DE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 xml:space="preserve">Współorganizowanie procesu edukacyjnego ucznia wraz </w:t>
      </w:r>
      <w:r w:rsidR="00583D85">
        <w:rPr>
          <w:rFonts w:ascii="Arial" w:eastAsia="Times New Roman" w:hAnsi="Arial" w:cs="Arial"/>
          <w:sz w:val="26"/>
          <w:szCs w:val="26"/>
          <w:lang w:eastAsia="pl-PL"/>
        </w:rPr>
        <w:br/>
      </w:r>
      <w:r w:rsidRPr="00A951DE">
        <w:rPr>
          <w:rFonts w:ascii="Arial" w:eastAsia="Times New Roman" w:hAnsi="Arial" w:cs="Arial"/>
          <w:sz w:val="26"/>
          <w:szCs w:val="26"/>
          <w:lang w:eastAsia="pl-PL"/>
        </w:rPr>
        <w:t>z nauczycielem przedmiotu, wspieranie ucznia w sferze nauki, kontaktów i umiejętności społecznych, w rozwiązywaniu zai</w:t>
      </w:r>
      <w:r>
        <w:rPr>
          <w:rFonts w:ascii="Arial" w:eastAsia="Times New Roman" w:hAnsi="Arial" w:cs="Arial"/>
          <w:sz w:val="26"/>
          <w:szCs w:val="26"/>
          <w:lang w:eastAsia="pl-PL"/>
        </w:rPr>
        <w:t>stniałych problemów bieżących.</w:t>
      </w:r>
    </w:p>
    <w:p w:rsidR="00A951DE" w:rsidRPr="00A951DE" w:rsidRDefault="00A951DE" w:rsidP="00A951DE">
      <w:pPr>
        <w:pStyle w:val="Nagwek2"/>
        <w:tabs>
          <w:tab w:val="num" w:pos="0"/>
        </w:tabs>
        <w:rPr>
          <w:rFonts w:ascii="Arial" w:eastAsia="Times New Roman" w:hAnsi="Arial" w:cs="Arial"/>
          <w:sz w:val="28"/>
          <w:szCs w:val="28"/>
          <w:lang w:eastAsia="pl-PL"/>
        </w:rPr>
      </w:pPr>
      <w:r w:rsidRPr="00A951DE"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Współpraca z dyrekcją, nauczycielami i wychowawca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pl-PL"/>
        </w:rPr>
        <w:t>mi:</w:t>
      </w:r>
    </w:p>
    <w:p w:rsidR="00A951DE" w:rsidRPr="00A951DE" w:rsidRDefault="00A951DE" w:rsidP="00A951D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Wspieranie nauczycieli i wychowawców, pomoc w rozpoznawaniu indywidualnych potrzeb rozwoj</w:t>
      </w:r>
      <w:r>
        <w:rPr>
          <w:rFonts w:ascii="Arial" w:eastAsia="Times New Roman" w:hAnsi="Arial" w:cs="Arial"/>
          <w:sz w:val="26"/>
          <w:szCs w:val="26"/>
          <w:lang w:eastAsia="pl-PL"/>
        </w:rPr>
        <w:t>owych i problemów zdrowotnych,</w:t>
      </w:r>
    </w:p>
    <w:p w:rsidR="00A951DE" w:rsidRPr="00A951DE" w:rsidRDefault="00A951DE" w:rsidP="00A951D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Monitorowanie proce</w:t>
      </w:r>
      <w:r w:rsidR="00950768">
        <w:rPr>
          <w:rFonts w:ascii="Arial" w:eastAsia="Times New Roman" w:hAnsi="Arial" w:cs="Arial"/>
          <w:sz w:val="26"/>
          <w:szCs w:val="26"/>
          <w:lang w:eastAsia="pl-PL"/>
        </w:rPr>
        <w:t>su adaptacji uczniów w klasach 1</w:t>
      </w:r>
      <w:r w:rsidRPr="00A951DE">
        <w:rPr>
          <w:rFonts w:ascii="Arial" w:eastAsia="Times New Roman" w:hAnsi="Arial" w:cs="Arial"/>
          <w:sz w:val="26"/>
          <w:szCs w:val="26"/>
          <w:lang w:eastAsia="pl-PL"/>
        </w:rPr>
        <w:t xml:space="preserve">, </w:t>
      </w:r>
      <w:r w:rsidR="00950768">
        <w:rPr>
          <w:rFonts w:ascii="Arial" w:eastAsia="Times New Roman" w:hAnsi="Arial" w:cs="Arial"/>
          <w:sz w:val="26"/>
          <w:szCs w:val="26"/>
          <w:lang w:eastAsia="pl-PL"/>
        </w:rPr>
        <w:t>4</w:t>
      </w:r>
      <w:bookmarkStart w:id="0" w:name="_GoBack"/>
      <w:bookmarkEnd w:id="0"/>
      <w:r w:rsidRPr="00A951DE">
        <w:rPr>
          <w:rFonts w:ascii="Arial" w:eastAsia="Times New Roman" w:hAnsi="Arial" w:cs="Arial"/>
          <w:sz w:val="26"/>
          <w:szCs w:val="26"/>
          <w:lang w:eastAsia="pl-PL"/>
        </w:rPr>
        <w:t xml:space="preserve"> oraz nowych uczniów zapisanych do szkoły, </w:t>
      </w:r>
    </w:p>
    <w:p w:rsidR="00A951DE" w:rsidRPr="00A951DE" w:rsidRDefault="00A951DE" w:rsidP="00A951D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Pomoc wychowawcom klas w organizowaniu zajęć wychowawczych oraz prow</w:t>
      </w:r>
      <w:r>
        <w:rPr>
          <w:rFonts w:ascii="Arial" w:eastAsia="Times New Roman" w:hAnsi="Arial" w:cs="Arial"/>
          <w:sz w:val="26"/>
          <w:szCs w:val="26"/>
          <w:lang w:eastAsia="pl-PL"/>
        </w:rPr>
        <w:t>adzenia wsparcia dla rodziców,</w:t>
      </w:r>
    </w:p>
    <w:p w:rsidR="00A951DE" w:rsidRPr="00A951DE" w:rsidRDefault="00A951DE" w:rsidP="00A951D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Współprowadze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nie innowacji „Daj sobie </w:t>
      </w:r>
      <w:proofErr w:type="spellStart"/>
      <w:r>
        <w:rPr>
          <w:rFonts w:ascii="Arial" w:eastAsia="Times New Roman" w:hAnsi="Arial" w:cs="Arial"/>
          <w:sz w:val="26"/>
          <w:szCs w:val="26"/>
          <w:lang w:eastAsia="pl-PL"/>
        </w:rPr>
        <w:t>lajka</w:t>
      </w:r>
      <w:proofErr w:type="spellEnd"/>
      <w:r>
        <w:rPr>
          <w:rFonts w:ascii="Arial" w:eastAsia="Times New Roman" w:hAnsi="Arial" w:cs="Arial"/>
          <w:sz w:val="26"/>
          <w:szCs w:val="26"/>
          <w:lang w:eastAsia="pl-PL"/>
        </w:rPr>
        <w:t>”</w:t>
      </w:r>
    </w:p>
    <w:p w:rsidR="00A951DE" w:rsidRPr="00A951DE" w:rsidRDefault="00A951DE" w:rsidP="00A951DE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Pra</w:t>
      </w:r>
      <w:r>
        <w:rPr>
          <w:rFonts w:ascii="Arial" w:eastAsia="Times New Roman" w:hAnsi="Arial" w:cs="Arial"/>
          <w:sz w:val="26"/>
          <w:szCs w:val="26"/>
          <w:lang w:eastAsia="pl-PL"/>
        </w:rPr>
        <w:t>ca w zespołach nauczycielskich:</w:t>
      </w:r>
    </w:p>
    <w:p w:rsidR="00A951DE" w:rsidRPr="00A951DE" w:rsidRDefault="00A951DE" w:rsidP="00A951DE">
      <w:pPr>
        <w:tabs>
          <w:tab w:val="num" w:pos="0"/>
        </w:tabs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- Zespół do spraw kształcenia specjalnego – uczestn</w:t>
      </w:r>
      <w:r>
        <w:rPr>
          <w:rFonts w:ascii="Arial" w:eastAsia="Times New Roman" w:hAnsi="Arial" w:cs="Arial"/>
          <w:sz w:val="26"/>
          <w:szCs w:val="26"/>
          <w:lang w:eastAsia="pl-PL"/>
        </w:rPr>
        <w:t>ik</w:t>
      </w:r>
    </w:p>
    <w:p w:rsidR="00A951DE" w:rsidRPr="00A951DE" w:rsidRDefault="00A951DE" w:rsidP="00A951DE">
      <w:pPr>
        <w:tabs>
          <w:tab w:val="num" w:pos="0"/>
        </w:tabs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 xml:space="preserve">- Zespół do spraw pomocy </w:t>
      </w:r>
      <w:proofErr w:type="spellStart"/>
      <w:r w:rsidRPr="00A951DE">
        <w:rPr>
          <w:rFonts w:ascii="Arial" w:eastAsia="Times New Roman" w:hAnsi="Arial" w:cs="Arial"/>
          <w:sz w:val="26"/>
          <w:szCs w:val="26"/>
          <w:lang w:eastAsia="pl-PL"/>
        </w:rPr>
        <w:t>psychologiczno</w:t>
      </w:r>
      <w:proofErr w:type="spellEnd"/>
      <w:r w:rsidRPr="00A951DE">
        <w:rPr>
          <w:rFonts w:ascii="Arial" w:eastAsia="Times New Roman" w:hAnsi="Arial" w:cs="Arial"/>
          <w:sz w:val="26"/>
          <w:szCs w:val="26"/>
          <w:lang w:eastAsia="pl-PL"/>
        </w:rPr>
        <w:t xml:space="preserve"> – </w:t>
      </w:r>
      <w:proofErr w:type="spellStart"/>
      <w:r w:rsidRPr="00A951DE">
        <w:rPr>
          <w:rFonts w:ascii="Arial" w:eastAsia="Times New Roman" w:hAnsi="Arial" w:cs="Arial"/>
          <w:sz w:val="26"/>
          <w:szCs w:val="26"/>
          <w:lang w:eastAsia="pl-PL"/>
        </w:rPr>
        <w:t>pedago</w:t>
      </w:r>
      <w:r>
        <w:rPr>
          <w:rFonts w:ascii="Arial" w:eastAsia="Times New Roman" w:hAnsi="Arial" w:cs="Arial"/>
          <w:sz w:val="26"/>
          <w:szCs w:val="26"/>
          <w:lang w:eastAsia="pl-PL"/>
        </w:rPr>
        <w:t>giczej</w:t>
      </w:r>
      <w:proofErr w:type="spellEnd"/>
      <w:r>
        <w:rPr>
          <w:rFonts w:ascii="Arial" w:eastAsia="Times New Roman" w:hAnsi="Arial" w:cs="Arial"/>
          <w:sz w:val="26"/>
          <w:szCs w:val="26"/>
          <w:lang w:eastAsia="pl-PL"/>
        </w:rPr>
        <w:t xml:space="preserve"> – uczestnik</w:t>
      </w:r>
    </w:p>
    <w:p w:rsidR="00A951DE" w:rsidRPr="00A951DE" w:rsidRDefault="00A951DE" w:rsidP="00A951DE">
      <w:pPr>
        <w:tabs>
          <w:tab w:val="num" w:pos="0"/>
        </w:tabs>
        <w:spacing w:after="0" w:line="36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- Zespół interwencyjny i do spaw standardów ochro</w:t>
      </w:r>
      <w:r>
        <w:rPr>
          <w:rFonts w:ascii="Arial" w:eastAsia="Times New Roman" w:hAnsi="Arial" w:cs="Arial"/>
          <w:sz w:val="26"/>
          <w:szCs w:val="26"/>
          <w:lang w:eastAsia="pl-PL"/>
        </w:rPr>
        <w:t>ny małoletnich - przewodnicząca</w:t>
      </w:r>
    </w:p>
    <w:p w:rsidR="00A951DE" w:rsidRPr="00A951DE" w:rsidRDefault="00A951DE" w:rsidP="00A951DE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lastRenderedPageBreak/>
        <w:t xml:space="preserve">Współpraca z nauczycielami, wychowawcami klas, dyrektorem szkoły </w:t>
      </w:r>
      <w:r w:rsidR="00583D85">
        <w:rPr>
          <w:rFonts w:ascii="Arial" w:eastAsia="Times New Roman" w:hAnsi="Arial" w:cs="Arial"/>
          <w:sz w:val="26"/>
          <w:szCs w:val="26"/>
          <w:lang w:eastAsia="pl-PL"/>
        </w:rPr>
        <w:br/>
      </w:r>
      <w:r w:rsidRPr="00A951DE">
        <w:rPr>
          <w:rFonts w:ascii="Arial" w:eastAsia="Times New Roman" w:hAnsi="Arial" w:cs="Arial"/>
          <w:sz w:val="26"/>
          <w:szCs w:val="26"/>
          <w:lang w:eastAsia="pl-PL"/>
        </w:rPr>
        <w:t>w zakresie określenia trudności wynikających z rozwoju dziecka oraz innych przyczyn niepo</w:t>
      </w:r>
      <w:r>
        <w:rPr>
          <w:rFonts w:ascii="Arial" w:eastAsia="Times New Roman" w:hAnsi="Arial" w:cs="Arial"/>
          <w:sz w:val="26"/>
          <w:szCs w:val="26"/>
          <w:lang w:eastAsia="pl-PL"/>
        </w:rPr>
        <w:t>wodzeń szkolnych,</w:t>
      </w:r>
    </w:p>
    <w:p w:rsidR="00A951DE" w:rsidRPr="00A951DE" w:rsidRDefault="00A951DE" w:rsidP="00A951DE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Dzielenie się wiedzą i doświadczeniem z zakresu pedagogiki specjalnej, prowadzeni</w:t>
      </w:r>
      <w:r>
        <w:rPr>
          <w:rFonts w:ascii="Arial" w:eastAsia="Times New Roman" w:hAnsi="Arial" w:cs="Arial"/>
          <w:sz w:val="26"/>
          <w:szCs w:val="26"/>
          <w:lang w:eastAsia="pl-PL"/>
        </w:rPr>
        <w:t>e konsultacji dla nauczycieli,</w:t>
      </w:r>
    </w:p>
    <w:p w:rsidR="00A951DE" w:rsidRPr="00A951DE" w:rsidRDefault="00A951DE" w:rsidP="00A951DE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Współpraca przy przygot</w:t>
      </w:r>
      <w:r>
        <w:rPr>
          <w:rFonts w:ascii="Arial" w:eastAsia="Times New Roman" w:hAnsi="Arial" w:cs="Arial"/>
          <w:sz w:val="26"/>
          <w:szCs w:val="26"/>
          <w:lang w:eastAsia="pl-PL"/>
        </w:rPr>
        <w:t>owaniu uroczystości szkolnych,</w:t>
      </w:r>
    </w:p>
    <w:p w:rsidR="00A951DE" w:rsidRPr="00A951DE" w:rsidRDefault="00A951DE" w:rsidP="00A951DE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 xml:space="preserve">Uzupełnianie własnej wiedzy w procesie samokształcenia </w:t>
      </w:r>
      <w:r>
        <w:rPr>
          <w:rFonts w:ascii="Arial" w:eastAsia="Times New Roman" w:hAnsi="Arial" w:cs="Arial"/>
          <w:sz w:val="26"/>
          <w:szCs w:val="26"/>
          <w:lang w:eastAsia="pl-PL"/>
        </w:rPr>
        <w:br/>
      </w:r>
      <w:r w:rsidRPr="00A951DE">
        <w:rPr>
          <w:rFonts w:ascii="Arial" w:eastAsia="Times New Roman" w:hAnsi="Arial" w:cs="Arial"/>
          <w:sz w:val="26"/>
          <w:szCs w:val="26"/>
          <w:lang w:eastAsia="pl-PL"/>
        </w:rPr>
        <w:t>i uczestnictwa w różnych f</w:t>
      </w:r>
      <w:r>
        <w:rPr>
          <w:rFonts w:ascii="Arial" w:eastAsia="Times New Roman" w:hAnsi="Arial" w:cs="Arial"/>
          <w:sz w:val="26"/>
          <w:szCs w:val="26"/>
          <w:lang w:eastAsia="pl-PL"/>
        </w:rPr>
        <w:t>ormach doskonalenia zawodowego,</w:t>
      </w:r>
    </w:p>
    <w:p w:rsidR="00A951DE" w:rsidRPr="00A951DE" w:rsidRDefault="00A951DE" w:rsidP="00A951DE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Ukończenie studiów podyplomowych „Edukacja i terapia osób ze spektrum autyzmu z eleme</w:t>
      </w:r>
      <w:r>
        <w:rPr>
          <w:rFonts w:ascii="Arial" w:eastAsia="Times New Roman" w:hAnsi="Arial" w:cs="Arial"/>
          <w:sz w:val="26"/>
          <w:szCs w:val="26"/>
          <w:lang w:eastAsia="pl-PL"/>
        </w:rPr>
        <w:t>ntami integracji sensorycznej”</w:t>
      </w:r>
    </w:p>
    <w:p w:rsidR="00A951DE" w:rsidRPr="00A951DE" w:rsidRDefault="00A951DE" w:rsidP="00A951DE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Kontakt i współpraca</w:t>
      </w:r>
      <w:r>
        <w:rPr>
          <w:rFonts w:ascii="Arial" w:eastAsia="Times New Roman" w:hAnsi="Arial" w:cs="Arial"/>
          <w:sz w:val="26"/>
          <w:szCs w:val="26"/>
          <w:lang w:eastAsia="pl-PL"/>
        </w:rPr>
        <w:t xml:space="preserve"> z instytucjami wspierającymi,</w:t>
      </w:r>
    </w:p>
    <w:p w:rsidR="00A951DE" w:rsidRPr="00A951DE" w:rsidRDefault="00A951DE" w:rsidP="00A951DE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 w:rsidRPr="00A951DE">
        <w:rPr>
          <w:rFonts w:ascii="Arial" w:eastAsia="Times New Roman" w:hAnsi="Arial" w:cs="Arial"/>
          <w:sz w:val="26"/>
          <w:szCs w:val="26"/>
          <w:lang w:eastAsia="pl-PL"/>
        </w:rPr>
        <w:t>Prowadzenie dokumentacji pedagoga spe</w:t>
      </w:r>
      <w:r>
        <w:rPr>
          <w:rFonts w:ascii="Arial" w:eastAsia="Times New Roman" w:hAnsi="Arial" w:cs="Arial"/>
          <w:sz w:val="26"/>
          <w:szCs w:val="26"/>
          <w:lang w:eastAsia="pl-PL"/>
        </w:rPr>
        <w:t>cjalnego</w:t>
      </w:r>
    </w:p>
    <w:p w:rsidR="00342D04" w:rsidRPr="00A951DE" w:rsidRDefault="00A951DE" w:rsidP="00A951DE">
      <w:pPr>
        <w:numPr>
          <w:ilvl w:val="0"/>
          <w:numId w:val="4"/>
        </w:numPr>
        <w:tabs>
          <w:tab w:val="clear" w:pos="720"/>
          <w:tab w:val="num" w:pos="0"/>
        </w:tabs>
        <w:spacing w:before="100" w:beforeAutospacing="1" w:after="100" w:afterAutospacing="1" w:line="360" w:lineRule="auto"/>
        <w:ind w:hanging="720"/>
        <w:rPr>
          <w:rFonts w:ascii="Arial" w:eastAsia="Times New Roman" w:hAnsi="Arial" w:cs="Arial"/>
          <w:sz w:val="26"/>
          <w:szCs w:val="26"/>
          <w:lang w:eastAsia="pl-PL"/>
        </w:rPr>
      </w:pPr>
      <w:r>
        <w:rPr>
          <w:rFonts w:ascii="Arial" w:eastAsia="Times New Roman" w:hAnsi="Arial" w:cs="Arial"/>
          <w:sz w:val="26"/>
          <w:szCs w:val="26"/>
          <w:lang w:eastAsia="pl-PL"/>
        </w:rPr>
        <w:t>Inne działania według potrzeb.</w:t>
      </w:r>
    </w:p>
    <w:sectPr w:rsidR="00342D04" w:rsidRPr="00A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1930"/>
    <w:multiLevelType w:val="multilevel"/>
    <w:tmpl w:val="09207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FC19A2"/>
    <w:multiLevelType w:val="multilevel"/>
    <w:tmpl w:val="2E36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03BE5"/>
    <w:multiLevelType w:val="multilevel"/>
    <w:tmpl w:val="1B74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B577CB"/>
    <w:multiLevelType w:val="multilevel"/>
    <w:tmpl w:val="EE10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DE"/>
    <w:rsid w:val="00342D04"/>
    <w:rsid w:val="00583D85"/>
    <w:rsid w:val="00950768"/>
    <w:rsid w:val="00A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BB9B9"/>
  <w15:chartTrackingRefBased/>
  <w15:docId w15:val="{80E1B748-BBBD-4D75-B05A-2F1D1EA8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51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51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951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51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22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70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3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3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096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3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2024-09-16T07:33:00Z</dcterms:created>
  <dcterms:modified xsi:type="dcterms:W3CDTF">2025-03-24T07:42:00Z</dcterms:modified>
</cp:coreProperties>
</file>